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6A" w:rsidRDefault="00DB3E6A" w:rsidP="00DB3E6A">
      <w:pPr>
        <w:pStyle w:val="afffffc"/>
        <w:framePr w:wrap="around"/>
      </w:pPr>
      <w:r w:rsidRPr="00DB3E6A">
        <w:rPr>
          <w:rFonts w:ascii="Times New Roman"/>
        </w:rPr>
        <w:t>ICS</w:t>
      </w:r>
      <w:r>
        <w:rPr>
          <w:rFonts w:ascii="MS Mincho" w:eastAsia="MS Mincho" w:hAnsi="MS Mincho" w:cs="MS Mincho" w:hint="eastAsia"/>
        </w:rPr>
        <w:t> </w:t>
      </w:r>
      <w:bookmarkStart w:id="0" w:name="ICS"/>
      <w:r w:rsidR="00AC57AD"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 w:rsidR="00AC57AD">
        <w:fldChar w:fldCharType="separate"/>
      </w:r>
      <w:r>
        <w:rPr>
          <w:rFonts w:hint="eastAsia"/>
        </w:rPr>
        <w:t>07.060</w:t>
      </w:r>
      <w:r w:rsidR="00AC57AD">
        <w:fldChar w:fldCharType="end"/>
      </w:r>
      <w:bookmarkEnd w:id="0"/>
    </w:p>
    <w:bookmarkStart w:id="1" w:name="WXFLH"/>
    <w:p w:rsidR="00DB3E6A" w:rsidRDefault="00AC57AD" w:rsidP="00DB3E6A">
      <w:pPr>
        <w:pStyle w:val="afffffc"/>
        <w:framePr w:wrap="around"/>
      </w:pPr>
      <w:r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r w:rsidR="00DB3E6A">
        <w:instrText xml:space="preserve"> FORMTEXT </w:instrText>
      </w:r>
      <w:r>
        <w:fldChar w:fldCharType="separate"/>
      </w:r>
      <w:r w:rsidR="00DB3E6A">
        <w:rPr>
          <w:rFonts w:hint="eastAsia"/>
        </w:rPr>
        <w:t>A 47</w:t>
      </w:r>
      <w:r>
        <w:fldChar w:fldCharType="end"/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54"/>
      </w:tblGrid>
      <w:tr w:rsidR="00DB3E6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3E6A" w:rsidRDefault="007C7D4A" w:rsidP="00DB3E6A">
            <w:pPr>
              <w:pStyle w:val="afffffc"/>
              <w:framePr w:wrap="around"/>
            </w:pPr>
            <w:r>
              <w:rPr>
                <w:noProof/>
              </w:rPr>
              <w:pict>
                <v:rect id="BAH" o:spid="_x0000_s1026" style="position:absolute;margin-left:-5.25pt;margin-top:0;width:68.25pt;height:15.6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" stroked="f"/>
              </w:pict>
            </w:r>
            <w:r w:rsidR="00AC57AD"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 w:rsidR="00DB3E6A">
              <w:instrText xml:space="preserve"> FORMTEXT </w:instrText>
            </w:r>
            <w:r w:rsidR="00AC57AD">
              <w:fldChar w:fldCharType="separate"/>
            </w:r>
            <w:r w:rsidR="005D70B0">
              <w:t> </w:t>
            </w:r>
            <w:r w:rsidR="005D70B0">
              <w:t> </w:t>
            </w:r>
            <w:r w:rsidR="005D70B0">
              <w:t> </w:t>
            </w:r>
            <w:r w:rsidR="005D70B0">
              <w:t> </w:t>
            </w:r>
            <w:r w:rsidR="005D70B0">
              <w:t> </w:t>
            </w:r>
            <w:r w:rsidR="00AC57AD">
              <w:fldChar w:fldCharType="end"/>
            </w:r>
            <w:bookmarkEnd w:id="2"/>
          </w:p>
        </w:tc>
      </w:tr>
    </w:tbl>
    <w:p w:rsidR="00DB3E6A" w:rsidRDefault="00DB3E6A" w:rsidP="00DB3E6A">
      <w:pPr>
        <w:pStyle w:val="affff9"/>
        <w:framePr w:wrap="around"/>
      </w:pPr>
      <w:r>
        <w:t>DB</w:t>
      </w:r>
      <w:bookmarkStart w:id="3" w:name="c3"/>
      <w:r w:rsidR="00AC57AD">
        <w:fldChar w:fldCharType="begin">
          <w:ffData>
            <w:name w:val="c3"/>
            <w:enabled/>
            <w:calcOnExit w:val="0"/>
            <w:entryMacro w:val="ShowHelp16"/>
            <w:textInput>
              <w:maxLength w:val="2"/>
            </w:textInput>
          </w:ffData>
        </w:fldChar>
      </w:r>
      <w:r>
        <w:instrText xml:space="preserve"> FORMTEXT </w:instrText>
      </w:r>
      <w:r w:rsidR="00AC57AD">
        <w:fldChar w:fldCharType="separate"/>
      </w:r>
      <w:r w:rsidR="00D55529">
        <w:rPr>
          <w:rFonts w:hint="eastAsia"/>
        </w:rPr>
        <w:t>23</w:t>
      </w:r>
      <w:r w:rsidR="00AC57AD">
        <w:fldChar w:fldCharType="end"/>
      </w:r>
      <w:bookmarkEnd w:id="3"/>
    </w:p>
    <w:bookmarkStart w:id="4" w:name="c4"/>
    <w:p w:rsidR="00DB3E6A" w:rsidRDefault="00AC57AD" w:rsidP="00DB3E6A">
      <w:pPr>
        <w:pStyle w:val="affffa"/>
        <w:framePr w:wrap="around"/>
      </w:pPr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 w:rsidR="00DB3E6A">
        <w:instrText xml:space="preserve"> FORMTEXT </w:instrText>
      </w:r>
      <w:r>
        <w:fldChar w:fldCharType="separate"/>
      </w:r>
      <w:r w:rsidR="00DB3E6A">
        <w:rPr>
          <w:rFonts w:hint="eastAsia"/>
        </w:rPr>
        <w:t>黑龙江省</w:t>
      </w:r>
      <w:r>
        <w:fldChar w:fldCharType="end"/>
      </w:r>
      <w:bookmarkEnd w:id="4"/>
      <w:r w:rsidR="00DB3E6A">
        <w:rPr>
          <w:rFonts w:hint="eastAsia"/>
        </w:rPr>
        <w:t>地方标准</w:t>
      </w:r>
    </w:p>
    <w:p w:rsidR="00DB3E6A" w:rsidRDefault="00DB3E6A" w:rsidP="00DB3E6A">
      <w:pPr>
        <w:pStyle w:val="20"/>
        <w:framePr w:wrap="around"/>
        <w:rPr>
          <w:rFonts w:hAnsi="黑体"/>
        </w:rPr>
      </w:pPr>
      <w:r w:rsidRPr="00DB3E6A">
        <w:rPr>
          <w:rFonts w:ascii="Times New Roman"/>
        </w:rPr>
        <w:t xml:space="preserve">DB </w:t>
      </w:r>
      <w:bookmarkStart w:id="5" w:name="StdNo0"/>
      <w:r w:rsidR="00AC57AD">
        <w:rPr>
          <w:rFonts w:hAnsi="黑体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hAnsi="黑体"/>
        </w:rPr>
        <w:instrText xml:space="preserve"> FORMTEXT </w:instrText>
      </w:r>
      <w:r w:rsidR="00AC57AD">
        <w:rPr>
          <w:rFonts w:hAnsi="黑体"/>
        </w:rPr>
      </w:r>
      <w:r w:rsidR="00AC57AD">
        <w:rPr>
          <w:rFonts w:hAnsi="黑体"/>
        </w:rPr>
        <w:fldChar w:fldCharType="separate"/>
      </w:r>
      <w:r>
        <w:rPr>
          <w:rFonts w:hAnsi="黑体"/>
          <w:noProof/>
        </w:rPr>
        <w:t>XX</w:t>
      </w:r>
      <w:r w:rsidR="00AC57AD">
        <w:rPr>
          <w:rFonts w:hAnsi="黑体"/>
        </w:rPr>
        <w:fldChar w:fldCharType="end"/>
      </w:r>
      <w:bookmarkEnd w:id="5"/>
      <w:r>
        <w:rPr>
          <w:rFonts w:hAnsi="黑体"/>
        </w:rPr>
        <w:t xml:space="preserve">/ </w:t>
      </w:r>
      <w:bookmarkStart w:id="6" w:name="StdNo1"/>
      <w:r w:rsidR="00AC57AD"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rPr>
          <w:rFonts w:hAnsi="黑体"/>
        </w:rPr>
        <w:instrText xml:space="preserve"> FORMTEXT </w:instrText>
      </w:r>
      <w:r w:rsidR="00AC57AD">
        <w:rPr>
          <w:rFonts w:hAnsi="黑体"/>
        </w:rPr>
      </w:r>
      <w:r w:rsidR="00AC57AD">
        <w:rPr>
          <w:rFonts w:hAnsi="黑体"/>
        </w:rPr>
        <w:fldChar w:fldCharType="separate"/>
      </w:r>
      <w:r>
        <w:rPr>
          <w:rFonts w:hAnsi="黑体"/>
          <w:noProof/>
        </w:rPr>
        <w:t>XXXXX</w:t>
      </w:r>
      <w:r w:rsidR="00AC57AD">
        <w:rPr>
          <w:rFonts w:hAnsi="黑体"/>
        </w:rPr>
        <w:fldChar w:fldCharType="end"/>
      </w:r>
      <w:bookmarkEnd w:id="6"/>
      <w:r>
        <w:rPr>
          <w:rFonts w:hAnsi="黑体"/>
        </w:rPr>
        <w:t>—</w:t>
      </w:r>
      <w:bookmarkStart w:id="7" w:name="StdNo2"/>
      <w:r w:rsidR="00AC57AD"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 w:rsidR="00AC57AD">
        <w:rPr>
          <w:rFonts w:hAnsi="黑体"/>
        </w:rPr>
      </w:r>
      <w:r w:rsidR="00AC57AD">
        <w:rPr>
          <w:rFonts w:hAnsi="黑体"/>
        </w:rPr>
        <w:fldChar w:fldCharType="separate"/>
      </w:r>
      <w:r>
        <w:rPr>
          <w:rFonts w:hAnsi="黑体"/>
          <w:noProof/>
        </w:rPr>
        <w:t>XXXX</w:t>
      </w:r>
      <w:r w:rsidR="00AC57AD">
        <w:rPr>
          <w:rFonts w:hAnsi="黑体"/>
        </w:rPr>
        <w:fldChar w:fldCharType="end"/>
      </w:r>
      <w:bookmarkEnd w:id="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DB3E6A" w:rsidRPr="008267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Start w:id="8" w:name="DT"/>
          <w:p w:rsidR="00DB3E6A" w:rsidRDefault="00AC57AD" w:rsidP="00DB3E6A">
            <w:pPr>
              <w:pStyle w:val="afff6"/>
              <w:framePr w:wrap="around"/>
            </w:pPr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 w:rsidR="00DB3E6A">
              <w:instrText xml:space="preserve"> FORMTEXT </w:instrText>
            </w:r>
            <w:r>
              <w:fldChar w:fldCharType="separate"/>
            </w:r>
            <w:r w:rsidR="005D70B0">
              <w:t> </w:t>
            </w:r>
            <w:r w:rsidR="005D70B0">
              <w:t> </w:t>
            </w:r>
            <w:r w:rsidR="005D70B0">
              <w:t> </w:t>
            </w:r>
            <w:r w:rsidR="005D70B0">
              <w:t> </w:t>
            </w:r>
            <w:r w:rsidR="005D70B0">
              <w:t> </w:t>
            </w:r>
            <w:r>
              <w:fldChar w:fldCharType="end"/>
            </w:r>
            <w:bookmarkEnd w:id="8"/>
          </w:p>
        </w:tc>
      </w:tr>
    </w:tbl>
    <w:p w:rsidR="00DB3E6A" w:rsidRDefault="00DB3E6A" w:rsidP="00DB3E6A">
      <w:pPr>
        <w:pStyle w:val="20"/>
        <w:framePr w:wrap="around"/>
        <w:rPr>
          <w:rFonts w:hAnsi="黑体"/>
        </w:rPr>
      </w:pPr>
    </w:p>
    <w:p w:rsidR="00DB3E6A" w:rsidRDefault="00DB3E6A" w:rsidP="00DB3E6A">
      <w:pPr>
        <w:pStyle w:val="20"/>
        <w:framePr w:wrap="around"/>
        <w:rPr>
          <w:rFonts w:hAnsi="黑体"/>
        </w:rPr>
      </w:pPr>
    </w:p>
    <w:bookmarkStart w:id="9" w:name="StdName"/>
    <w:p w:rsidR="00DB3E6A" w:rsidRDefault="00AC57AD" w:rsidP="00DB3E6A">
      <w:pPr>
        <w:pStyle w:val="afff7"/>
        <w:framePr w:wrap="around"/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 w:rsidR="00DB3E6A">
        <w:instrText xml:space="preserve"> FORMTEXT </w:instrText>
      </w:r>
      <w:r>
        <w:fldChar w:fldCharType="separate"/>
      </w:r>
      <w:r w:rsidR="00DB3E6A">
        <w:rPr>
          <w:rFonts w:hint="eastAsia"/>
        </w:rPr>
        <w:t>气象灾害评估  暴雨</w:t>
      </w:r>
      <w:r>
        <w:fldChar w:fldCharType="end"/>
      </w:r>
      <w:bookmarkEnd w:id="9"/>
    </w:p>
    <w:bookmarkStart w:id="10" w:name="StdEnglishName"/>
    <w:p w:rsidR="00DB3E6A" w:rsidRDefault="00AC57AD" w:rsidP="00DB3E6A">
      <w:pPr>
        <w:pStyle w:val="afff8"/>
        <w:framePr w:wrap="around"/>
      </w:pPr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 w:rsidR="00DB3E6A">
        <w:instrText xml:space="preserve"> FORMTEXT </w:instrText>
      </w:r>
      <w:r>
        <w:fldChar w:fldCharType="separate"/>
      </w:r>
      <w:r w:rsidR="00DB3E6A" w:rsidRPr="00DB3E6A">
        <w:t xml:space="preserve">Meteorological disaster assessment  </w:t>
      </w:r>
      <w:r w:rsidR="009438EB" w:rsidRPr="009438EB">
        <w:t xml:space="preserve">Rainstorm </w:t>
      </w:r>
      <w:r w:rsidR="00DB3E6A">
        <w:t> </w:t>
      </w:r>
      <w:r w:rsidR="00DB3E6A">
        <w:t> </w:t>
      </w:r>
      <w:r w:rsidR="00DB3E6A">
        <w:t> </w:t>
      </w:r>
      <w:r w:rsidR="00DB3E6A">
        <w:t> </w:t>
      </w:r>
      <w:r>
        <w:fldChar w:fldCharType="end"/>
      </w:r>
      <w:bookmarkEnd w:id="10"/>
    </w:p>
    <w:bookmarkStart w:id="11" w:name="YZBS"/>
    <w:p w:rsidR="00DB3E6A" w:rsidRPr="00DB3E6A" w:rsidRDefault="00AC57AD" w:rsidP="00DB3E6A">
      <w:pPr>
        <w:pStyle w:val="afff9"/>
        <w:framePr w:wrap="around"/>
      </w:pPr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 w:rsidR="00DB3E6A">
        <w:instrText xml:space="preserve"> FORMTEXT </w:instrText>
      </w:r>
      <w:r>
        <w:fldChar w:fldCharType="separate"/>
      </w:r>
      <w:r w:rsidR="003B657E">
        <w:t> </w:t>
      </w:r>
      <w:r w:rsidR="003B657E">
        <w:t> </w:t>
      </w:r>
      <w:r w:rsidR="003B657E">
        <w:t> </w:t>
      </w:r>
      <w:r w:rsidR="003B657E">
        <w:t> </w:t>
      </w:r>
      <w:r w:rsidR="003B657E">
        <w:t> </w:t>
      </w:r>
      <w:r>
        <w:fldChar w:fldCharType="end"/>
      </w:r>
      <w:bookmarkEnd w:id="1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55"/>
      </w:tblGrid>
      <w:tr w:rsidR="00DB3E6A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3E6A" w:rsidRDefault="007C7D4A" w:rsidP="00DB3E6A">
            <w:pPr>
              <w:pStyle w:val="afffa"/>
              <w:framePr w:wrap="around"/>
            </w:pPr>
            <w:r>
              <w:rPr>
                <w:noProof/>
              </w:rPr>
              <w:pict>
                <v:rect id="RQ" o:spid="_x0000_s1031" style="position:absolute;left:0;text-align:left;margin-left:173.3pt;margin-top:337.15pt;width:150pt;height:20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" stroked="f">
                  <w10:anchorlock/>
                </v:rect>
              </w:pict>
            </w:r>
            <w:r w:rsidR="00AC57AD">
              <w:fldChar w:fldCharType="begin">
                <w:ffData>
                  <w:name w:val="LB"/>
                  <w:enabled/>
                  <w:calcOnExit w:val="0"/>
                  <w:ddList>
                    <w:result w:val="2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2" w:name="LB"/>
            <w:r w:rsidR="00DB3E6A">
              <w:instrText xml:space="preserve"> FORMDROPDOWN </w:instrText>
            </w:r>
            <w:r>
              <w:fldChar w:fldCharType="separate"/>
            </w:r>
            <w:r w:rsidR="00AC57AD">
              <w:fldChar w:fldCharType="end"/>
            </w:r>
            <w:bookmarkEnd w:id="12"/>
          </w:p>
        </w:tc>
      </w:tr>
      <w:bookmarkStart w:id="13" w:name="WCRQ"/>
      <w:tr w:rsidR="00DB3E6A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50D" w:rsidRDefault="00AC57AD" w:rsidP="00EB650D">
            <w:pPr>
              <w:pStyle w:val="afffb"/>
              <w:framePr w:wrap="around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 w:rsidR="00DB3E6A">
              <w:instrText xml:space="preserve"> FORMTEXT </w:instrText>
            </w:r>
            <w:r>
              <w:fldChar w:fldCharType="separate"/>
            </w:r>
            <w:r w:rsidR="0011143F">
              <w:rPr>
                <w:rFonts w:hint="eastAsia"/>
              </w:rPr>
              <w:t>（</w:t>
            </w:r>
            <w:r w:rsidR="00EB650D">
              <w:rPr>
                <w:rFonts w:hint="eastAsia"/>
              </w:rPr>
              <w:t>本稿完成日期：2019</w:t>
            </w:r>
            <w:r w:rsidR="0011143F">
              <w:rPr>
                <w:rFonts w:hint="eastAsia"/>
              </w:rPr>
              <w:t>-</w:t>
            </w:r>
            <w:r w:rsidR="00EB650D">
              <w:rPr>
                <w:rFonts w:hint="eastAsia"/>
              </w:rPr>
              <w:t>11</w:t>
            </w:r>
            <w:r w:rsidR="0011143F">
              <w:rPr>
                <w:rFonts w:hint="eastAsia"/>
              </w:rPr>
              <w:t>-</w:t>
            </w:r>
            <w:r w:rsidR="00EB650D">
              <w:rPr>
                <w:rFonts w:hint="eastAsia"/>
              </w:rPr>
              <w:t>28</w:t>
            </w:r>
            <w:bookmarkStart w:id="14" w:name="_GoBack"/>
            <w:bookmarkEnd w:id="14"/>
            <w:r w:rsidR="0011143F">
              <w:rPr>
                <w:rFonts w:hint="eastAsia"/>
              </w:rPr>
              <w:t>）</w:t>
            </w:r>
            <w:r w:rsidR="00EB650D">
              <w:rPr>
                <w:rFonts w:hint="eastAsia"/>
              </w:rPr>
              <w:t xml:space="preserve">  </w:t>
            </w:r>
          </w:p>
          <w:p w:rsidR="00EB650D" w:rsidRDefault="00EB650D" w:rsidP="00EB650D">
            <w:pPr>
              <w:pStyle w:val="afffb"/>
              <w:framePr w:wrap="around"/>
            </w:pPr>
            <w:r>
              <w:rPr>
                <w:rFonts w:hint="eastAsia"/>
              </w:rPr>
              <w:t>编写单位：黑龙江省气候中心</w:t>
            </w:r>
          </w:p>
          <w:p w:rsidR="00DB3E6A" w:rsidRDefault="00EB650D" w:rsidP="009A598E">
            <w:pPr>
              <w:pStyle w:val="afffb"/>
              <w:framePr w:wrap="around"/>
            </w:pPr>
            <w:r>
              <w:rPr>
                <w:rFonts w:hint="eastAsia"/>
              </w:rPr>
              <w:t>征求意见联系人：李亚滨  邮箱：</w:t>
            </w:r>
            <w:r w:rsidR="009A598E">
              <w:rPr>
                <w:rFonts w:hint="eastAsia"/>
              </w:rPr>
              <w:t>113931077@qq.com  电话：18946019717</w:t>
            </w:r>
            <w:r w:rsidR="00AC57AD">
              <w:fldChar w:fldCharType="end"/>
            </w:r>
            <w:bookmarkEnd w:id="13"/>
          </w:p>
        </w:tc>
      </w:tr>
    </w:tbl>
    <w:bookmarkStart w:id="15" w:name="FY"/>
    <w:p w:rsidR="00EB650D" w:rsidRDefault="00AC57AD" w:rsidP="00DB3E6A">
      <w:pPr>
        <w:pStyle w:val="affffff5"/>
        <w:framePr w:wrap="around"/>
        <w:rPr>
          <w:rFonts w:ascii="黑体"/>
        </w:rPr>
      </w:pPr>
      <w:r w:rsidRPr="00DB3E6A"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 w:rsidR="00DB3E6A" w:rsidRPr="00DB3E6A">
        <w:rPr>
          <w:rFonts w:ascii="黑体"/>
        </w:rPr>
        <w:instrText xml:space="preserve"> FORMTEXT </w:instrText>
      </w:r>
      <w:r w:rsidRPr="00DB3E6A">
        <w:rPr>
          <w:rFonts w:ascii="黑体"/>
        </w:rPr>
      </w:r>
      <w:r w:rsidRPr="00DB3E6A">
        <w:rPr>
          <w:rFonts w:ascii="黑体"/>
        </w:rPr>
        <w:fldChar w:fldCharType="separate"/>
      </w:r>
    </w:p>
    <w:p w:rsidR="00DB3E6A" w:rsidRDefault="00747002" w:rsidP="00DB3E6A">
      <w:pPr>
        <w:pStyle w:val="affffff5"/>
        <w:framePr w:wrap="around"/>
      </w:pPr>
      <w:r>
        <w:rPr>
          <w:rFonts w:ascii="黑体"/>
        </w:rPr>
        <w:t>XXXX</w:t>
      </w:r>
      <w:r w:rsidR="00AC57AD" w:rsidRPr="00DB3E6A">
        <w:rPr>
          <w:rFonts w:ascii="黑体"/>
        </w:rPr>
        <w:fldChar w:fldCharType="end"/>
      </w:r>
      <w:bookmarkEnd w:id="15"/>
      <w:r w:rsidR="00DB3E6A" w:rsidRPr="00DB3E6A">
        <w:rPr>
          <w:rFonts w:ascii="黑体"/>
        </w:rPr>
        <w:t>-</w:t>
      </w:r>
      <w:r w:rsidR="00AC57AD" w:rsidRPr="00DB3E6A"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="00DB3E6A" w:rsidRPr="00DB3E6A">
        <w:rPr>
          <w:rFonts w:ascii="黑体"/>
        </w:rPr>
        <w:instrText xml:space="preserve"> FORMTEXT </w:instrText>
      </w:r>
      <w:r w:rsidR="00AC57AD" w:rsidRPr="00DB3E6A">
        <w:rPr>
          <w:rFonts w:ascii="黑体"/>
        </w:rPr>
      </w:r>
      <w:r w:rsidR="00AC57AD" w:rsidRPr="00DB3E6A">
        <w:rPr>
          <w:rFonts w:ascii="黑体"/>
        </w:rPr>
        <w:fldChar w:fldCharType="separate"/>
      </w:r>
      <w:r w:rsidR="00DB3E6A">
        <w:rPr>
          <w:rFonts w:ascii="黑体"/>
          <w:noProof/>
        </w:rPr>
        <w:t>XX</w:t>
      </w:r>
      <w:r w:rsidR="00AC57AD" w:rsidRPr="00DB3E6A">
        <w:rPr>
          <w:rFonts w:ascii="黑体"/>
        </w:rPr>
        <w:fldChar w:fldCharType="end"/>
      </w:r>
      <w:r w:rsidR="00DB3E6A" w:rsidRPr="00DB3E6A">
        <w:rPr>
          <w:rFonts w:ascii="黑体"/>
        </w:rPr>
        <w:t>-</w:t>
      </w:r>
      <w:bookmarkStart w:id="16" w:name="FD"/>
      <w:r w:rsidR="00AC57AD" w:rsidRPr="00DB3E6A"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="00DB3E6A" w:rsidRPr="00DB3E6A">
        <w:rPr>
          <w:rFonts w:ascii="黑体"/>
        </w:rPr>
        <w:instrText xml:space="preserve"> FORMTEXT </w:instrText>
      </w:r>
      <w:r w:rsidR="00AC57AD" w:rsidRPr="00DB3E6A">
        <w:rPr>
          <w:rFonts w:ascii="黑体"/>
        </w:rPr>
      </w:r>
      <w:r w:rsidR="00AC57AD" w:rsidRPr="00DB3E6A">
        <w:rPr>
          <w:rFonts w:ascii="黑体"/>
        </w:rPr>
        <w:fldChar w:fldCharType="separate"/>
      </w:r>
      <w:r w:rsidR="00DB3E6A">
        <w:rPr>
          <w:rFonts w:ascii="黑体"/>
          <w:noProof/>
        </w:rPr>
        <w:t>XX</w:t>
      </w:r>
      <w:r w:rsidR="00AC57AD" w:rsidRPr="00DB3E6A">
        <w:rPr>
          <w:rFonts w:ascii="黑体"/>
        </w:rPr>
        <w:fldChar w:fldCharType="end"/>
      </w:r>
      <w:bookmarkEnd w:id="16"/>
      <w:r w:rsidR="00DB3E6A">
        <w:rPr>
          <w:rFonts w:hint="eastAsia"/>
        </w:rPr>
        <w:t>发布</w:t>
      </w:r>
      <w:r w:rsidR="007C7D4A">
        <w:rPr>
          <w:noProof/>
        </w:rPr>
        <w:pict>
          <v:line id="Line 10" o:spid="_x0000_s1030" style="position:absolute;z-index:251655168;visibility:visible;mso-wrap-distance-top:-3e-5mm;mso-wrap-distance-bottom:-3e-5mm;mso-position-horizontal-relative:text;mso-position-vertical-relative:page" from="-.05pt,728.5pt" to="481.85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">
            <w10:wrap anchory="page"/>
            <w10:anchorlock/>
          </v:line>
        </w:pict>
      </w:r>
    </w:p>
    <w:bookmarkStart w:id="17" w:name="SY"/>
    <w:p w:rsidR="00DB3E6A" w:rsidRDefault="00AC57AD" w:rsidP="00DB3E6A">
      <w:pPr>
        <w:pStyle w:val="affffff6"/>
        <w:framePr w:wrap="around"/>
      </w:pPr>
      <w:r w:rsidRPr="00DB3E6A"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 w:rsidR="00DB3E6A" w:rsidRPr="00DB3E6A">
        <w:rPr>
          <w:rFonts w:ascii="黑体"/>
        </w:rPr>
        <w:instrText xml:space="preserve"> FORMTEXT </w:instrText>
      </w:r>
      <w:r w:rsidRPr="00DB3E6A">
        <w:rPr>
          <w:rFonts w:ascii="黑体"/>
        </w:rPr>
      </w:r>
      <w:r w:rsidRPr="00DB3E6A">
        <w:rPr>
          <w:rFonts w:ascii="黑体"/>
        </w:rPr>
        <w:fldChar w:fldCharType="separate"/>
      </w:r>
      <w:r w:rsidR="00DB3E6A">
        <w:rPr>
          <w:rFonts w:ascii="黑体"/>
          <w:noProof/>
        </w:rPr>
        <w:t>XXXX</w:t>
      </w:r>
      <w:r w:rsidRPr="00DB3E6A">
        <w:rPr>
          <w:rFonts w:ascii="黑体"/>
        </w:rPr>
        <w:fldChar w:fldCharType="end"/>
      </w:r>
      <w:bookmarkEnd w:id="17"/>
      <w:r w:rsidR="00DB3E6A" w:rsidRPr="00DB3E6A">
        <w:rPr>
          <w:rFonts w:ascii="黑体"/>
        </w:rPr>
        <w:t>-</w:t>
      </w:r>
      <w:bookmarkStart w:id="18" w:name="SM"/>
      <w:r w:rsidRPr="00DB3E6A"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DB3E6A" w:rsidRPr="00DB3E6A">
        <w:rPr>
          <w:rFonts w:ascii="黑体"/>
        </w:rPr>
        <w:instrText xml:space="preserve"> FORMTEXT </w:instrText>
      </w:r>
      <w:r w:rsidRPr="00DB3E6A">
        <w:rPr>
          <w:rFonts w:ascii="黑体"/>
        </w:rPr>
      </w:r>
      <w:r w:rsidRPr="00DB3E6A">
        <w:rPr>
          <w:rFonts w:ascii="黑体"/>
        </w:rPr>
        <w:fldChar w:fldCharType="separate"/>
      </w:r>
      <w:r w:rsidR="00DB3E6A">
        <w:rPr>
          <w:rFonts w:ascii="黑体"/>
          <w:noProof/>
        </w:rPr>
        <w:t>XX</w:t>
      </w:r>
      <w:r w:rsidRPr="00DB3E6A">
        <w:rPr>
          <w:rFonts w:ascii="黑体"/>
        </w:rPr>
        <w:fldChar w:fldCharType="end"/>
      </w:r>
      <w:bookmarkEnd w:id="18"/>
      <w:r w:rsidR="00DB3E6A" w:rsidRPr="00DB3E6A">
        <w:rPr>
          <w:rFonts w:ascii="黑体"/>
        </w:rPr>
        <w:t>-</w:t>
      </w:r>
      <w:bookmarkStart w:id="19" w:name="SD"/>
      <w:r w:rsidRPr="00DB3E6A"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DB3E6A" w:rsidRPr="00DB3E6A">
        <w:rPr>
          <w:rFonts w:ascii="黑体"/>
        </w:rPr>
        <w:instrText xml:space="preserve"> FORMTEXT </w:instrText>
      </w:r>
      <w:r w:rsidRPr="00DB3E6A">
        <w:rPr>
          <w:rFonts w:ascii="黑体"/>
        </w:rPr>
      </w:r>
      <w:r w:rsidRPr="00DB3E6A">
        <w:rPr>
          <w:rFonts w:ascii="黑体"/>
        </w:rPr>
        <w:fldChar w:fldCharType="separate"/>
      </w:r>
      <w:r w:rsidR="00DB3E6A">
        <w:rPr>
          <w:rFonts w:ascii="黑体"/>
          <w:noProof/>
        </w:rPr>
        <w:t>XX</w:t>
      </w:r>
      <w:r w:rsidRPr="00DB3E6A">
        <w:rPr>
          <w:rFonts w:ascii="黑体"/>
        </w:rPr>
        <w:fldChar w:fldCharType="end"/>
      </w:r>
      <w:bookmarkEnd w:id="19"/>
      <w:r w:rsidR="00DB3E6A">
        <w:rPr>
          <w:rFonts w:hint="eastAsia"/>
        </w:rPr>
        <w:t>实施</w:t>
      </w:r>
    </w:p>
    <w:p w:rsidR="00DB3E6A" w:rsidRDefault="007C7D4A" w:rsidP="00DB3E6A">
      <w:pPr>
        <w:pStyle w:val="affffb"/>
        <w:framePr w:wrap="around"/>
      </w:pPr>
      <w:bookmarkStart w:id="20" w:name="fm"/>
      <w:r>
        <w:rPr>
          <w:noProof/>
          <w:w w:val="100"/>
        </w:rPr>
        <w:pict>
          <v:rect id="LB" o:spid="_x0000_s1029" style="position:absolute;left:0;text-align:left;margin-left:142.55pt;margin-top:-310.45pt;width:100pt;height:24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" stroked="f"/>
        </w:pict>
      </w:r>
      <w:r>
        <w:rPr>
          <w:noProof/>
          <w:w w:val="100"/>
        </w:rPr>
        <w:pict>
          <v:rect id="DT" o:spid="_x0000_s1028" style="position:absolute;left:0;text-align:left;margin-left:347.55pt;margin-top:-585.45pt;width:90pt;height:18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" stroked="f"/>
        </w:pict>
      </w:r>
      <w:r>
        <w:rPr>
          <w:noProof/>
          <w:w w:val="100"/>
        </w:rPr>
        <w:pict>
          <v:line id="Line 11" o:spid="_x0000_s1027" style="position:absolute;left:0;text-align:left;z-index:251656192;visibility:visible;mso-wrap-distance-top:-3e-5mm;mso-wrap-distance-bottom:-3e-5mm" from="-36.6pt,-552.85pt" to="445.3pt,-5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"/>
        </w:pict>
      </w:r>
      <w:r w:rsidR="00AC57AD">
        <w:fldChar w:fldCharType="begin">
          <w:ffData>
            <w:name w:val="fm"/>
            <w:enabled/>
            <w:calcOnExit w:val="0"/>
            <w:textInput/>
          </w:ffData>
        </w:fldChar>
      </w:r>
      <w:r w:rsidR="00DB3E6A">
        <w:instrText xml:space="preserve"> FORMTEXT </w:instrText>
      </w:r>
      <w:r w:rsidR="00AC57AD">
        <w:fldChar w:fldCharType="separate"/>
      </w:r>
      <w:r w:rsidR="00DB3E6A">
        <w:rPr>
          <w:rFonts w:hint="eastAsia"/>
          <w:noProof/>
        </w:rPr>
        <w:t>黑龙江省质量技术监督局</w:t>
      </w:r>
      <w:r w:rsidR="00AC57AD">
        <w:fldChar w:fldCharType="end"/>
      </w:r>
      <w:bookmarkEnd w:id="20"/>
      <w:r w:rsidR="00DB3E6A">
        <w:rPr>
          <w:rFonts w:hAnsi="黑体"/>
        </w:rPr>
        <w:t> </w:t>
      </w:r>
      <w:r w:rsidR="00DB3E6A">
        <w:rPr>
          <w:rFonts w:hAnsi="黑体"/>
        </w:rPr>
        <w:t> </w:t>
      </w:r>
      <w:r w:rsidR="00DB3E6A">
        <w:rPr>
          <w:rFonts w:hAnsi="黑体"/>
        </w:rPr>
        <w:t> </w:t>
      </w:r>
      <w:r w:rsidR="00DB3E6A" w:rsidRPr="00DB3E6A">
        <w:rPr>
          <w:rStyle w:val="afff3"/>
          <w:rFonts w:hint="eastAsia"/>
        </w:rPr>
        <w:t>发布</w:t>
      </w:r>
    </w:p>
    <w:p w:rsidR="00DB3E6A" w:rsidRPr="00DB3E6A" w:rsidRDefault="00DB3E6A" w:rsidP="00DB3E6A">
      <w:pPr>
        <w:pStyle w:val="afe"/>
        <w:sectPr w:rsidR="00DB3E6A" w:rsidRPr="00DB3E6A" w:rsidSect="00DB3E6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</w:p>
    <w:p w:rsidR="00747002" w:rsidRPr="00747002" w:rsidRDefault="00747002" w:rsidP="00747002">
      <w:pPr>
        <w:pStyle w:val="aff1"/>
      </w:pPr>
      <w:bookmarkStart w:id="21" w:name="_Toc409783036"/>
      <w:bookmarkStart w:id="22" w:name="_Toc409783128"/>
      <w:bookmarkStart w:id="23" w:name="_Toc423849596"/>
      <w:bookmarkStart w:id="24" w:name="_Toc423858448"/>
      <w:bookmarkStart w:id="25" w:name="_Toc425158502"/>
      <w:bookmarkStart w:id="26" w:name="_Toc425162096"/>
      <w:bookmarkStart w:id="27" w:name="_Toc428193398"/>
      <w:r w:rsidRPr="00747002">
        <w:rPr>
          <w:rFonts w:hint="eastAsia"/>
        </w:rPr>
        <w:lastRenderedPageBreak/>
        <w:t>目</w:t>
      </w:r>
      <w:bookmarkStart w:id="28" w:name="BKML"/>
      <w:r w:rsidRPr="00747002">
        <w:rPr>
          <w:rFonts w:hAnsi="黑体"/>
        </w:rPr>
        <w:t> </w:t>
      </w:r>
      <w:r w:rsidRPr="00747002">
        <w:rPr>
          <w:rFonts w:hAnsi="黑体"/>
        </w:rPr>
        <w:t> </w:t>
      </w:r>
      <w:r w:rsidRPr="00747002">
        <w:rPr>
          <w:rFonts w:hint="eastAsia"/>
        </w:rPr>
        <w:t>次</w:t>
      </w:r>
      <w:bookmarkEnd w:id="28"/>
    </w:p>
    <w:p w:rsidR="00747002" w:rsidRPr="00747002" w:rsidRDefault="00AC57AD" w:rsidP="00747002">
      <w:pPr>
        <w:pStyle w:val="12"/>
        <w:spacing w:before="78" w:after="78"/>
        <w:rPr>
          <w:rFonts w:ascii="Times New Roman"/>
          <w:noProof/>
          <w:szCs w:val="24"/>
        </w:rPr>
      </w:pPr>
      <w:r w:rsidRPr="00747002">
        <w:fldChar w:fldCharType="begin" w:fldLock="1"/>
      </w:r>
      <w:r w:rsidR="00747002" w:rsidRPr="00747002">
        <w:rPr>
          <w:rFonts w:hint="eastAsia"/>
        </w:rPr>
        <w:instrText>TOC \h \z \t"前言、引言标题,1,参考文献、索引标题,1,章标题,1,参考文献,1,附录标识,1" \* MERGEFORMAT</w:instrText>
      </w:r>
      <w:r w:rsidRPr="00747002">
        <w:fldChar w:fldCharType="separate"/>
      </w:r>
      <w:hyperlink w:anchor="_Toc428193447" w:history="1">
        <w:r w:rsidR="00747002" w:rsidRPr="00747002">
          <w:rPr>
            <w:rStyle w:val="afff2"/>
            <w:rFonts w:hint="eastAsia"/>
          </w:rPr>
          <w:t>前言</w:t>
        </w:r>
        <w:r w:rsidR="00747002" w:rsidRPr="00747002">
          <w:rPr>
            <w:noProof/>
            <w:webHidden/>
          </w:rPr>
          <w:tab/>
        </w:r>
        <w:r w:rsidRPr="00747002">
          <w:rPr>
            <w:noProof/>
            <w:webHidden/>
          </w:rPr>
          <w:fldChar w:fldCharType="begin" w:fldLock="1"/>
        </w:r>
        <w:r w:rsidR="00747002" w:rsidRPr="00747002">
          <w:rPr>
            <w:noProof/>
            <w:webHidden/>
          </w:rPr>
          <w:instrText xml:space="preserve"> PAGEREF _Toc428193447 \h </w:instrText>
        </w:r>
        <w:r w:rsidRPr="00747002">
          <w:rPr>
            <w:noProof/>
            <w:webHidden/>
          </w:rPr>
        </w:r>
        <w:r w:rsidRPr="00747002">
          <w:rPr>
            <w:noProof/>
            <w:webHidden/>
          </w:rPr>
          <w:fldChar w:fldCharType="separate"/>
        </w:r>
        <w:r w:rsidR="00747002" w:rsidRPr="00747002">
          <w:rPr>
            <w:noProof/>
            <w:webHidden/>
          </w:rPr>
          <w:t>II</w:t>
        </w:r>
        <w:r w:rsidRPr="00747002">
          <w:rPr>
            <w:noProof/>
            <w:webHidden/>
          </w:rPr>
          <w:fldChar w:fldCharType="end"/>
        </w:r>
      </w:hyperlink>
    </w:p>
    <w:p w:rsidR="00747002" w:rsidRPr="00747002" w:rsidRDefault="007C7D4A" w:rsidP="00747002">
      <w:pPr>
        <w:pStyle w:val="12"/>
        <w:spacing w:before="78" w:after="78"/>
        <w:rPr>
          <w:rFonts w:ascii="Times New Roman"/>
          <w:noProof/>
          <w:szCs w:val="24"/>
        </w:rPr>
      </w:pPr>
      <w:hyperlink w:anchor="_Toc428193448" w:history="1">
        <w:r w:rsidR="00747002" w:rsidRPr="00747002">
          <w:rPr>
            <w:rStyle w:val="afff2"/>
            <w:rFonts w:hint="eastAsia"/>
          </w:rPr>
          <w:t>引言</w:t>
        </w:r>
        <w:r w:rsidR="00747002" w:rsidRPr="00747002">
          <w:rPr>
            <w:noProof/>
            <w:webHidden/>
          </w:rPr>
          <w:tab/>
        </w:r>
        <w:r w:rsidR="00AC57AD" w:rsidRPr="00747002">
          <w:rPr>
            <w:noProof/>
            <w:webHidden/>
          </w:rPr>
          <w:fldChar w:fldCharType="begin" w:fldLock="1"/>
        </w:r>
        <w:r w:rsidR="00747002" w:rsidRPr="00747002">
          <w:rPr>
            <w:noProof/>
            <w:webHidden/>
          </w:rPr>
          <w:instrText xml:space="preserve"> PAGEREF _Toc428193448 \h </w:instrText>
        </w:r>
        <w:r w:rsidR="00AC57AD" w:rsidRPr="00747002">
          <w:rPr>
            <w:noProof/>
            <w:webHidden/>
          </w:rPr>
        </w:r>
        <w:r w:rsidR="00AC57AD" w:rsidRPr="00747002">
          <w:rPr>
            <w:noProof/>
            <w:webHidden/>
          </w:rPr>
          <w:fldChar w:fldCharType="separate"/>
        </w:r>
        <w:r w:rsidR="00747002" w:rsidRPr="00747002">
          <w:rPr>
            <w:noProof/>
            <w:webHidden/>
          </w:rPr>
          <w:t>III</w:t>
        </w:r>
        <w:r w:rsidR="00AC57AD" w:rsidRPr="00747002">
          <w:rPr>
            <w:noProof/>
            <w:webHidden/>
          </w:rPr>
          <w:fldChar w:fldCharType="end"/>
        </w:r>
      </w:hyperlink>
    </w:p>
    <w:p w:rsidR="00747002" w:rsidRPr="00747002" w:rsidRDefault="007C7D4A" w:rsidP="00747002">
      <w:pPr>
        <w:pStyle w:val="12"/>
        <w:spacing w:before="78" w:after="78"/>
        <w:rPr>
          <w:rFonts w:ascii="Times New Roman"/>
          <w:noProof/>
          <w:szCs w:val="24"/>
        </w:rPr>
      </w:pPr>
      <w:hyperlink w:anchor="_Toc428193449" w:history="1">
        <w:r w:rsidR="00747002" w:rsidRPr="00747002">
          <w:rPr>
            <w:rStyle w:val="afff2"/>
          </w:rPr>
          <w:t>1</w:t>
        </w:r>
        <w:r w:rsidR="00747002">
          <w:rPr>
            <w:rStyle w:val="afff2"/>
            <w:rFonts w:hint="eastAsia"/>
          </w:rPr>
          <w:t xml:space="preserve">　</w:t>
        </w:r>
        <w:r w:rsidR="00747002" w:rsidRPr="00747002">
          <w:rPr>
            <w:rStyle w:val="afff2"/>
            <w:rFonts w:hint="eastAsia"/>
          </w:rPr>
          <w:t>范围</w:t>
        </w:r>
        <w:r w:rsidR="00747002" w:rsidRPr="00747002">
          <w:rPr>
            <w:noProof/>
            <w:webHidden/>
          </w:rPr>
          <w:tab/>
        </w:r>
        <w:r w:rsidR="00AC57AD" w:rsidRPr="00747002">
          <w:rPr>
            <w:noProof/>
            <w:webHidden/>
          </w:rPr>
          <w:fldChar w:fldCharType="begin" w:fldLock="1"/>
        </w:r>
        <w:r w:rsidR="00747002" w:rsidRPr="00747002">
          <w:rPr>
            <w:noProof/>
            <w:webHidden/>
          </w:rPr>
          <w:instrText xml:space="preserve"> PAGEREF _Toc428193449 \h </w:instrText>
        </w:r>
        <w:r w:rsidR="00AC57AD" w:rsidRPr="00747002">
          <w:rPr>
            <w:noProof/>
            <w:webHidden/>
          </w:rPr>
        </w:r>
        <w:r w:rsidR="00AC57AD" w:rsidRPr="00747002">
          <w:rPr>
            <w:noProof/>
            <w:webHidden/>
          </w:rPr>
          <w:fldChar w:fldCharType="separate"/>
        </w:r>
        <w:r w:rsidR="00747002" w:rsidRPr="00747002">
          <w:rPr>
            <w:noProof/>
            <w:webHidden/>
          </w:rPr>
          <w:t>1</w:t>
        </w:r>
        <w:r w:rsidR="00AC57AD" w:rsidRPr="00747002">
          <w:rPr>
            <w:noProof/>
            <w:webHidden/>
          </w:rPr>
          <w:fldChar w:fldCharType="end"/>
        </w:r>
      </w:hyperlink>
    </w:p>
    <w:p w:rsidR="00747002" w:rsidRPr="00747002" w:rsidRDefault="007C7D4A" w:rsidP="00747002">
      <w:pPr>
        <w:pStyle w:val="12"/>
        <w:spacing w:before="78" w:after="78"/>
        <w:rPr>
          <w:rFonts w:ascii="Times New Roman"/>
          <w:noProof/>
          <w:szCs w:val="24"/>
        </w:rPr>
      </w:pPr>
      <w:hyperlink w:anchor="_Toc428193450" w:history="1">
        <w:r w:rsidR="00747002" w:rsidRPr="00747002">
          <w:rPr>
            <w:rStyle w:val="afff2"/>
          </w:rPr>
          <w:t>2</w:t>
        </w:r>
        <w:r w:rsidR="00747002">
          <w:rPr>
            <w:rStyle w:val="afff2"/>
            <w:rFonts w:hint="eastAsia"/>
          </w:rPr>
          <w:t xml:space="preserve">　</w:t>
        </w:r>
        <w:r w:rsidR="00747002" w:rsidRPr="00747002">
          <w:rPr>
            <w:rStyle w:val="afff2"/>
            <w:rFonts w:hint="eastAsia"/>
          </w:rPr>
          <w:t>术语和定义</w:t>
        </w:r>
        <w:r w:rsidR="00747002" w:rsidRPr="00747002">
          <w:rPr>
            <w:noProof/>
            <w:webHidden/>
          </w:rPr>
          <w:tab/>
        </w:r>
        <w:r w:rsidR="00AC57AD" w:rsidRPr="00747002">
          <w:rPr>
            <w:noProof/>
            <w:webHidden/>
          </w:rPr>
          <w:fldChar w:fldCharType="begin" w:fldLock="1"/>
        </w:r>
        <w:r w:rsidR="00747002" w:rsidRPr="00747002">
          <w:rPr>
            <w:noProof/>
            <w:webHidden/>
          </w:rPr>
          <w:instrText xml:space="preserve"> PAGEREF _Toc428193450 \h </w:instrText>
        </w:r>
        <w:r w:rsidR="00AC57AD" w:rsidRPr="00747002">
          <w:rPr>
            <w:noProof/>
            <w:webHidden/>
          </w:rPr>
        </w:r>
        <w:r w:rsidR="00AC57AD" w:rsidRPr="00747002">
          <w:rPr>
            <w:noProof/>
            <w:webHidden/>
          </w:rPr>
          <w:fldChar w:fldCharType="separate"/>
        </w:r>
        <w:r w:rsidR="00747002" w:rsidRPr="00747002">
          <w:rPr>
            <w:noProof/>
            <w:webHidden/>
          </w:rPr>
          <w:t>1</w:t>
        </w:r>
        <w:r w:rsidR="00AC57AD" w:rsidRPr="00747002">
          <w:rPr>
            <w:noProof/>
            <w:webHidden/>
          </w:rPr>
          <w:fldChar w:fldCharType="end"/>
        </w:r>
      </w:hyperlink>
    </w:p>
    <w:p w:rsidR="00747002" w:rsidRPr="00747002" w:rsidRDefault="007C7D4A" w:rsidP="00747002">
      <w:pPr>
        <w:pStyle w:val="12"/>
        <w:spacing w:before="78" w:after="78"/>
        <w:rPr>
          <w:rFonts w:ascii="Times New Roman"/>
          <w:noProof/>
          <w:szCs w:val="24"/>
        </w:rPr>
      </w:pPr>
      <w:hyperlink w:anchor="_Toc428193451" w:history="1">
        <w:r w:rsidR="00747002" w:rsidRPr="00747002">
          <w:rPr>
            <w:rStyle w:val="afff2"/>
          </w:rPr>
          <w:t>3</w:t>
        </w:r>
        <w:r w:rsidR="00747002">
          <w:rPr>
            <w:rStyle w:val="afff2"/>
            <w:rFonts w:hint="eastAsia"/>
          </w:rPr>
          <w:t xml:space="preserve">　</w:t>
        </w:r>
        <w:r w:rsidR="00747002" w:rsidRPr="00747002">
          <w:rPr>
            <w:rStyle w:val="afff2"/>
            <w:rFonts w:hint="eastAsia"/>
          </w:rPr>
          <w:t>暴雨灾害评估</w:t>
        </w:r>
        <w:r w:rsidR="00747002" w:rsidRPr="00747002">
          <w:rPr>
            <w:noProof/>
            <w:webHidden/>
          </w:rPr>
          <w:tab/>
        </w:r>
        <w:r w:rsidR="00AC57AD" w:rsidRPr="00747002">
          <w:rPr>
            <w:noProof/>
            <w:webHidden/>
          </w:rPr>
          <w:fldChar w:fldCharType="begin" w:fldLock="1"/>
        </w:r>
        <w:r w:rsidR="00747002" w:rsidRPr="00747002">
          <w:rPr>
            <w:noProof/>
            <w:webHidden/>
          </w:rPr>
          <w:instrText xml:space="preserve"> PAGEREF _Toc428193451 \h </w:instrText>
        </w:r>
        <w:r w:rsidR="00AC57AD" w:rsidRPr="00747002">
          <w:rPr>
            <w:noProof/>
            <w:webHidden/>
          </w:rPr>
        </w:r>
        <w:r w:rsidR="00AC57AD" w:rsidRPr="00747002">
          <w:rPr>
            <w:noProof/>
            <w:webHidden/>
          </w:rPr>
          <w:fldChar w:fldCharType="separate"/>
        </w:r>
        <w:r w:rsidR="00747002" w:rsidRPr="00747002">
          <w:rPr>
            <w:noProof/>
            <w:webHidden/>
          </w:rPr>
          <w:t>2</w:t>
        </w:r>
        <w:r w:rsidR="00AC57AD" w:rsidRPr="00747002">
          <w:rPr>
            <w:noProof/>
            <w:webHidden/>
          </w:rPr>
          <w:fldChar w:fldCharType="end"/>
        </w:r>
      </w:hyperlink>
    </w:p>
    <w:p w:rsidR="00747002" w:rsidRPr="00747002" w:rsidRDefault="007C7D4A" w:rsidP="00747002">
      <w:pPr>
        <w:pStyle w:val="12"/>
        <w:spacing w:before="78" w:after="78"/>
        <w:rPr>
          <w:rFonts w:ascii="Times New Roman"/>
          <w:noProof/>
          <w:szCs w:val="24"/>
        </w:rPr>
      </w:pPr>
      <w:hyperlink w:anchor="_Toc428193457" w:history="1">
        <w:r w:rsidR="00747002" w:rsidRPr="00747002">
          <w:rPr>
            <w:rStyle w:val="afff2"/>
            <w:rFonts w:hint="eastAsia"/>
          </w:rPr>
          <w:t>附录</w:t>
        </w:r>
        <w:r w:rsidR="00EC2F73">
          <w:rPr>
            <w:rStyle w:val="afff2"/>
            <w:rFonts w:hint="eastAsia"/>
          </w:rPr>
          <w:t>A（</w:t>
        </w:r>
        <w:r w:rsidR="002A49BA">
          <w:rPr>
            <w:rFonts w:hint="eastAsia"/>
          </w:rPr>
          <w:t>规范性</w:t>
        </w:r>
        <w:r w:rsidR="00747002" w:rsidRPr="00747002">
          <w:rPr>
            <w:rStyle w:val="afff2"/>
            <w:rFonts w:hint="eastAsia"/>
          </w:rPr>
          <w:t>附录）</w:t>
        </w:r>
        <w:r w:rsidR="00747002">
          <w:rPr>
            <w:rStyle w:val="afff2"/>
          </w:rPr>
          <w:t xml:space="preserve">　</w:t>
        </w:r>
        <w:r w:rsidR="002A49BA">
          <w:rPr>
            <w:rStyle w:val="afff2"/>
            <w:rFonts w:hint="eastAsia"/>
          </w:rPr>
          <w:t>单站暴雨灾害</w:t>
        </w:r>
        <w:r w:rsidR="002A49BA">
          <w:rPr>
            <w:rFonts w:hint="eastAsia"/>
          </w:rPr>
          <w:t>评估</w:t>
        </w:r>
        <w:r w:rsidR="00747002" w:rsidRPr="00747002">
          <w:rPr>
            <w:rStyle w:val="afff2"/>
            <w:rFonts w:hint="eastAsia"/>
          </w:rPr>
          <w:t>指数系数</w:t>
        </w:r>
        <w:r w:rsidR="00747002" w:rsidRPr="00747002">
          <w:rPr>
            <w:noProof/>
            <w:webHidden/>
          </w:rPr>
          <w:tab/>
        </w:r>
        <w:r w:rsidR="00671DF3">
          <w:rPr>
            <w:rFonts w:hint="eastAsia"/>
            <w:noProof/>
            <w:webHidden/>
          </w:rPr>
          <w:t>4</w:t>
        </w:r>
      </w:hyperlink>
    </w:p>
    <w:p w:rsidR="00747002" w:rsidRPr="00747002" w:rsidRDefault="007C7D4A" w:rsidP="00747002">
      <w:pPr>
        <w:pStyle w:val="12"/>
        <w:spacing w:before="78" w:after="78"/>
        <w:rPr>
          <w:rFonts w:ascii="Times New Roman"/>
          <w:noProof/>
          <w:szCs w:val="24"/>
        </w:rPr>
      </w:pPr>
      <w:hyperlink w:anchor="_Toc428193459" w:history="1">
        <w:r w:rsidR="00747002" w:rsidRPr="00747002">
          <w:rPr>
            <w:rStyle w:val="afff2"/>
            <w:rFonts w:hint="eastAsia"/>
          </w:rPr>
          <w:t>参考文献</w:t>
        </w:r>
        <w:r w:rsidR="00747002" w:rsidRPr="00747002">
          <w:rPr>
            <w:noProof/>
            <w:webHidden/>
          </w:rPr>
          <w:tab/>
        </w:r>
        <w:r w:rsidR="00671DF3">
          <w:rPr>
            <w:rFonts w:hint="eastAsia"/>
            <w:noProof/>
            <w:webHidden/>
          </w:rPr>
          <w:t>7</w:t>
        </w:r>
      </w:hyperlink>
    </w:p>
    <w:p w:rsidR="00747002" w:rsidRPr="00747002" w:rsidRDefault="00AC57AD" w:rsidP="00747002">
      <w:pPr>
        <w:pStyle w:val="afe"/>
      </w:pPr>
      <w:r w:rsidRPr="00747002">
        <w:fldChar w:fldCharType="end"/>
      </w:r>
      <w:r w:rsidR="002A49BA" w:rsidRPr="00747002">
        <w:t xml:space="preserve"> </w:t>
      </w:r>
    </w:p>
    <w:p w:rsidR="00DB3E6A" w:rsidRDefault="00DB3E6A" w:rsidP="00DB3E6A">
      <w:pPr>
        <w:pStyle w:val="affffc"/>
      </w:pPr>
      <w:bookmarkStart w:id="29" w:name="_Toc428193447"/>
      <w:r>
        <w:rPr>
          <w:rFonts w:hint="eastAsia"/>
        </w:rPr>
        <w:lastRenderedPageBreak/>
        <w:t>前</w:t>
      </w:r>
      <w:bookmarkStart w:id="30" w:name="BKQY"/>
      <w:r>
        <w:rPr>
          <w:rFonts w:hAnsi="黑体"/>
        </w:rPr>
        <w:t> </w:t>
      </w:r>
      <w:r>
        <w:rPr>
          <w:rFonts w:hAnsi="黑体"/>
        </w:rPr>
        <w:t> </w:t>
      </w:r>
      <w:r>
        <w:rPr>
          <w:rFonts w:hint="eastAsia"/>
        </w:rPr>
        <w:t>言</w:t>
      </w:r>
      <w:bookmarkEnd w:id="21"/>
      <w:bookmarkEnd w:id="22"/>
      <w:bookmarkEnd w:id="23"/>
      <w:bookmarkEnd w:id="24"/>
      <w:bookmarkEnd w:id="25"/>
      <w:bookmarkEnd w:id="26"/>
      <w:bookmarkEnd w:id="27"/>
      <w:bookmarkEnd w:id="29"/>
      <w:bookmarkEnd w:id="30"/>
    </w:p>
    <w:p w:rsidR="00E228F7" w:rsidRDefault="00E228F7" w:rsidP="00E228F7">
      <w:pPr>
        <w:pStyle w:val="affff8"/>
        <w:ind w:firstLineChars="150" w:firstLine="315"/>
        <w:rPr>
          <w:color w:val="000000"/>
        </w:rPr>
      </w:pPr>
      <w:bookmarkStart w:id="31" w:name="_Toc409783037"/>
      <w:bookmarkStart w:id="32" w:name="_Toc409783129"/>
      <w:bookmarkStart w:id="33" w:name="_Toc423849597"/>
      <w:r w:rsidRPr="00A771B6">
        <w:rPr>
          <w:rFonts w:hAnsi="宋体" w:hint="eastAsia"/>
          <w:kern w:val="2"/>
          <w:szCs w:val="21"/>
        </w:rPr>
        <w:t>本标准依据</w:t>
      </w:r>
      <w:r w:rsidRPr="00A771B6">
        <w:rPr>
          <w:rFonts w:hAnsi="宋体"/>
          <w:kern w:val="2"/>
          <w:szCs w:val="21"/>
        </w:rPr>
        <w:t>GB/T 1.1—2009</w:t>
      </w:r>
      <w:r w:rsidRPr="00A771B6">
        <w:rPr>
          <w:rFonts w:hAnsi="宋体" w:hint="eastAsia"/>
          <w:kern w:val="2"/>
          <w:szCs w:val="21"/>
        </w:rPr>
        <w:t>的编写规则起草。</w:t>
      </w:r>
    </w:p>
    <w:p w:rsidR="00E228F7" w:rsidRDefault="00E228F7" w:rsidP="00E228F7">
      <w:pPr>
        <w:pStyle w:val="affff8"/>
        <w:ind w:firstLineChars="150" w:firstLine="315"/>
        <w:rPr>
          <w:color w:val="000000"/>
        </w:rPr>
      </w:pPr>
      <w:r>
        <w:rPr>
          <w:rFonts w:hint="eastAsia"/>
          <w:color w:val="000000"/>
        </w:rPr>
        <w:t>本标准的附录A为规范性附录。</w:t>
      </w:r>
    </w:p>
    <w:p w:rsidR="00E228F7" w:rsidRDefault="00E228F7" w:rsidP="00E228F7">
      <w:pPr>
        <w:pStyle w:val="affff8"/>
        <w:ind w:firstLineChars="150" w:firstLine="315"/>
        <w:rPr>
          <w:color w:val="000000"/>
        </w:rPr>
      </w:pPr>
      <w:r w:rsidRPr="00A65830">
        <w:rPr>
          <w:rFonts w:hint="eastAsia"/>
          <w:color w:val="000000"/>
        </w:rPr>
        <w:t>本标准由</w:t>
      </w:r>
      <w:r>
        <w:rPr>
          <w:rFonts w:hint="eastAsia"/>
          <w:color w:val="000000"/>
        </w:rPr>
        <w:t>黑龙江省气象局</w:t>
      </w:r>
      <w:r w:rsidRPr="00A65830">
        <w:rPr>
          <w:rFonts w:hint="eastAsia"/>
          <w:color w:val="000000"/>
        </w:rPr>
        <w:t>提出</w:t>
      </w:r>
      <w:r>
        <w:rPr>
          <w:rFonts w:hint="eastAsia"/>
          <w:color w:val="000000"/>
        </w:rPr>
        <w:t>。</w:t>
      </w:r>
    </w:p>
    <w:p w:rsidR="00E228F7" w:rsidRPr="003602B4" w:rsidRDefault="00E228F7" w:rsidP="00E228F7">
      <w:pPr>
        <w:pStyle w:val="affff8"/>
        <w:ind w:firstLineChars="150" w:firstLine="315"/>
        <w:rPr>
          <w:color w:val="000000"/>
        </w:rPr>
      </w:pPr>
      <w:r>
        <w:rPr>
          <w:rFonts w:hint="eastAsia"/>
          <w:color w:val="000000"/>
        </w:rPr>
        <w:t>本标准由黑龙江省气象标准化技术委员会归口。</w:t>
      </w:r>
    </w:p>
    <w:p w:rsidR="00E228F7" w:rsidRDefault="00E228F7" w:rsidP="00E228F7">
      <w:pPr>
        <w:pStyle w:val="affff8"/>
        <w:ind w:firstLineChars="150" w:firstLine="315"/>
        <w:rPr>
          <w:color w:val="000000"/>
        </w:rPr>
      </w:pPr>
      <w:r>
        <w:rPr>
          <w:rFonts w:hint="eastAsia"/>
          <w:color w:val="000000"/>
        </w:rPr>
        <w:t>本标准起草单位：黑龙江省气候中心。</w:t>
      </w:r>
    </w:p>
    <w:p w:rsidR="00E228F7" w:rsidRDefault="00E228F7" w:rsidP="00E228F7">
      <w:pPr>
        <w:pStyle w:val="affff8"/>
        <w:ind w:firstLineChars="150" w:firstLine="315"/>
        <w:rPr>
          <w:color w:val="000000"/>
        </w:rPr>
      </w:pPr>
      <w:r>
        <w:rPr>
          <w:rFonts w:hint="eastAsia"/>
          <w:color w:val="000000"/>
        </w:rPr>
        <w:t>本标准主要起草人：</w:t>
      </w:r>
      <w:r w:rsidR="00EB650D">
        <w:rPr>
          <w:color w:val="000000"/>
        </w:rPr>
        <w:t xml:space="preserve"> </w:t>
      </w:r>
    </w:p>
    <w:p w:rsidR="00DB3E6A" w:rsidRDefault="00DB3E6A" w:rsidP="00DB3E6A">
      <w:pPr>
        <w:pStyle w:val="affffc"/>
      </w:pPr>
      <w:bookmarkStart w:id="34" w:name="_Toc423858449"/>
      <w:bookmarkStart w:id="35" w:name="_Toc425158503"/>
      <w:bookmarkStart w:id="36" w:name="_Toc425162097"/>
      <w:bookmarkStart w:id="37" w:name="_Toc428193399"/>
      <w:bookmarkStart w:id="38" w:name="_Toc428193448"/>
      <w:r>
        <w:rPr>
          <w:rFonts w:hint="eastAsia"/>
        </w:rPr>
        <w:lastRenderedPageBreak/>
        <w:t>引</w:t>
      </w:r>
      <w:bookmarkStart w:id="39" w:name="BKYY"/>
      <w:r>
        <w:rPr>
          <w:rFonts w:hAnsi="黑体"/>
        </w:rPr>
        <w:t> </w:t>
      </w:r>
      <w:r>
        <w:rPr>
          <w:rFonts w:hAnsi="黑体"/>
        </w:rPr>
        <w:t> </w:t>
      </w:r>
      <w:r>
        <w:rPr>
          <w:rFonts w:hint="eastAsia"/>
        </w:rPr>
        <w:t>言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E228F7" w:rsidRPr="00B17957" w:rsidRDefault="00277790" w:rsidP="00B17957">
      <w:pPr>
        <w:ind w:firstLineChars="200" w:firstLine="420"/>
        <w:rPr>
          <w:rFonts w:hAnsi="宋体"/>
          <w:bCs/>
          <w:szCs w:val="21"/>
        </w:rPr>
      </w:pPr>
      <w:r>
        <w:rPr>
          <w:rFonts w:hAnsi="宋体" w:hint="eastAsia"/>
          <w:bCs/>
          <w:szCs w:val="21"/>
        </w:rPr>
        <w:t>暴雨灾害是</w:t>
      </w:r>
      <w:r w:rsidR="00F931CB">
        <w:rPr>
          <w:rFonts w:hAnsi="宋体" w:hint="eastAsia"/>
          <w:bCs/>
          <w:szCs w:val="21"/>
        </w:rPr>
        <w:t>影响</w:t>
      </w:r>
      <w:r>
        <w:rPr>
          <w:rFonts w:hAnsi="宋体" w:hint="eastAsia"/>
          <w:bCs/>
          <w:szCs w:val="21"/>
        </w:rPr>
        <w:t>黑龙江省的</w:t>
      </w:r>
      <w:r w:rsidR="00F931CB">
        <w:rPr>
          <w:rFonts w:hAnsi="宋体" w:hint="eastAsia"/>
          <w:bCs/>
          <w:szCs w:val="21"/>
        </w:rPr>
        <w:t>重大气象</w:t>
      </w:r>
      <w:r>
        <w:rPr>
          <w:rFonts w:hAnsi="宋体" w:hint="eastAsia"/>
          <w:bCs/>
          <w:szCs w:val="21"/>
        </w:rPr>
        <w:t>灾害之一，</w:t>
      </w:r>
      <w:r w:rsidR="006145E5">
        <w:rPr>
          <w:rFonts w:hAnsi="宋体" w:hint="eastAsia"/>
          <w:bCs/>
          <w:szCs w:val="21"/>
        </w:rPr>
        <w:t>由于它</w:t>
      </w:r>
      <w:r>
        <w:rPr>
          <w:rFonts w:hAnsi="宋体" w:hint="eastAsia"/>
          <w:bCs/>
          <w:szCs w:val="21"/>
        </w:rPr>
        <w:t>具有发生频率高、持续时间长、影响范围广</w:t>
      </w:r>
      <w:r w:rsidR="006145E5">
        <w:rPr>
          <w:rFonts w:hAnsi="宋体" w:hint="eastAsia"/>
          <w:bCs/>
          <w:szCs w:val="21"/>
        </w:rPr>
        <w:t>的特点，对黑龙江省的农业</w:t>
      </w:r>
      <w:r w:rsidR="00F931CB">
        <w:rPr>
          <w:rFonts w:hAnsi="宋体" w:hint="eastAsia"/>
          <w:bCs/>
          <w:szCs w:val="21"/>
        </w:rPr>
        <w:t>和各行各业均</w:t>
      </w:r>
      <w:r w:rsidR="006145E5">
        <w:rPr>
          <w:rFonts w:hAnsi="宋体" w:hint="eastAsia"/>
          <w:bCs/>
          <w:szCs w:val="21"/>
        </w:rPr>
        <w:t>造成极大的经济</w:t>
      </w:r>
      <w:r>
        <w:rPr>
          <w:rFonts w:hAnsi="宋体" w:hint="eastAsia"/>
          <w:bCs/>
          <w:szCs w:val="21"/>
        </w:rPr>
        <w:t>损失。</w:t>
      </w:r>
      <w:r w:rsidR="006145E5">
        <w:rPr>
          <w:rFonts w:hAnsi="宋体" w:hint="eastAsia"/>
          <w:bCs/>
          <w:szCs w:val="21"/>
        </w:rPr>
        <w:t>因此</w:t>
      </w:r>
      <w:r w:rsidR="00F931CB">
        <w:rPr>
          <w:rFonts w:hAnsi="宋体" w:hint="eastAsia"/>
          <w:bCs/>
          <w:szCs w:val="21"/>
        </w:rPr>
        <w:t>针对</w:t>
      </w:r>
      <w:r>
        <w:rPr>
          <w:rFonts w:hAnsi="宋体" w:hint="eastAsia"/>
          <w:bCs/>
          <w:szCs w:val="21"/>
        </w:rPr>
        <w:t>影响暴雨灾害的</w:t>
      </w:r>
      <w:r w:rsidR="00F931CB">
        <w:rPr>
          <w:rFonts w:hAnsi="宋体" w:hint="eastAsia"/>
          <w:bCs/>
          <w:szCs w:val="21"/>
        </w:rPr>
        <w:t>气象因子，结合灾情损失对暴雨灾害的</w:t>
      </w:r>
      <w:r w:rsidR="00E228F7" w:rsidRPr="00B17957">
        <w:rPr>
          <w:rFonts w:hAnsi="宋体" w:hint="eastAsia"/>
          <w:bCs/>
          <w:szCs w:val="21"/>
        </w:rPr>
        <w:t>严重程度进行及时、客观的评</w:t>
      </w:r>
      <w:r w:rsidR="00F931CB">
        <w:rPr>
          <w:rFonts w:hAnsi="宋体" w:hint="eastAsia"/>
          <w:bCs/>
          <w:szCs w:val="21"/>
        </w:rPr>
        <w:t>估</w:t>
      </w:r>
      <w:r w:rsidR="00E228F7" w:rsidRPr="00B17957">
        <w:rPr>
          <w:rFonts w:hAnsi="宋体" w:hint="eastAsia"/>
          <w:bCs/>
          <w:szCs w:val="21"/>
        </w:rPr>
        <w:t>，</w:t>
      </w:r>
      <w:r w:rsidR="00B17957" w:rsidRPr="00B17957">
        <w:rPr>
          <w:rFonts w:ascii="宋体" w:hAnsi="宋体" w:hint="eastAsia"/>
          <w:bCs/>
          <w:szCs w:val="21"/>
        </w:rPr>
        <w:t>制定暴雨灾害</w:t>
      </w:r>
      <w:r w:rsidR="00F931CB">
        <w:rPr>
          <w:rFonts w:ascii="宋体" w:hAnsi="宋体" w:hint="eastAsia"/>
          <w:bCs/>
          <w:szCs w:val="21"/>
        </w:rPr>
        <w:t>等级</w:t>
      </w:r>
      <w:r w:rsidR="00B17957" w:rsidRPr="00B17957">
        <w:rPr>
          <w:rFonts w:ascii="宋体" w:hAnsi="宋体" w:hint="eastAsia"/>
          <w:bCs/>
          <w:szCs w:val="21"/>
        </w:rPr>
        <w:t>标准，</w:t>
      </w:r>
      <w:r w:rsidR="00F931CB">
        <w:rPr>
          <w:rFonts w:ascii="宋体" w:hAnsi="宋体" w:hint="eastAsia"/>
          <w:bCs/>
          <w:szCs w:val="21"/>
        </w:rPr>
        <w:t>实现暴雨气象灾害评估工作的科学化、</w:t>
      </w:r>
      <w:r w:rsidR="00F931CB" w:rsidRPr="00B17957">
        <w:rPr>
          <w:rFonts w:ascii="宋体" w:hAnsi="宋体" w:hint="eastAsia"/>
          <w:bCs/>
          <w:szCs w:val="21"/>
        </w:rPr>
        <w:t>定量化</w:t>
      </w:r>
      <w:r w:rsidR="00F931CB">
        <w:rPr>
          <w:rFonts w:ascii="宋体" w:hAnsi="宋体" w:hint="eastAsia"/>
          <w:bCs/>
          <w:szCs w:val="21"/>
        </w:rPr>
        <w:t>、业务化、标准化，</w:t>
      </w:r>
      <w:r w:rsidR="00B17957" w:rsidRPr="00B17957">
        <w:rPr>
          <w:rFonts w:ascii="宋体" w:hAnsi="宋体" w:hint="eastAsia"/>
          <w:bCs/>
          <w:szCs w:val="21"/>
        </w:rPr>
        <w:t>对</w:t>
      </w:r>
      <w:r w:rsidR="00B17957">
        <w:rPr>
          <w:rFonts w:ascii="宋体" w:hAnsi="宋体" w:hint="eastAsia"/>
          <w:bCs/>
          <w:szCs w:val="21"/>
        </w:rPr>
        <w:t>科学</w:t>
      </w:r>
      <w:r w:rsidR="00B17957" w:rsidRPr="00B17957">
        <w:rPr>
          <w:rFonts w:ascii="宋体" w:hAnsi="宋体" w:hint="eastAsia"/>
          <w:bCs/>
          <w:szCs w:val="21"/>
        </w:rPr>
        <w:t>防灾减灾及</w:t>
      </w:r>
      <w:r w:rsidR="00B17957">
        <w:rPr>
          <w:rFonts w:ascii="宋体" w:hAnsi="宋体" w:hint="eastAsia"/>
          <w:bCs/>
          <w:szCs w:val="21"/>
        </w:rPr>
        <w:t>为政府提供</w:t>
      </w:r>
      <w:r w:rsidR="00B17957" w:rsidRPr="00B17957">
        <w:rPr>
          <w:rFonts w:ascii="宋体" w:hAnsi="宋体" w:hint="eastAsia"/>
          <w:bCs/>
          <w:szCs w:val="21"/>
        </w:rPr>
        <w:t>决策服务</w:t>
      </w:r>
      <w:r w:rsidR="00155BE8">
        <w:rPr>
          <w:rFonts w:ascii="宋体" w:hAnsi="宋体" w:hint="eastAsia"/>
          <w:bCs/>
          <w:szCs w:val="21"/>
        </w:rPr>
        <w:t>均</w:t>
      </w:r>
      <w:r w:rsidR="00B17957" w:rsidRPr="00B17957">
        <w:rPr>
          <w:rFonts w:ascii="宋体" w:hAnsi="宋体" w:hint="eastAsia"/>
          <w:bCs/>
          <w:szCs w:val="21"/>
        </w:rPr>
        <w:t>具有十分重大的意义</w:t>
      </w:r>
      <w:r w:rsidR="00E228F7" w:rsidRPr="00B17957">
        <w:rPr>
          <w:rFonts w:hAnsi="宋体" w:hint="eastAsia"/>
          <w:bCs/>
          <w:szCs w:val="21"/>
        </w:rPr>
        <w:t>。</w:t>
      </w:r>
    </w:p>
    <w:p w:rsidR="00DB3E6A" w:rsidRPr="006145E5" w:rsidRDefault="00DB3E6A" w:rsidP="00DB3E6A">
      <w:pPr>
        <w:pStyle w:val="afe"/>
        <w:sectPr w:rsidR="00DB3E6A" w:rsidRPr="006145E5" w:rsidSect="00DB3E6A">
          <w:headerReference w:type="default" r:id="rId15"/>
          <w:footerReference w:type="default" r:id="rId16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F34B99" w:rsidRDefault="00DB3E6A" w:rsidP="00DB3E6A">
      <w:pPr>
        <w:pStyle w:val="aff1"/>
      </w:pPr>
      <w:r>
        <w:rPr>
          <w:rFonts w:hint="eastAsia"/>
        </w:rPr>
        <w:lastRenderedPageBreak/>
        <w:t>气</w:t>
      </w:r>
      <w:bookmarkStart w:id="40" w:name="StandardName"/>
      <w:r>
        <w:rPr>
          <w:rFonts w:hint="eastAsia"/>
        </w:rPr>
        <w:t>象灾害评估  暴雨</w:t>
      </w:r>
      <w:bookmarkEnd w:id="40"/>
    </w:p>
    <w:p w:rsidR="00F34B99" w:rsidRDefault="00F34B99" w:rsidP="00D57201">
      <w:pPr>
        <w:pStyle w:val="a0"/>
        <w:spacing w:before="312" w:after="312"/>
      </w:pPr>
      <w:bookmarkStart w:id="41" w:name="_Toc409783038"/>
      <w:bookmarkStart w:id="42" w:name="_Toc409783130"/>
      <w:bookmarkStart w:id="43" w:name="_Toc423849598"/>
      <w:bookmarkStart w:id="44" w:name="_Toc423858450"/>
      <w:bookmarkStart w:id="45" w:name="_Toc425158504"/>
      <w:bookmarkStart w:id="46" w:name="_Toc425162098"/>
      <w:bookmarkStart w:id="47" w:name="_Toc428193400"/>
      <w:bookmarkStart w:id="48" w:name="_Toc428193449"/>
      <w:r>
        <w:rPr>
          <w:rFonts w:hint="eastAsia"/>
        </w:rPr>
        <w:t>范围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DB3E6A" w:rsidRPr="008E35B5" w:rsidRDefault="00DB3E6A" w:rsidP="00DB3E6A">
      <w:pPr>
        <w:pStyle w:val="afe"/>
      </w:pPr>
      <w:r w:rsidRPr="008E35B5">
        <w:rPr>
          <w:rFonts w:hint="eastAsia"/>
        </w:rPr>
        <w:t>本标准规</w:t>
      </w:r>
      <w:r>
        <w:rPr>
          <w:rFonts w:hint="eastAsia"/>
        </w:rPr>
        <w:t>定</w:t>
      </w:r>
      <w:r w:rsidRPr="008E35B5">
        <w:rPr>
          <w:rFonts w:hint="eastAsia"/>
        </w:rPr>
        <w:t>了</w:t>
      </w:r>
      <w:r>
        <w:rPr>
          <w:rFonts w:hint="eastAsia"/>
        </w:rPr>
        <w:t>暴雨气象灾害评估的计算方法</w:t>
      </w:r>
      <w:r w:rsidR="00D704F9">
        <w:rPr>
          <w:rFonts w:hint="eastAsia"/>
        </w:rPr>
        <w:t>、等级划分标准等</w:t>
      </w:r>
      <w:r w:rsidRPr="004F5173">
        <w:rPr>
          <w:rFonts w:hint="eastAsia"/>
        </w:rPr>
        <w:t>。</w:t>
      </w:r>
    </w:p>
    <w:p w:rsidR="005E7B74" w:rsidRPr="008E35B5" w:rsidRDefault="005E7B74" w:rsidP="005E7B74">
      <w:pPr>
        <w:pStyle w:val="afe"/>
      </w:pPr>
      <w:r>
        <w:rPr>
          <w:rFonts w:hint="eastAsia"/>
        </w:rPr>
        <w:t>本标准适用于</w:t>
      </w:r>
      <w:r w:rsidR="00B60531">
        <w:rPr>
          <w:rFonts w:hint="eastAsia"/>
        </w:rPr>
        <w:t>发生在黑龙江省</w:t>
      </w:r>
      <w:r w:rsidR="00807F10">
        <w:rPr>
          <w:rFonts w:hint="eastAsia"/>
        </w:rPr>
        <w:t>的</w:t>
      </w:r>
      <w:r>
        <w:rPr>
          <w:rFonts w:hint="eastAsia"/>
        </w:rPr>
        <w:t>暴雨灾害评估</w:t>
      </w:r>
      <w:r w:rsidRPr="008E35B5">
        <w:rPr>
          <w:rFonts w:hint="eastAsia"/>
        </w:rPr>
        <w:t>。</w:t>
      </w:r>
    </w:p>
    <w:p w:rsidR="00DB3E6A" w:rsidRDefault="00DB3E6A" w:rsidP="00D57201">
      <w:pPr>
        <w:pStyle w:val="a0"/>
        <w:spacing w:before="312" w:after="312"/>
      </w:pPr>
      <w:bookmarkStart w:id="49" w:name="_Toc409783040"/>
      <w:bookmarkStart w:id="50" w:name="_Toc409783132"/>
      <w:bookmarkStart w:id="51" w:name="_Toc423849600"/>
      <w:bookmarkStart w:id="52" w:name="_Toc423858452"/>
      <w:bookmarkStart w:id="53" w:name="_Toc425158506"/>
      <w:bookmarkStart w:id="54" w:name="_Toc425162100"/>
      <w:bookmarkStart w:id="55" w:name="_Toc428193401"/>
      <w:bookmarkStart w:id="56" w:name="_Toc428193450"/>
      <w:r>
        <w:rPr>
          <w:rFonts w:hint="eastAsia"/>
        </w:rPr>
        <w:t>术语和定义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DB3E6A" w:rsidRDefault="00DB3E6A" w:rsidP="00DB3E6A">
      <w:pPr>
        <w:pStyle w:val="afe"/>
      </w:pPr>
      <w:r>
        <w:rPr>
          <w:rFonts w:hint="eastAsia"/>
        </w:rPr>
        <w:t>下列术语和符号适用于本</w:t>
      </w:r>
      <w:r w:rsidR="00193532">
        <w:rPr>
          <w:rFonts w:hint="eastAsia"/>
        </w:rPr>
        <w:t>标准</w:t>
      </w:r>
      <w:r>
        <w:rPr>
          <w:rFonts w:hint="eastAsia"/>
        </w:rPr>
        <w:t>。</w:t>
      </w:r>
    </w:p>
    <w:p w:rsidR="00737A93" w:rsidRDefault="00737A93" w:rsidP="00D57201">
      <w:pPr>
        <w:pStyle w:val="a1"/>
        <w:spacing w:before="156" w:after="156"/>
      </w:pPr>
      <w:bookmarkStart w:id="57" w:name="_Toc409783041"/>
      <w:bookmarkStart w:id="58" w:name="_Toc423849601"/>
      <w:bookmarkStart w:id="59" w:name="_Toc409783053"/>
      <w:bookmarkStart w:id="60" w:name="_Toc423849613"/>
      <w:bookmarkStart w:id="61" w:name="_Toc428193413"/>
      <w:bookmarkEnd w:id="57"/>
      <w:bookmarkEnd w:id="58"/>
      <w:bookmarkEnd w:id="59"/>
      <w:bookmarkEnd w:id="60"/>
      <w:bookmarkEnd w:id="61"/>
    </w:p>
    <w:p w:rsidR="006648D4" w:rsidRPr="00B7007E" w:rsidRDefault="006648D4" w:rsidP="00D57201">
      <w:pPr>
        <w:pStyle w:val="a1"/>
        <w:numPr>
          <w:ilvl w:val="0"/>
          <w:numId w:val="0"/>
        </w:numPr>
        <w:spacing w:before="156" w:after="156"/>
        <w:ind w:firstLineChars="200" w:firstLine="420"/>
      </w:pPr>
      <w:bookmarkStart w:id="62" w:name="_Toc409783052"/>
      <w:bookmarkStart w:id="63" w:name="_Toc423849612"/>
      <w:bookmarkStart w:id="64" w:name="_Toc428193414"/>
      <w:bookmarkStart w:id="65" w:name="_Toc409783054"/>
      <w:bookmarkStart w:id="66" w:name="_Toc423849614"/>
      <w:r>
        <w:rPr>
          <w:rFonts w:hint="eastAsia"/>
        </w:rPr>
        <w:t>1小时最大降水</w:t>
      </w:r>
      <w:r w:rsidR="003337F5">
        <w:rPr>
          <w:rFonts w:hint="eastAsia"/>
        </w:rPr>
        <w:t>量</w:t>
      </w:r>
      <w:bookmarkEnd w:id="62"/>
      <w:bookmarkEnd w:id="63"/>
      <w:bookmarkEnd w:id="64"/>
    </w:p>
    <w:p w:rsidR="006648D4" w:rsidRDefault="00D52FD3" w:rsidP="006648D4">
      <w:pPr>
        <w:pStyle w:val="ac"/>
        <w:numPr>
          <w:ilvl w:val="0"/>
          <w:numId w:val="0"/>
        </w:numPr>
        <w:ind w:left="420"/>
      </w:pPr>
      <w:r>
        <w:rPr>
          <w:rFonts w:hint="eastAsia"/>
        </w:rPr>
        <w:t>单站</w:t>
      </w:r>
      <w:r w:rsidR="006648D4">
        <w:rPr>
          <w:rFonts w:hint="eastAsia"/>
        </w:rPr>
        <w:t>暴雨过程内的1小时降水量</w:t>
      </w:r>
      <w:r w:rsidR="00C90340">
        <w:rPr>
          <w:rFonts w:hint="eastAsia"/>
        </w:rPr>
        <w:t>最大值</w:t>
      </w:r>
      <w:r w:rsidR="006648D4">
        <w:rPr>
          <w:rFonts w:hint="eastAsia"/>
        </w:rPr>
        <w:t>，以下用</w:t>
      </w:r>
      <w:r w:rsidR="006648D4" w:rsidRPr="00AF01F1">
        <w:rPr>
          <w:rFonts w:hint="eastAsia"/>
          <w:i/>
        </w:rPr>
        <w:t>R</w:t>
      </w:r>
      <w:r w:rsidR="006648D4" w:rsidRPr="00AF01F1">
        <w:rPr>
          <w:rFonts w:hint="eastAsia"/>
          <w:i/>
          <w:szCs w:val="21"/>
          <w:vertAlign w:val="subscript"/>
        </w:rPr>
        <w:t>1max</w:t>
      </w:r>
      <w:r w:rsidR="006648D4" w:rsidRPr="00737A93">
        <w:rPr>
          <w:rFonts w:hint="eastAsia"/>
          <w:szCs w:val="21"/>
        </w:rPr>
        <w:t>来表示</w:t>
      </w:r>
      <w:r w:rsidR="006648D4">
        <w:rPr>
          <w:rFonts w:hint="eastAsia"/>
        </w:rPr>
        <w:t>。</w:t>
      </w:r>
    </w:p>
    <w:p w:rsidR="006648D4" w:rsidRPr="006648D4" w:rsidRDefault="006648D4" w:rsidP="00D57201">
      <w:pPr>
        <w:pStyle w:val="a1"/>
        <w:spacing w:before="156" w:after="156"/>
      </w:pPr>
      <w:bookmarkStart w:id="67" w:name="_Toc428193415"/>
      <w:bookmarkEnd w:id="67"/>
    </w:p>
    <w:p w:rsidR="00737A93" w:rsidRPr="00D715B4" w:rsidRDefault="00F751D3" w:rsidP="00D57201">
      <w:pPr>
        <w:pStyle w:val="a1"/>
        <w:numPr>
          <w:ilvl w:val="0"/>
          <w:numId w:val="0"/>
        </w:numPr>
        <w:spacing w:before="156" w:after="156"/>
        <w:ind w:firstLineChars="200" w:firstLine="420"/>
      </w:pPr>
      <w:bookmarkStart w:id="68" w:name="_Toc428193416"/>
      <w:r>
        <w:rPr>
          <w:rFonts w:hint="eastAsia"/>
        </w:rPr>
        <w:t>日</w:t>
      </w:r>
      <w:r w:rsidR="00737A93">
        <w:rPr>
          <w:rFonts w:hint="eastAsia"/>
        </w:rPr>
        <w:t>最大降水</w:t>
      </w:r>
      <w:bookmarkEnd w:id="65"/>
      <w:bookmarkEnd w:id="66"/>
      <w:r w:rsidR="003337F5">
        <w:rPr>
          <w:rFonts w:hint="eastAsia"/>
        </w:rPr>
        <w:t>量</w:t>
      </w:r>
      <w:bookmarkEnd w:id="68"/>
    </w:p>
    <w:p w:rsidR="00737A93" w:rsidRDefault="00D52FD3" w:rsidP="00737A93">
      <w:pPr>
        <w:pStyle w:val="afe"/>
      </w:pPr>
      <w:r>
        <w:rPr>
          <w:rFonts w:hint="eastAsia"/>
        </w:rPr>
        <w:t>单站</w:t>
      </w:r>
      <w:r w:rsidR="00737A93">
        <w:rPr>
          <w:rFonts w:hint="eastAsia"/>
        </w:rPr>
        <w:t>暴雨过程内的</w:t>
      </w:r>
      <w:r w:rsidR="00F751D3">
        <w:rPr>
          <w:rFonts w:hint="eastAsia"/>
        </w:rPr>
        <w:t>日</w:t>
      </w:r>
      <w:r w:rsidR="00737A93">
        <w:rPr>
          <w:rFonts w:hint="eastAsia"/>
        </w:rPr>
        <w:t>降水量</w:t>
      </w:r>
      <w:r w:rsidR="00EB3540">
        <w:rPr>
          <w:rFonts w:hint="eastAsia"/>
        </w:rPr>
        <w:t>（20-20时）</w:t>
      </w:r>
      <w:r w:rsidR="00C90340">
        <w:rPr>
          <w:rFonts w:hint="eastAsia"/>
        </w:rPr>
        <w:t>最大值</w:t>
      </w:r>
      <w:r w:rsidR="00737A93">
        <w:rPr>
          <w:rFonts w:hint="eastAsia"/>
        </w:rPr>
        <w:t>，以下用</w:t>
      </w:r>
      <w:r w:rsidR="00737A93" w:rsidRPr="00AF01F1">
        <w:rPr>
          <w:rFonts w:hint="eastAsia"/>
          <w:i/>
        </w:rPr>
        <w:t>R</w:t>
      </w:r>
      <w:r w:rsidR="00737A93" w:rsidRPr="00AF01F1">
        <w:rPr>
          <w:rFonts w:hint="eastAsia"/>
          <w:i/>
          <w:szCs w:val="21"/>
          <w:vertAlign w:val="subscript"/>
        </w:rPr>
        <w:t>24max</w:t>
      </w:r>
      <w:r w:rsidR="00737A93">
        <w:rPr>
          <w:rFonts w:hint="eastAsia"/>
        </w:rPr>
        <w:t>来表示。</w:t>
      </w:r>
    </w:p>
    <w:p w:rsidR="00675F7A" w:rsidRDefault="00675F7A" w:rsidP="00D57201">
      <w:pPr>
        <w:pStyle w:val="a1"/>
        <w:spacing w:before="156" w:after="156"/>
      </w:pPr>
      <w:bookmarkStart w:id="69" w:name="_Toc409783055"/>
      <w:bookmarkStart w:id="70" w:name="_Toc423849615"/>
      <w:bookmarkStart w:id="71" w:name="_Toc428193417"/>
      <w:bookmarkEnd w:id="69"/>
      <w:bookmarkEnd w:id="70"/>
      <w:bookmarkEnd w:id="71"/>
    </w:p>
    <w:p w:rsidR="00737A93" w:rsidRPr="00D715B4" w:rsidRDefault="00737A93" w:rsidP="00D57201">
      <w:pPr>
        <w:pStyle w:val="a1"/>
        <w:numPr>
          <w:ilvl w:val="0"/>
          <w:numId w:val="0"/>
        </w:numPr>
        <w:spacing w:before="156" w:after="156"/>
        <w:ind w:firstLineChars="200" w:firstLine="420"/>
      </w:pPr>
      <w:bookmarkStart w:id="72" w:name="_Toc409783056"/>
      <w:bookmarkStart w:id="73" w:name="_Toc423849616"/>
      <w:bookmarkStart w:id="74" w:name="_Toc428193418"/>
      <w:r>
        <w:rPr>
          <w:rFonts w:hint="eastAsia"/>
        </w:rPr>
        <w:t>暴雨过程</w:t>
      </w:r>
      <w:r w:rsidR="000363A2">
        <w:rPr>
          <w:rFonts w:hint="eastAsia"/>
        </w:rPr>
        <w:t>合</w:t>
      </w:r>
      <w:r>
        <w:rPr>
          <w:rFonts w:hint="eastAsia"/>
        </w:rPr>
        <w:t>量</w:t>
      </w:r>
      <w:bookmarkEnd w:id="72"/>
      <w:bookmarkEnd w:id="73"/>
      <w:bookmarkEnd w:id="74"/>
    </w:p>
    <w:p w:rsidR="00737A93" w:rsidRDefault="000363A2" w:rsidP="00737A93">
      <w:pPr>
        <w:pStyle w:val="afe"/>
      </w:pPr>
      <w:r w:rsidRPr="000363A2">
        <w:rPr>
          <w:rFonts w:hint="eastAsia"/>
          <w:color w:val="000000" w:themeColor="text1"/>
        </w:rPr>
        <w:t>单站暴雨过程</w:t>
      </w:r>
      <w:r w:rsidR="00737A93" w:rsidRPr="000363A2">
        <w:rPr>
          <w:rFonts w:hint="eastAsia"/>
          <w:color w:val="000000" w:themeColor="text1"/>
        </w:rPr>
        <w:t>内的</w:t>
      </w:r>
      <w:r w:rsidRPr="000363A2">
        <w:rPr>
          <w:rFonts w:hint="eastAsia"/>
          <w:color w:val="000000" w:themeColor="text1"/>
        </w:rPr>
        <w:t>降水总</w:t>
      </w:r>
      <w:r w:rsidR="00737A93" w:rsidRPr="000363A2">
        <w:rPr>
          <w:rFonts w:hint="eastAsia"/>
          <w:color w:val="000000" w:themeColor="text1"/>
        </w:rPr>
        <w:t>量</w:t>
      </w:r>
      <w:r w:rsidR="00737A93">
        <w:rPr>
          <w:rFonts w:hint="eastAsia"/>
        </w:rPr>
        <w:t>，以下用</w:t>
      </w:r>
      <w:r w:rsidR="00737A93" w:rsidRPr="00AF01F1">
        <w:rPr>
          <w:rFonts w:hint="eastAsia"/>
          <w:i/>
        </w:rPr>
        <w:t>R</w:t>
      </w:r>
      <w:r w:rsidR="00737A93" w:rsidRPr="00AF01F1">
        <w:rPr>
          <w:rFonts w:hint="eastAsia"/>
          <w:i/>
          <w:szCs w:val="21"/>
          <w:vertAlign w:val="subscript"/>
        </w:rPr>
        <w:t>sum</w:t>
      </w:r>
      <w:r w:rsidR="00737A93">
        <w:rPr>
          <w:rFonts w:hint="eastAsia"/>
        </w:rPr>
        <w:t>来表示。</w:t>
      </w:r>
    </w:p>
    <w:p w:rsidR="00675F7A" w:rsidRDefault="00675F7A" w:rsidP="00D57201">
      <w:pPr>
        <w:pStyle w:val="a1"/>
        <w:spacing w:before="156" w:after="156"/>
      </w:pPr>
      <w:bookmarkStart w:id="75" w:name="_Toc409783057"/>
      <w:bookmarkStart w:id="76" w:name="_Toc423849617"/>
      <w:bookmarkStart w:id="77" w:name="_Toc428193419"/>
      <w:bookmarkEnd w:id="75"/>
      <w:bookmarkEnd w:id="76"/>
      <w:bookmarkEnd w:id="77"/>
    </w:p>
    <w:p w:rsidR="00737A93" w:rsidRPr="00D715B4" w:rsidRDefault="00737A93" w:rsidP="00D57201">
      <w:pPr>
        <w:pStyle w:val="a1"/>
        <w:numPr>
          <w:ilvl w:val="0"/>
          <w:numId w:val="0"/>
        </w:numPr>
        <w:spacing w:before="156" w:after="156"/>
        <w:ind w:firstLineChars="200" w:firstLine="420"/>
      </w:pPr>
      <w:bookmarkStart w:id="78" w:name="_Toc409783058"/>
      <w:bookmarkStart w:id="79" w:name="_Toc423849618"/>
      <w:bookmarkStart w:id="80" w:name="_Toc428193420"/>
      <w:r>
        <w:rPr>
          <w:rFonts w:hint="eastAsia"/>
        </w:rPr>
        <w:t>前3日降水量</w:t>
      </w:r>
      <w:bookmarkEnd w:id="78"/>
      <w:bookmarkEnd w:id="79"/>
      <w:bookmarkEnd w:id="80"/>
    </w:p>
    <w:p w:rsidR="00737A93" w:rsidRDefault="000363A2" w:rsidP="00737A93">
      <w:pPr>
        <w:pStyle w:val="afe"/>
      </w:pPr>
      <w:r>
        <w:rPr>
          <w:rFonts w:hint="eastAsia"/>
        </w:rPr>
        <w:t>单站</w:t>
      </w:r>
      <w:r w:rsidR="00737A93">
        <w:rPr>
          <w:rFonts w:hint="eastAsia"/>
        </w:rPr>
        <w:t>暴雨过程开始日的前3日降水</w:t>
      </w:r>
      <w:r>
        <w:rPr>
          <w:rFonts w:hint="eastAsia"/>
        </w:rPr>
        <w:t>总</w:t>
      </w:r>
      <w:r w:rsidR="00737A93">
        <w:rPr>
          <w:rFonts w:hint="eastAsia"/>
        </w:rPr>
        <w:t>量，以下用</w:t>
      </w:r>
      <w:r w:rsidR="00737A93" w:rsidRPr="00AF01F1">
        <w:rPr>
          <w:rFonts w:hint="eastAsia"/>
          <w:i/>
        </w:rPr>
        <w:t>R</w:t>
      </w:r>
      <w:r w:rsidR="00737A93" w:rsidRPr="00AF01F1">
        <w:rPr>
          <w:rFonts w:hint="eastAsia"/>
          <w:i/>
          <w:szCs w:val="21"/>
          <w:vertAlign w:val="subscript"/>
        </w:rPr>
        <w:t>3sum</w:t>
      </w:r>
      <w:r w:rsidR="00737A93">
        <w:rPr>
          <w:rFonts w:hint="eastAsia"/>
        </w:rPr>
        <w:t>来表示。</w:t>
      </w:r>
    </w:p>
    <w:p w:rsidR="003C5B83" w:rsidRPr="003C5B83" w:rsidRDefault="003C5B83" w:rsidP="00D57201">
      <w:pPr>
        <w:pStyle w:val="a1"/>
        <w:spacing w:before="156" w:after="156"/>
      </w:pPr>
      <w:bookmarkStart w:id="81" w:name="_Toc409783059"/>
      <w:bookmarkStart w:id="82" w:name="_Toc423849619"/>
      <w:bookmarkStart w:id="83" w:name="_Toc428193421"/>
      <w:bookmarkEnd w:id="81"/>
      <w:bookmarkEnd w:id="82"/>
      <w:bookmarkEnd w:id="83"/>
    </w:p>
    <w:p w:rsidR="00737A93" w:rsidRPr="00D715B4" w:rsidRDefault="00737A93" w:rsidP="00D57201">
      <w:pPr>
        <w:pStyle w:val="a1"/>
        <w:numPr>
          <w:ilvl w:val="0"/>
          <w:numId w:val="0"/>
        </w:numPr>
        <w:spacing w:before="156" w:after="156"/>
        <w:ind w:firstLineChars="200" w:firstLine="420"/>
      </w:pPr>
      <w:bookmarkStart w:id="84" w:name="_Toc409783060"/>
      <w:bookmarkStart w:id="85" w:name="_Toc423849620"/>
      <w:bookmarkStart w:id="86" w:name="_Toc428193422"/>
      <w:r>
        <w:rPr>
          <w:rFonts w:hint="eastAsia"/>
        </w:rPr>
        <w:t>前10日降水量</w:t>
      </w:r>
      <w:bookmarkEnd w:id="84"/>
      <w:bookmarkEnd w:id="85"/>
      <w:bookmarkEnd w:id="86"/>
    </w:p>
    <w:p w:rsidR="00737A93" w:rsidRPr="00874222" w:rsidRDefault="000363A2" w:rsidP="00D57201">
      <w:pPr>
        <w:pStyle w:val="a1"/>
        <w:numPr>
          <w:ilvl w:val="0"/>
          <w:numId w:val="0"/>
        </w:numPr>
        <w:spacing w:before="156" w:after="156"/>
        <w:ind w:firstLineChars="200" w:firstLine="420"/>
        <w:rPr>
          <w:rFonts w:ascii="宋体" w:eastAsia="宋体" w:hAnsi="宋体"/>
        </w:rPr>
      </w:pPr>
      <w:bookmarkStart w:id="87" w:name="_Toc428193423"/>
      <w:r w:rsidRPr="00874222">
        <w:rPr>
          <w:rFonts w:ascii="宋体" w:eastAsia="宋体" w:hAnsi="宋体" w:hint="eastAsia"/>
        </w:rPr>
        <w:t>单站</w:t>
      </w:r>
      <w:r w:rsidR="00737A93" w:rsidRPr="00874222">
        <w:rPr>
          <w:rFonts w:ascii="宋体" w:eastAsia="宋体" w:hAnsi="宋体" w:hint="eastAsia"/>
        </w:rPr>
        <w:t>暴雨过程开始日的前10日降水</w:t>
      </w:r>
      <w:r>
        <w:rPr>
          <w:rFonts w:ascii="宋体" w:eastAsia="宋体" w:hAnsi="宋体" w:hint="eastAsia"/>
        </w:rPr>
        <w:t>总</w:t>
      </w:r>
      <w:r w:rsidR="00737A93" w:rsidRPr="00874222">
        <w:rPr>
          <w:rFonts w:ascii="宋体" w:eastAsia="宋体" w:hAnsi="宋体" w:hint="eastAsia"/>
        </w:rPr>
        <w:t>量，以下用</w:t>
      </w:r>
      <w:r w:rsidR="00737A93" w:rsidRPr="00AF01F1">
        <w:rPr>
          <w:rFonts w:ascii="宋体" w:eastAsia="宋体" w:hAnsi="宋体" w:hint="eastAsia"/>
          <w:i/>
        </w:rPr>
        <w:t>R</w:t>
      </w:r>
      <w:r w:rsidR="00737A93" w:rsidRPr="00AF01F1">
        <w:rPr>
          <w:rFonts w:ascii="宋体" w:eastAsia="宋体" w:hAnsi="宋体" w:hint="eastAsia"/>
          <w:i/>
          <w:vertAlign w:val="subscript"/>
        </w:rPr>
        <w:t>10sum</w:t>
      </w:r>
      <w:r w:rsidR="00737A93" w:rsidRPr="00874222">
        <w:rPr>
          <w:rFonts w:ascii="宋体" w:eastAsia="宋体" w:hAnsi="宋体" w:hint="eastAsia"/>
        </w:rPr>
        <w:t>来表示。</w:t>
      </w:r>
      <w:bookmarkEnd w:id="87"/>
    </w:p>
    <w:p w:rsidR="00792FDF" w:rsidRDefault="00792FDF" w:rsidP="00D57201">
      <w:pPr>
        <w:pStyle w:val="a1"/>
        <w:spacing w:before="156" w:after="156"/>
      </w:pPr>
      <w:bookmarkStart w:id="88" w:name="_Toc428193424"/>
      <w:bookmarkEnd w:id="88"/>
    </w:p>
    <w:p w:rsidR="00792FDF" w:rsidRDefault="00792FDF" w:rsidP="0011143F">
      <w:pPr>
        <w:pStyle w:val="a0"/>
        <w:numPr>
          <w:ilvl w:val="0"/>
          <w:numId w:val="0"/>
        </w:numPr>
        <w:spacing w:beforeLines="50" w:before="156" w:afterLines="50" w:after="156"/>
        <w:ind w:firstLineChars="200" w:firstLine="420"/>
        <w:jc w:val="left"/>
        <w:outlineLvl w:val="2"/>
      </w:pPr>
      <w:bookmarkStart w:id="89" w:name="_Toc428193427"/>
      <w:bookmarkEnd w:id="89"/>
      <w:r w:rsidRPr="00276C2A">
        <w:rPr>
          <w:rFonts w:hint="eastAsia"/>
        </w:rPr>
        <w:t>暴雨</w:t>
      </w:r>
      <w:r w:rsidR="004D08DF">
        <w:rPr>
          <w:rFonts w:hint="eastAsia"/>
        </w:rPr>
        <w:t>灾害等级</w:t>
      </w:r>
      <w:r w:rsidR="00EB0EB2">
        <w:rPr>
          <w:rFonts w:hint="eastAsia"/>
        </w:rPr>
        <w:t>站数比</w:t>
      </w:r>
    </w:p>
    <w:p w:rsidR="00792FDF" w:rsidRDefault="00792FDF" w:rsidP="0011143F">
      <w:pPr>
        <w:pStyle w:val="afe"/>
        <w:spacing w:beforeLines="50" w:before="156" w:afterLines="50" w:after="156"/>
        <w:jc w:val="left"/>
        <w:outlineLvl w:val="2"/>
        <w:rPr>
          <w:rFonts w:hAnsi="宋体"/>
        </w:rPr>
      </w:pPr>
      <w:r w:rsidRPr="00D07AE7">
        <w:rPr>
          <w:rFonts w:hAnsi="宋体" w:hint="eastAsia"/>
        </w:rPr>
        <w:t>评估区域内</w:t>
      </w:r>
      <w:r w:rsidR="00EB0EB2">
        <w:rPr>
          <w:rFonts w:hAnsi="宋体" w:hint="eastAsia"/>
        </w:rPr>
        <w:t>发生某一</w:t>
      </w:r>
      <w:r w:rsidR="004D08DF">
        <w:rPr>
          <w:rFonts w:hAnsi="宋体" w:hint="eastAsia"/>
        </w:rPr>
        <w:t>暴雨灾害等级</w:t>
      </w:r>
      <w:r w:rsidRPr="00D07AE7">
        <w:rPr>
          <w:rFonts w:hAnsi="宋体" w:hint="eastAsia"/>
        </w:rPr>
        <w:t>的</w:t>
      </w:r>
      <w:r w:rsidR="00EB0EB2">
        <w:rPr>
          <w:rFonts w:hAnsi="宋体" w:hint="eastAsia"/>
        </w:rPr>
        <w:t>站数</w:t>
      </w:r>
      <w:r w:rsidR="00D704F9">
        <w:rPr>
          <w:rFonts w:hAnsi="宋体" w:hint="eastAsia"/>
        </w:rPr>
        <w:t>占总站数的</w:t>
      </w:r>
      <w:r w:rsidR="004D08DF">
        <w:rPr>
          <w:rFonts w:hAnsi="宋体" w:hint="eastAsia"/>
        </w:rPr>
        <w:t>百分比</w:t>
      </w:r>
      <w:r w:rsidRPr="001344C4">
        <w:rPr>
          <w:rFonts w:hAnsi="宋体" w:hint="eastAsia"/>
        </w:rPr>
        <w:t>。</w:t>
      </w:r>
    </w:p>
    <w:p w:rsidR="00542AD2" w:rsidRPr="003C5B83" w:rsidRDefault="00542AD2" w:rsidP="00542AD2">
      <w:pPr>
        <w:pStyle w:val="a1"/>
        <w:spacing w:before="156" w:after="156"/>
      </w:pPr>
    </w:p>
    <w:p w:rsidR="00542AD2" w:rsidRDefault="00542AD2" w:rsidP="00542AD2">
      <w:pPr>
        <w:pStyle w:val="a1"/>
        <w:numPr>
          <w:ilvl w:val="0"/>
          <w:numId w:val="0"/>
        </w:numPr>
        <w:spacing w:before="156" w:after="156"/>
        <w:ind w:firstLineChars="200" w:firstLine="420"/>
      </w:pPr>
      <w:r>
        <w:rPr>
          <w:rFonts w:hint="eastAsia"/>
        </w:rPr>
        <w:lastRenderedPageBreak/>
        <w:t xml:space="preserve">单站暴雨灾害评估指数 </w:t>
      </w:r>
    </w:p>
    <w:p w:rsidR="00542AD2" w:rsidRPr="00792FDF" w:rsidRDefault="00442115" w:rsidP="0011143F">
      <w:pPr>
        <w:pStyle w:val="afe"/>
        <w:spacing w:beforeLines="50" w:before="156" w:afterLines="50" w:after="156"/>
        <w:jc w:val="left"/>
        <w:outlineLvl w:val="2"/>
      </w:pPr>
      <w:r>
        <w:rPr>
          <w:rFonts w:hAnsi="宋体" w:hint="eastAsia"/>
        </w:rPr>
        <w:t>评估</w:t>
      </w:r>
      <w:r w:rsidR="00542AD2" w:rsidRPr="00874222">
        <w:rPr>
          <w:rFonts w:hAnsi="宋体" w:hint="eastAsia"/>
        </w:rPr>
        <w:t>单站发生暴雨灾害严重程度的指标。</w:t>
      </w:r>
    </w:p>
    <w:p w:rsidR="00331763" w:rsidRPr="00331763" w:rsidRDefault="00331763" w:rsidP="00D57201">
      <w:pPr>
        <w:pStyle w:val="a1"/>
        <w:spacing w:before="156" w:after="156"/>
      </w:pPr>
    </w:p>
    <w:p w:rsidR="00331763" w:rsidRDefault="00792FDF" w:rsidP="00D57201">
      <w:pPr>
        <w:pStyle w:val="a1"/>
        <w:numPr>
          <w:ilvl w:val="0"/>
          <w:numId w:val="0"/>
        </w:numPr>
        <w:spacing w:before="156" w:after="156"/>
        <w:ind w:firstLineChars="200" w:firstLine="420"/>
      </w:pPr>
      <w:r w:rsidRPr="00276C2A">
        <w:rPr>
          <w:rFonts w:hAnsi="黑体" w:hint="eastAsia"/>
        </w:rPr>
        <w:t>暴雨灾害</w:t>
      </w:r>
      <w:r>
        <w:rPr>
          <w:rFonts w:hAnsi="黑体" w:hint="eastAsia"/>
        </w:rPr>
        <w:t>评估</w:t>
      </w:r>
      <w:r w:rsidRPr="00276C2A">
        <w:rPr>
          <w:rFonts w:hAnsi="黑体" w:hint="eastAsia"/>
        </w:rPr>
        <w:t>指数</w:t>
      </w:r>
    </w:p>
    <w:p w:rsidR="00331763" w:rsidRPr="00331763" w:rsidRDefault="00542AD2" w:rsidP="00D57201">
      <w:pPr>
        <w:pStyle w:val="a1"/>
        <w:numPr>
          <w:ilvl w:val="0"/>
          <w:numId w:val="0"/>
        </w:numPr>
        <w:spacing w:before="156" w:after="156"/>
        <w:ind w:firstLineChars="200" w:firstLine="420"/>
        <w:rPr>
          <w:rFonts w:ascii="宋体" w:eastAsia="宋体" w:hAnsi="宋体"/>
        </w:rPr>
      </w:pPr>
      <w:bookmarkStart w:id="90" w:name="_Toc428193429"/>
      <w:r>
        <w:rPr>
          <w:rFonts w:ascii="宋体" w:eastAsia="宋体" w:hAnsi="宋体" w:hint="eastAsia"/>
        </w:rPr>
        <w:t>评估区域</w:t>
      </w:r>
      <w:r w:rsidR="00331763" w:rsidRPr="00331763">
        <w:rPr>
          <w:rFonts w:ascii="宋体" w:eastAsia="宋体" w:hAnsi="宋体" w:hint="eastAsia"/>
        </w:rPr>
        <w:t>发生暴雨灾害严重程度的指标。</w:t>
      </w:r>
      <w:bookmarkEnd w:id="90"/>
    </w:p>
    <w:p w:rsidR="00DB3E6A" w:rsidRDefault="00DB3E6A" w:rsidP="00D57201">
      <w:pPr>
        <w:pStyle w:val="a0"/>
        <w:spacing w:before="312" w:after="312"/>
      </w:pPr>
      <w:bookmarkStart w:id="91" w:name="_Toc409783061"/>
      <w:bookmarkStart w:id="92" w:name="_Toc409783133"/>
      <w:bookmarkStart w:id="93" w:name="_Toc423849621"/>
      <w:bookmarkStart w:id="94" w:name="_Toc423858453"/>
      <w:bookmarkStart w:id="95" w:name="_Toc425158507"/>
      <w:bookmarkStart w:id="96" w:name="_Toc425162101"/>
      <w:bookmarkStart w:id="97" w:name="_Toc428193430"/>
      <w:bookmarkStart w:id="98" w:name="_Toc428193451"/>
      <w:r>
        <w:rPr>
          <w:rFonts w:hint="eastAsia"/>
        </w:rPr>
        <w:t>暴雨</w:t>
      </w:r>
      <w:r w:rsidR="00B85318">
        <w:rPr>
          <w:rFonts w:hint="eastAsia"/>
        </w:rPr>
        <w:t>灾害评估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:rsidR="00B628E2" w:rsidRDefault="00B628E2" w:rsidP="00D57201">
      <w:pPr>
        <w:pStyle w:val="a1"/>
        <w:spacing w:before="156" w:after="156"/>
      </w:pPr>
      <w:bookmarkStart w:id="99" w:name="_Toc428193431"/>
      <w:r>
        <w:rPr>
          <w:rFonts w:hint="eastAsia"/>
        </w:rPr>
        <w:t>暴雨灾害等级</w:t>
      </w:r>
      <w:bookmarkEnd w:id="99"/>
    </w:p>
    <w:p w:rsidR="00A84B7F" w:rsidRPr="00F60A27" w:rsidRDefault="005D70B0" w:rsidP="00D57201">
      <w:pPr>
        <w:pStyle w:val="a1"/>
        <w:numPr>
          <w:ilvl w:val="0"/>
          <w:numId w:val="0"/>
        </w:numPr>
        <w:spacing w:before="156" w:after="156"/>
        <w:ind w:firstLineChars="200" w:firstLine="420"/>
        <w:rPr>
          <w:rFonts w:ascii="宋体" w:eastAsia="宋体" w:hAnsi="宋体"/>
        </w:rPr>
      </w:pPr>
      <w:bookmarkStart w:id="100" w:name="_Toc428193432"/>
      <w:r w:rsidRPr="00F60A27">
        <w:rPr>
          <w:rFonts w:ascii="宋体" w:eastAsia="宋体" w:hAnsi="宋体" w:hint="eastAsia"/>
        </w:rPr>
        <w:t>依据暴雨灾害</w:t>
      </w:r>
      <w:r>
        <w:rPr>
          <w:rFonts w:ascii="宋体" w:eastAsia="宋体" w:hAnsi="宋体" w:hint="eastAsia"/>
        </w:rPr>
        <w:t>评估</w:t>
      </w:r>
      <w:r w:rsidRPr="00F60A27">
        <w:rPr>
          <w:rFonts w:ascii="宋体" w:eastAsia="宋体" w:hAnsi="宋体" w:hint="eastAsia"/>
        </w:rPr>
        <w:t>指数</w:t>
      </w:r>
      <w:r w:rsidRPr="001631FA">
        <w:rPr>
          <w:rFonts w:ascii="宋体" w:eastAsia="宋体" w:hAnsi="宋体" w:hint="eastAsia"/>
          <w:i/>
        </w:rPr>
        <w:t>I</w:t>
      </w:r>
      <w:r w:rsidRPr="00F60A27">
        <w:rPr>
          <w:rFonts w:ascii="宋体" w:eastAsia="宋体" w:hAnsi="宋体" w:hint="eastAsia"/>
        </w:rPr>
        <w:t>确定暴雨灾害</w:t>
      </w:r>
      <w:r w:rsidR="00B81F43">
        <w:rPr>
          <w:rFonts w:ascii="宋体" w:eastAsia="宋体" w:hAnsi="宋体" w:hint="eastAsia"/>
        </w:rPr>
        <w:t>等</w:t>
      </w:r>
      <w:r w:rsidRPr="00F60A27">
        <w:rPr>
          <w:rFonts w:ascii="宋体" w:eastAsia="宋体" w:hAnsi="宋体" w:hint="eastAsia"/>
        </w:rPr>
        <w:t>级，</w:t>
      </w:r>
      <w:r w:rsidR="00A84B7F" w:rsidRPr="00F60A27">
        <w:rPr>
          <w:rFonts w:ascii="宋体" w:eastAsia="宋体" w:hAnsi="宋体" w:hint="eastAsia"/>
        </w:rPr>
        <w:t>划分为轻度、中度、重度、特重</w:t>
      </w:r>
      <w:r w:rsidR="00FE5FE2" w:rsidRPr="00F60A27">
        <w:rPr>
          <w:rFonts w:ascii="宋体" w:eastAsia="宋体" w:hAnsi="宋体" w:hint="eastAsia"/>
        </w:rPr>
        <w:t>4个等级</w:t>
      </w:r>
      <w:r w:rsidR="00A84B7F" w:rsidRPr="00F60A27">
        <w:rPr>
          <w:rFonts w:ascii="宋体" w:eastAsia="宋体" w:hAnsi="宋体" w:hint="eastAsia"/>
        </w:rPr>
        <w:t>。</w:t>
      </w:r>
      <w:bookmarkEnd w:id="100"/>
    </w:p>
    <w:p w:rsidR="002B44DD" w:rsidRPr="00FC1ABD" w:rsidRDefault="004C0721" w:rsidP="004C0721">
      <w:pPr>
        <w:pStyle w:val="affffff1"/>
        <w:spacing w:before="156" w:after="156"/>
      </w:pPr>
      <w:bookmarkStart w:id="101" w:name="_Toc425158516"/>
      <w:bookmarkStart w:id="102" w:name="_Toc425162110"/>
      <w:bookmarkStart w:id="103" w:name="_Toc428193443"/>
      <w:r>
        <w:rPr>
          <w:rFonts w:hint="eastAsia"/>
        </w:rPr>
        <w:t xml:space="preserve">表1    </w:t>
      </w:r>
      <w:r w:rsidR="002B44DD">
        <w:rPr>
          <w:rFonts w:hint="eastAsia"/>
        </w:rPr>
        <w:t>黑龙江省暴雨灾害等级划分</w:t>
      </w:r>
      <w:bookmarkEnd w:id="101"/>
      <w:bookmarkEnd w:id="102"/>
      <w:r w:rsidR="00413ED5">
        <w:rPr>
          <w:rFonts w:hint="eastAsia"/>
        </w:rPr>
        <w:t>标准</w:t>
      </w:r>
      <w:bookmarkEnd w:id="103"/>
    </w:p>
    <w:tbl>
      <w:tblPr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976"/>
        <w:gridCol w:w="3544"/>
      </w:tblGrid>
      <w:tr w:rsidR="002B44DD" w:rsidRPr="008267D3" w:rsidTr="005D70B0"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</w:tcPr>
          <w:p w:rsidR="002B44DD" w:rsidRPr="008267D3" w:rsidRDefault="002B44DD" w:rsidP="00413ED5">
            <w:pPr>
              <w:jc w:val="center"/>
              <w:rPr>
                <w:rFonts w:ascii="宋体"/>
                <w:b/>
                <w:sz w:val="18"/>
              </w:rPr>
            </w:pPr>
            <w:r w:rsidRPr="008267D3">
              <w:rPr>
                <w:rFonts w:ascii="宋体" w:hint="eastAsia"/>
                <w:b/>
                <w:sz w:val="18"/>
              </w:rPr>
              <w:t>等级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B44DD" w:rsidRPr="008267D3" w:rsidRDefault="00D704F9" w:rsidP="0014263A">
            <w:pPr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类型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B44DD" w:rsidRPr="008267D3" w:rsidRDefault="002B44DD" w:rsidP="003337F5">
            <w:pPr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暴雨灾害</w:t>
            </w:r>
            <w:r w:rsidR="00AF01F1">
              <w:rPr>
                <w:rFonts w:ascii="宋体" w:hint="eastAsia"/>
                <w:b/>
                <w:sz w:val="18"/>
              </w:rPr>
              <w:t>评估</w:t>
            </w:r>
            <w:r>
              <w:rPr>
                <w:rFonts w:ascii="宋体" w:hint="eastAsia"/>
                <w:b/>
                <w:sz w:val="18"/>
              </w:rPr>
              <w:t>指数范围(</w:t>
            </w:r>
            <w:r w:rsidR="005D70B0" w:rsidRPr="005D70B0">
              <w:rPr>
                <w:rFonts w:ascii="宋体" w:hint="eastAsia"/>
                <w:b/>
                <w:i/>
                <w:sz w:val="18"/>
              </w:rPr>
              <w:t>I</w:t>
            </w:r>
            <w:r>
              <w:rPr>
                <w:rFonts w:ascii="宋体" w:hint="eastAsia"/>
                <w:b/>
                <w:sz w:val="18"/>
              </w:rPr>
              <w:t>)</w:t>
            </w:r>
          </w:p>
        </w:tc>
      </w:tr>
      <w:tr w:rsidR="005D70B0" w:rsidTr="005D70B0"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D70B0" w:rsidRPr="008267D3" w:rsidRDefault="005D70B0" w:rsidP="0014263A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Ⅰ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5D70B0" w:rsidRPr="008267D3" w:rsidRDefault="005D70B0" w:rsidP="00C543EE">
            <w:pPr>
              <w:jc w:val="center"/>
              <w:rPr>
                <w:rFonts w:ascii="宋体"/>
                <w:sz w:val="18"/>
              </w:rPr>
            </w:pPr>
            <w:r w:rsidRPr="008267D3">
              <w:rPr>
                <w:rFonts w:ascii="宋体" w:hint="eastAsia"/>
                <w:sz w:val="18"/>
              </w:rPr>
              <w:t>特</w:t>
            </w:r>
            <w:r>
              <w:rPr>
                <w:rFonts w:ascii="宋体" w:hint="eastAsia"/>
                <w:sz w:val="18"/>
              </w:rPr>
              <w:t>重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70B0" w:rsidRPr="00624287" w:rsidRDefault="005D70B0" w:rsidP="00A81EB5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i/>
                <w:sz w:val="18"/>
                <w:szCs w:val="18"/>
              </w:rPr>
              <w:t>I</w:t>
            </w:r>
            <w:r w:rsidRPr="00624287">
              <w:rPr>
                <w:rFonts w:hAnsi="宋体" w:hint="eastAsia"/>
                <w:sz w:val="18"/>
                <w:szCs w:val="18"/>
              </w:rPr>
              <w:t>≥</w:t>
            </w:r>
            <w:r w:rsidR="00A81EB5">
              <w:rPr>
                <w:rFonts w:hAnsi="宋体" w:hint="eastAsia"/>
                <w:sz w:val="18"/>
                <w:szCs w:val="18"/>
              </w:rPr>
              <w:t>4</w:t>
            </w:r>
            <w:r>
              <w:rPr>
                <w:rFonts w:hAnsi="宋体" w:hint="eastAsia"/>
                <w:sz w:val="18"/>
                <w:szCs w:val="18"/>
              </w:rPr>
              <w:t>.</w:t>
            </w:r>
            <w:r w:rsidR="00A81EB5">
              <w:rPr>
                <w:rFonts w:hAnsi="宋体" w:hint="eastAsia"/>
                <w:sz w:val="18"/>
                <w:szCs w:val="18"/>
              </w:rPr>
              <w:t>2</w:t>
            </w:r>
          </w:p>
        </w:tc>
      </w:tr>
      <w:tr w:rsidR="005D70B0" w:rsidTr="005D70B0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D70B0" w:rsidRPr="008267D3" w:rsidRDefault="005D70B0" w:rsidP="0014263A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Ⅱ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0B0" w:rsidRPr="008267D3" w:rsidRDefault="005D70B0" w:rsidP="00C543EE">
            <w:pPr>
              <w:jc w:val="center"/>
              <w:rPr>
                <w:rFonts w:ascii="宋体"/>
                <w:sz w:val="18"/>
              </w:rPr>
            </w:pPr>
            <w:r w:rsidRPr="008267D3">
              <w:rPr>
                <w:rFonts w:ascii="宋体" w:hint="eastAsia"/>
                <w:sz w:val="18"/>
              </w:rPr>
              <w:t>重</w:t>
            </w:r>
            <w:r>
              <w:rPr>
                <w:rFonts w:ascii="宋体" w:hint="eastAsia"/>
                <w:sz w:val="18"/>
              </w:rPr>
              <w:t>度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70B0" w:rsidRPr="00624287" w:rsidRDefault="005D70B0" w:rsidP="00B81F4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 w:rsidR="00B81F43">
              <w:rPr>
                <w:rFonts w:ascii="宋体" w:hAnsi="宋体" w:hint="eastAsia"/>
                <w:sz w:val="18"/>
                <w:szCs w:val="18"/>
              </w:rPr>
              <w:t>8</w:t>
            </w:r>
            <w:r w:rsidRPr="00624287">
              <w:rPr>
                <w:rFonts w:ascii="宋体" w:hAnsi="宋体" w:hint="eastAsia"/>
                <w:sz w:val="18"/>
                <w:szCs w:val="18"/>
              </w:rPr>
              <w:t>≤</w:t>
            </w:r>
            <w:r>
              <w:rPr>
                <w:rFonts w:ascii="宋体" w:hAnsi="宋体" w:hint="eastAsia"/>
                <w:i/>
                <w:sz w:val="18"/>
                <w:szCs w:val="18"/>
              </w:rPr>
              <w:t>I</w:t>
            </w:r>
            <w:r w:rsidRPr="00624287">
              <w:rPr>
                <w:rFonts w:ascii="宋体" w:hAnsi="宋体" w:hint="eastAsia"/>
                <w:sz w:val="18"/>
                <w:szCs w:val="18"/>
              </w:rPr>
              <w:t>＜</w:t>
            </w:r>
            <w:r w:rsidR="00A81EB5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 w:rsidR="00A81EB5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5D70B0" w:rsidTr="005D70B0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D70B0" w:rsidRPr="008267D3" w:rsidRDefault="005D70B0" w:rsidP="0014263A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Ⅲ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0B0" w:rsidRPr="008267D3" w:rsidRDefault="005D70B0" w:rsidP="00C543EE">
            <w:pPr>
              <w:jc w:val="center"/>
              <w:rPr>
                <w:rFonts w:ascii="宋体"/>
                <w:sz w:val="18"/>
              </w:rPr>
            </w:pPr>
            <w:r w:rsidRPr="008267D3">
              <w:rPr>
                <w:rFonts w:ascii="宋体" w:hint="eastAsia"/>
                <w:sz w:val="18"/>
              </w:rPr>
              <w:t>中度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70B0" w:rsidRPr="00624287" w:rsidRDefault="00B81F43" w:rsidP="00B81F4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="005D70B0">
              <w:rPr>
                <w:rFonts w:ascii="宋体" w:hAnsi="宋体" w:hint="eastAsia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="005D70B0" w:rsidRPr="00624287">
              <w:rPr>
                <w:rFonts w:ascii="宋体" w:hAnsi="宋体" w:hint="eastAsia"/>
                <w:sz w:val="18"/>
                <w:szCs w:val="18"/>
              </w:rPr>
              <w:t>≤</w:t>
            </w:r>
            <w:r w:rsidR="005D70B0">
              <w:rPr>
                <w:rFonts w:ascii="宋体" w:hAnsi="宋体" w:hint="eastAsia"/>
                <w:i/>
                <w:sz w:val="18"/>
                <w:szCs w:val="18"/>
              </w:rPr>
              <w:t>I</w:t>
            </w:r>
            <w:r w:rsidR="005D70B0" w:rsidRPr="00624287">
              <w:rPr>
                <w:rFonts w:ascii="宋体" w:hAnsi="宋体" w:hint="eastAsia"/>
                <w:sz w:val="18"/>
                <w:szCs w:val="18"/>
              </w:rPr>
              <w:t>＜</w:t>
            </w:r>
            <w:r w:rsidR="005D70B0"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</w:tr>
      <w:tr w:rsidR="005D70B0" w:rsidTr="005D70B0"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</w:tcPr>
          <w:p w:rsidR="005D70B0" w:rsidRPr="008267D3" w:rsidRDefault="005D70B0" w:rsidP="0014263A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Ⅳ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D70B0" w:rsidRPr="008267D3" w:rsidRDefault="005D70B0" w:rsidP="00C543EE">
            <w:pPr>
              <w:jc w:val="center"/>
              <w:rPr>
                <w:rFonts w:ascii="宋体"/>
                <w:sz w:val="18"/>
              </w:rPr>
            </w:pPr>
            <w:r w:rsidRPr="008267D3">
              <w:rPr>
                <w:rFonts w:ascii="宋体" w:hint="eastAsia"/>
                <w:sz w:val="18"/>
              </w:rPr>
              <w:t>轻度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5D70B0" w:rsidRPr="00624287" w:rsidRDefault="005D70B0" w:rsidP="00B81F4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i/>
                <w:sz w:val="18"/>
                <w:szCs w:val="18"/>
              </w:rPr>
              <w:t>I</w:t>
            </w:r>
            <w:r w:rsidRPr="00624287">
              <w:rPr>
                <w:rFonts w:ascii="宋体" w:hAnsi="宋体" w:hint="eastAsia"/>
                <w:sz w:val="18"/>
                <w:szCs w:val="18"/>
              </w:rPr>
              <w:t>＜</w:t>
            </w:r>
            <w:r w:rsidR="00B81F43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 w:rsidR="00B81F43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</w:tbl>
    <w:p w:rsidR="005D70B0" w:rsidRDefault="005D70B0" w:rsidP="00D57201">
      <w:pPr>
        <w:pStyle w:val="a1"/>
        <w:spacing w:before="156" w:after="156"/>
        <w:ind w:left="0" w:firstLineChars="200" w:firstLine="420"/>
      </w:pPr>
      <w:bookmarkStart w:id="104" w:name="_Toc428193433"/>
      <w:r>
        <w:rPr>
          <w:rFonts w:hint="eastAsia"/>
        </w:rPr>
        <w:t>暴雨灾害评估指数计算方法</w:t>
      </w:r>
    </w:p>
    <w:p w:rsidR="005D70B0" w:rsidRDefault="005D70B0" w:rsidP="00CE77C8">
      <w:pPr>
        <w:pStyle w:val="a2"/>
        <w:spacing w:before="156" w:after="156"/>
        <w:ind w:leftChars="67" w:left="141"/>
      </w:pPr>
      <w:r>
        <w:rPr>
          <w:rFonts w:hint="eastAsia"/>
        </w:rPr>
        <w:t>暴雨灾害评估模型</w:t>
      </w:r>
    </w:p>
    <w:p w:rsidR="005D70B0" w:rsidRDefault="004974C4" w:rsidP="0011143F">
      <w:pPr>
        <w:pStyle w:val="a0"/>
        <w:numPr>
          <w:ilvl w:val="0"/>
          <w:numId w:val="0"/>
        </w:numPr>
        <w:spacing w:before="312" w:afterLines="50" w:after="156"/>
        <w:ind w:firstLineChars="200" w:firstLine="420"/>
        <w:jc w:val="right"/>
        <w:outlineLvl w:val="2"/>
      </w:pPr>
      <m:oMath>
        <m:r>
          <w:rPr>
            <w:rFonts w:ascii="Cambria Math" w:eastAsiaTheme="minorEastAsia" w:hAnsi="Cambria Math"/>
            <w:szCs w:val="21"/>
          </w:rPr>
          <m:t>I</m:t>
        </m:r>
        <m:r>
          <w:rPr>
            <w:rFonts w:ascii="Cambria Math" w:eastAsiaTheme="minorEastAsia" w:hAnsiTheme="minorEastAsia"/>
            <w:szCs w:val="21"/>
          </w:rPr>
          <m:t>=1.893</m:t>
        </m:r>
        <m:r>
          <w:rPr>
            <w:rFonts w:ascii="Cambria Math" w:eastAsiaTheme="minorEastAsia" w:hAnsiTheme="minorEastAsia"/>
            <w:szCs w:val="21"/>
          </w:rPr>
          <m:t>×</m:t>
        </m:r>
        <m:sSub>
          <m:sSubPr>
            <m:ctrlPr>
              <w:rPr>
                <w:rFonts w:ascii="Cambria Math" w:eastAsiaTheme="minorEastAsia" w:hAnsiTheme="minorEastAsia"/>
                <w:i/>
                <w:szCs w:val="21"/>
              </w:rPr>
            </m:ctrlPr>
          </m:sSubPr>
          <m:e>
            <m:r>
              <w:rPr>
                <w:rFonts w:ascii="Cambria Math" w:eastAsiaTheme="minorEastAsia" w:hAnsi="Cambria Math"/>
                <w:szCs w:val="21"/>
              </w:rPr>
              <m:t>P</m:t>
            </m:r>
          </m:e>
          <m:sub>
            <m:r>
              <w:rPr>
                <w:rFonts w:ascii="Cambria Math" w:eastAsiaTheme="minorEastAsia" w:hAnsiTheme="minorEastAsia"/>
                <w:szCs w:val="21"/>
              </w:rPr>
              <m:t>1</m:t>
            </m:r>
          </m:sub>
        </m:sSub>
        <m:r>
          <w:rPr>
            <w:rFonts w:ascii="Cambria Math" w:eastAsiaTheme="minorEastAsia" w:hAnsiTheme="minorEastAsia"/>
            <w:szCs w:val="21"/>
          </w:rPr>
          <m:t>+1.563</m:t>
        </m:r>
        <m:r>
          <w:rPr>
            <w:rFonts w:ascii="Cambria Math" w:eastAsiaTheme="minorEastAsia" w:hAnsiTheme="minorEastAsia"/>
            <w:szCs w:val="21"/>
          </w:rPr>
          <m:t>×</m:t>
        </m:r>
        <m:sSub>
          <m:sSubPr>
            <m:ctrlPr>
              <w:rPr>
                <w:rFonts w:ascii="Cambria Math" w:eastAsiaTheme="minorEastAsia" w:hAnsiTheme="minorEastAsia"/>
                <w:i/>
                <w:szCs w:val="21"/>
              </w:rPr>
            </m:ctrlPr>
          </m:sSubPr>
          <m:e>
            <m:r>
              <w:rPr>
                <w:rFonts w:ascii="Cambria Math" w:eastAsiaTheme="minorEastAsia" w:hAnsi="Cambria Math"/>
                <w:szCs w:val="21"/>
              </w:rPr>
              <m:t>P</m:t>
            </m:r>
          </m:e>
          <m:sub>
            <m:r>
              <w:rPr>
                <w:rFonts w:ascii="Cambria Math" w:eastAsiaTheme="minorEastAsia" w:hAnsiTheme="minorEastAsia"/>
                <w:szCs w:val="21"/>
              </w:rPr>
              <m:t>2</m:t>
            </m:r>
          </m:sub>
        </m:sSub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ascii="Cambria Math" w:eastAsiaTheme="minorEastAsia" w:hAnsiTheme="minorEastAsia"/>
            <w:szCs w:val="21"/>
          </w:rPr>
          <m:t>0.058</m:t>
        </m:r>
        <m:r>
          <w:rPr>
            <w:rFonts w:ascii="Cambria Math" w:eastAsiaTheme="minorEastAsia" w:hAnsiTheme="minorEastAsia"/>
            <w:szCs w:val="21"/>
          </w:rPr>
          <m:t>×</m:t>
        </m:r>
        <m:sSub>
          <m:sSubPr>
            <m:ctrlPr>
              <w:rPr>
                <w:rFonts w:ascii="Cambria Math" w:eastAsiaTheme="minorEastAsia" w:hAnsiTheme="minorEastAsia"/>
                <w:i/>
                <w:szCs w:val="21"/>
              </w:rPr>
            </m:ctrlPr>
          </m:sSubPr>
          <m:e>
            <m:r>
              <w:rPr>
                <w:rFonts w:ascii="Cambria Math" w:eastAsiaTheme="minorEastAsia" w:hAnsi="Cambria Math"/>
                <w:szCs w:val="21"/>
              </w:rPr>
              <m:t>P</m:t>
            </m:r>
          </m:e>
          <m:sub>
            <m:r>
              <w:rPr>
                <w:rFonts w:ascii="Cambria Math" w:eastAsiaTheme="minorEastAsia" w:hAnsiTheme="minorEastAsia"/>
                <w:szCs w:val="21"/>
              </w:rPr>
              <m:t>3</m:t>
            </m:r>
          </m:sub>
        </m:sSub>
        <m:r>
          <w:rPr>
            <w:rFonts w:asciiTheme="minorEastAsia" w:eastAsiaTheme="minorEastAsia" w:hAnsi="Cambria Math"/>
            <w:szCs w:val="21"/>
          </w:rPr>
          <m:t>-</m:t>
        </m:r>
        <m:r>
          <w:rPr>
            <w:rFonts w:ascii="Cambria Math" w:eastAsiaTheme="minorEastAsia" w:hAnsiTheme="minorEastAsia"/>
            <w:szCs w:val="21"/>
          </w:rPr>
          <m:t>1.517</m:t>
        </m:r>
        <m:r>
          <w:rPr>
            <w:rFonts w:ascii="Cambria Math" w:eastAsiaTheme="minorEastAsia" w:hAnsiTheme="minorEastAsia"/>
            <w:szCs w:val="21"/>
          </w:rPr>
          <m:t>×</m:t>
        </m:r>
        <m:sSub>
          <m:sSubPr>
            <m:ctrlPr>
              <w:rPr>
                <w:rFonts w:ascii="Cambria Math" w:eastAsiaTheme="minorEastAsia" w:hAnsiTheme="minorEastAsia"/>
                <w:i/>
                <w:szCs w:val="21"/>
              </w:rPr>
            </m:ctrlPr>
          </m:sSubPr>
          <m:e>
            <m:r>
              <w:rPr>
                <w:rFonts w:ascii="Cambria Math" w:eastAsiaTheme="minorEastAsia" w:hAnsi="Cambria Math"/>
                <w:szCs w:val="21"/>
              </w:rPr>
              <m:t>P</m:t>
            </m:r>
          </m:e>
          <m:sub>
            <m:r>
              <w:rPr>
                <w:rFonts w:ascii="Cambria Math" w:eastAsiaTheme="minorEastAsia" w:hAnsiTheme="minorEastAsia"/>
                <w:szCs w:val="21"/>
              </w:rPr>
              <m:t>4</m:t>
            </m:r>
          </m:sub>
        </m:sSub>
        <m:r>
          <w:rPr>
            <w:rFonts w:ascii="Cambria Math" w:eastAsiaTheme="minorEastAsia" w:hAnsiTheme="minorEastAsia"/>
            <w:szCs w:val="21"/>
          </w:rPr>
          <m:t>+2.524</m:t>
        </m:r>
      </m:oMath>
      <w:r w:rsidR="005D70B0">
        <w:rPr>
          <w:rFonts w:hint="eastAsia"/>
        </w:rPr>
        <w:t xml:space="preserve">              </w:t>
      </w:r>
      <w:r w:rsidR="005D70B0" w:rsidRPr="00B81F43">
        <w:rPr>
          <w:rFonts w:asciiTheme="minorEastAsia" w:eastAsiaTheme="minorEastAsia" w:hAnsiTheme="minorEastAsia" w:hint="eastAsia"/>
        </w:rPr>
        <w:t>（1）</w:t>
      </w:r>
    </w:p>
    <w:p w:rsidR="005D70B0" w:rsidRPr="001C42F9" w:rsidRDefault="005D70B0" w:rsidP="00BC748D">
      <w:pPr>
        <w:pStyle w:val="a0"/>
        <w:numPr>
          <w:ilvl w:val="0"/>
          <w:numId w:val="0"/>
        </w:numPr>
        <w:spacing w:beforeLines="0" w:afterLines="0"/>
        <w:ind w:firstLineChars="200" w:firstLine="420"/>
        <w:jc w:val="left"/>
        <w:outlineLvl w:val="2"/>
        <w:rPr>
          <w:rFonts w:ascii="宋体" w:eastAsia="宋体" w:hAnsi="宋体"/>
        </w:rPr>
      </w:pPr>
      <w:r w:rsidRPr="001C42F9">
        <w:rPr>
          <w:rFonts w:ascii="宋体" w:eastAsia="宋体" w:hAnsi="宋体" w:hint="eastAsia"/>
        </w:rPr>
        <w:t>式中：</w:t>
      </w:r>
    </w:p>
    <w:p w:rsidR="00BC748D" w:rsidRDefault="005D70B0" w:rsidP="00BC748D">
      <w:pPr>
        <w:pStyle w:val="a0"/>
        <w:numPr>
          <w:ilvl w:val="0"/>
          <w:numId w:val="0"/>
        </w:numPr>
        <w:spacing w:beforeLines="0" w:afterLines="0"/>
        <w:ind w:firstLineChars="200" w:firstLine="420"/>
        <w:jc w:val="left"/>
        <w:outlineLvl w:val="2"/>
        <w:rPr>
          <w:rFonts w:ascii="宋体" w:eastAsia="宋体" w:hAnsi="宋体"/>
        </w:rPr>
      </w:pPr>
      <w:r w:rsidRPr="001C42F9">
        <w:rPr>
          <w:rFonts w:ascii="宋体" w:eastAsia="宋体" w:hAnsi="宋体" w:hint="eastAsia"/>
          <w:i/>
        </w:rPr>
        <w:t>I</w:t>
      </w:r>
      <w:r w:rsidRPr="001C42F9">
        <w:rPr>
          <w:rFonts w:ascii="宋体" w:eastAsia="宋体" w:hAnsi="宋体" w:hint="eastAsia"/>
        </w:rPr>
        <w:t xml:space="preserve"> 为暴雨灾害评估指数</w:t>
      </w:r>
      <w:r w:rsidR="00BC748D">
        <w:rPr>
          <w:rFonts w:ascii="宋体" w:eastAsia="宋体" w:hAnsi="宋体" w:hint="eastAsia"/>
        </w:rPr>
        <w:t>；</w:t>
      </w:r>
    </w:p>
    <w:p w:rsidR="005D70B0" w:rsidRDefault="005D70B0" w:rsidP="00BC748D">
      <w:pPr>
        <w:pStyle w:val="a0"/>
        <w:numPr>
          <w:ilvl w:val="0"/>
          <w:numId w:val="0"/>
        </w:numPr>
        <w:spacing w:beforeLines="0" w:afterLines="0"/>
        <w:ind w:firstLineChars="200" w:firstLine="420"/>
        <w:jc w:val="left"/>
        <w:outlineLvl w:val="2"/>
        <w:rPr>
          <w:rFonts w:ascii="宋体" w:eastAsia="宋体" w:hAnsi="宋体"/>
        </w:rPr>
      </w:pPr>
      <w:r w:rsidRPr="001C42F9">
        <w:rPr>
          <w:rFonts w:ascii="宋体" w:eastAsia="宋体" w:hAnsi="宋体" w:hint="eastAsia"/>
          <w:i/>
        </w:rPr>
        <w:t>P</w:t>
      </w:r>
      <w:r w:rsidRPr="001C42F9">
        <w:rPr>
          <w:rFonts w:ascii="宋体" w:eastAsia="宋体" w:hAnsi="宋体" w:hint="eastAsia"/>
          <w:i/>
          <w:vertAlign w:val="subscript"/>
        </w:rPr>
        <w:t>1</w:t>
      </w:r>
      <w:r w:rsidR="002A3004">
        <w:rPr>
          <w:rFonts w:ascii="宋体" w:eastAsia="宋体" w:hAnsi="宋体" w:hint="eastAsia"/>
        </w:rPr>
        <w:t>、</w:t>
      </w:r>
      <w:r w:rsidR="002A3004" w:rsidRPr="002A3004">
        <w:rPr>
          <w:rFonts w:ascii="宋体" w:eastAsia="宋体" w:hAnsi="宋体" w:hint="eastAsia"/>
          <w:i/>
        </w:rPr>
        <w:t>P</w:t>
      </w:r>
      <w:r w:rsidR="002A3004" w:rsidRPr="002A3004">
        <w:rPr>
          <w:rFonts w:ascii="宋体" w:eastAsia="宋体" w:hAnsi="宋体" w:hint="eastAsia"/>
          <w:vertAlign w:val="subscript"/>
        </w:rPr>
        <w:t>2</w:t>
      </w:r>
      <w:r w:rsidR="002A3004">
        <w:rPr>
          <w:rFonts w:ascii="宋体" w:eastAsia="宋体" w:hAnsi="宋体" w:hint="eastAsia"/>
        </w:rPr>
        <w:t>、</w:t>
      </w:r>
      <w:r w:rsidR="002A3004" w:rsidRPr="002A3004">
        <w:rPr>
          <w:rFonts w:ascii="宋体" w:eastAsia="宋体" w:hAnsi="宋体" w:hint="eastAsia"/>
          <w:i/>
        </w:rPr>
        <w:t>P</w:t>
      </w:r>
      <w:r w:rsidR="002A3004" w:rsidRPr="002A3004">
        <w:rPr>
          <w:rFonts w:ascii="宋体" w:eastAsia="宋体" w:hAnsi="宋体" w:hint="eastAsia"/>
          <w:vertAlign w:val="subscript"/>
        </w:rPr>
        <w:t>3</w:t>
      </w:r>
      <w:r w:rsidR="002A3004">
        <w:rPr>
          <w:rFonts w:ascii="宋体" w:eastAsia="宋体" w:hAnsi="宋体" w:hint="eastAsia"/>
        </w:rPr>
        <w:t>、</w:t>
      </w:r>
      <w:r w:rsidR="002A3004" w:rsidRPr="002A3004">
        <w:rPr>
          <w:rFonts w:ascii="宋体" w:eastAsia="宋体" w:hAnsi="宋体" w:hint="eastAsia"/>
          <w:i/>
        </w:rPr>
        <w:t>P</w:t>
      </w:r>
      <w:r w:rsidR="002A3004" w:rsidRPr="002A3004">
        <w:rPr>
          <w:rFonts w:ascii="宋体" w:eastAsia="宋体" w:hAnsi="宋体" w:hint="eastAsia"/>
          <w:vertAlign w:val="subscript"/>
        </w:rPr>
        <w:t>4</w:t>
      </w:r>
      <w:r w:rsidR="002A3004">
        <w:rPr>
          <w:rFonts w:ascii="宋体" w:eastAsia="宋体" w:hAnsi="宋体" w:hint="eastAsia"/>
        </w:rPr>
        <w:t>为</w:t>
      </w:r>
      <w:r w:rsidR="00485F10">
        <w:rPr>
          <w:rFonts w:ascii="宋体" w:eastAsia="宋体" w:hAnsi="宋体" w:hint="eastAsia"/>
        </w:rPr>
        <w:t>评估区域内</w:t>
      </w:r>
      <w:r w:rsidR="00EB0EB2">
        <w:rPr>
          <w:rFonts w:ascii="宋体" w:eastAsia="宋体" w:hAnsi="宋体" w:hint="eastAsia"/>
        </w:rPr>
        <w:t>发生相应</w:t>
      </w:r>
      <w:r w:rsidR="002A3004">
        <w:rPr>
          <w:rFonts w:ascii="宋体" w:eastAsia="宋体" w:hAnsi="宋体" w:hint="eastAsia"/>
        </w:rPr>
        <w:t>暴雨灾害</w:t>
      </w:r>
      <w:r w:rsidR="003D0A55">
        <w:rPr>
          <w:rFonts w:ascii="宋体" w:eastAsia="宋体" w:hAnsi="宋体" w:hint="eastAsia"/>
        </w:rPr>
        <w:t>等级</w:t>
      </w:r>
      <w:r w:rsidR="00EB0EB2">
        <w:rPr>
          <w:rFonts w:ascii="宋体" w:eastAsia="宋体" w:hAnsi="宋体" w:hint="eastAsia"/>
        </w:rPr>
        <w:t>站数</w:t>
      </w:r>
      <w:r w:rsidR="00D704F9">
        <w:rPr>
          <w:rFonts w:ascii="宋体" w:eastAsia="宋体" w:hAnsi="宋体" w:hint="eastAsia"/>
        </w:rPr>
        <w:t>占总站数的百分</w:t>
      </w:r>
      <w:r w:rsidR="00EB0EB2">
        <w:rPr>
          <w:rFonts w:ascii="宋体" w:eastAsia="宋体" w:hAnsi="宋体" w:hint="eastAsia"/>
        </w:rPr>
        <w:t>比</w:t>
      </w:r>
      <w:r w:rsidR="00BC748D">
        <w:rPr>
          <w:rFonts w:ascii="宋体" w:eastAsia="宋体" w:hAnsi="宋体" w:hint="eastAsia"/>
        </w:rPr>
        <w:t>；</w:t>
      </w:r>
    </w:p>
    <w:p w:rsidR="00BC748D" w:rsidRDefault="00BC748D" w:rsidP="00B81F43">
      <w:pPr>
        <w:pStyle w:val="afe"/>
        <w:jc w:val="right"/>
        <w:rPr>
          <w:rFonts w:hAnsi="宋体"/>
          <w:noProof w:val="0"/>
          <w:szCs w:val="21"/>
        </w:rPr>
      </w:pPr>
    </w:p>
    <w:p w:rsidR="0080351C" w:rsidRPr="00B81F43" w:rsidRDefault="007C7D4A" w:rsidP="00B81F43">
      <w:pPr>
        <w:pStyle w:val="afe"/>
        <w:jc w:val="right"/>
      </w:pPr>
      <m:oMath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P</m:t>
            </m:r>
          </m:e>
          <m:sub>
            <m:r>
              <w:rPr>
                <w:rFonts w:ascii="Cambria Math" w:hAnsi="Cambria Math"/>
                <w:szCs w:val="21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 w:rsidR="0080351C">
        <w:rPr>
          <w:rFonts w:hint="eastAsia"/>
        </w:rPr>
        <w:t>，</w:t>
      </w:r>
      <w:r w:rsidR="0080351C" w:rsidRPr="00B81F43">
        <w:rPr>
          <w:rFonts w:hint="eastAsia"/>
          <w:i/>
          <w:sz w:val="18"/>
          <w:szCs w:val="18"/>
        </w:rPr>
        <w:t>i</w:t>
      </w:r>
      <w:r w:rsidR="0080351C" w:rsidRPr="00B81F43">
        <w:rPr>
          <w:rFonts w:hint="eastAsia"/>
          <w:sz w:val="18"/>
          <w:szCs w:val="18"/>
        </w:rPr>
        <w:t>=</w:t>
      </w:r>
      <w:r w:rsidR="0080351C" w:rsidRPr="00B81F43">
        <w:rPr>
          <w:rFonts w:hint="eastAsia"/>
          <w:i/>
          <w:sz w:val="18"/>
          <w:szCs w:val="18"/>
        </w:rPr>
        <w:t>1，2，3，4</w:t>
      </w:r>
      <w:r w:rsidR="00B81F43">
        <w:rPr>
          <w:rFonts w:hint="eastAsia"/>
          <w:i/>
          <w:sz w:val="18"/>
          <w:szCs w:val="18"/>
        </w:rPr>
        <w:t xml:space="preserve">                               </w:t>
      </w:r>
      <w:r w:rsidR="00B81F43" w:rsidRPr="00B81F43">
        <w:rPr>
          <w:rFonts w:hint="eastAsia"/>
          <w:szCs w:val="21"/>
        </w:rPr>
        <w:t>（2）</w:t>
      </w:r>
    </w:p>
    <w:p w:rsidR="0080351C" w:rsidRDefault="0080351C" w:rsidP="0080351C">
      <w:pPr>
        <w:pStyle w:val="afe"/>
      </w:pPr>
    </w:p>
    <w:p w:rsidR="00BC748D" w:rsidRDefault="002A3004" w:rsidP="0080351C">
      <w:pPr>
        <w:pStyle w:val="afe"/>
        <w:rPr>
          <w:rFonts w:hAnsi="宋体"/>
          <w:szCs w:val="21"/>
        </w:rPr>
      </w:pPr>
      <w:r>
        <w:rPr>
          <w:rFonts w:hAnsi="宋体" w:hint="eastAsia"/>
          <w:i/>
          <w:szCs w:val="21"/>
        </w:rPr>
        <w:t>P</w:t>
      </w:r>
      <w:r w:rsidRPr="002A3004">
        <w:rPr>
          <w:rFonts w:hAnsi="宋体" w:hint="eastAsia"/>
          <w:i/>
          <w:szCs w:val="21"/>
          <w:vertAlign w:val="subscript"/>
        </w:rPr>
        <w:t>i</w:t>
      </w:r>
      <w:r w:rsidR="0080351C" w:rsidRPr="00165B98">
        <w:rPr>
          <w:rFonts w:hAnsi="宋体" w:hint="eastAsia"/>
          <w:szCs w:val="21"/>
        </w:rPr>
        <w:t>为</w:t>
      </w:r>
      <w:r w:rsidR="0080351C">
        <w:rPr>
          <w:rFonts w:hAnsi="宋体" w:hint="eastAsia"/>
          <w:szCs w:val="21"/>
        </w:rPr>
        <w:t>暴雨</w:t>
      </w:r>
      <w:r>
        <w:rPr>
          <w:rFonts w:hAnsi="宋体" w:hint="eastAsia"/>
          <w:szCs w:val="21"/>
        </w:rPr>
        <w:t>灾害</w:t>
      </w:r>
      <w:r w:rsidR="006C7B81">
        <w:rPr>
          <w:rFonts w:hAnsi="宋体" w:hint="eastAsia"/>
          <w:szCs w:val="21"/>
        </w:rPr>
        <w:t>等级</w:t>
      </w:r>
      <w:r w:rsidR="00EB0EB2">
        <w:rPr>
          <w:rFonts w:hAnsi="宋体" w:hint="eastAsia"/>
          <w:szCs w:val="21"/>
        </w:rPr>
        <w:t>站数比</w:t>
      </w:r>
      <w:r w:rsidR="00BC748D">
        <w:rPr>
          <w:rFonts w:hAnsi="宋体" w:hint="eastAsia"/>
          <w:szCs w:val="21"/>
        </w:rPr>
        <w:t>；</w:t>
      </w:r>
    </w:p>
    <w:p w:rsidR="00BC748D" w:rsidRDefault="0080351C" w:rsidP="0080351C">
      <w:pPr>
        <w:pStyle w:val="afe"/>
        <w:rPr>
          <w:rFonts w:hAnsi="宋体"/>
          <w:szCs w:val="21"/>
        </w:rPr>
      </w:pPr>
      <w:r w:rsidRPr="005B2B43">
        <w:rPr>
          <w:rFonts w:hAnsi="宋体" w:hint="eastAsia"/>
          <w:i/>
          <w:szCs w:val="21"/>
        </w:rPr>
        <w:t>n</w:t>
      </w:r>
      <w:r w:rsidR="003337F5" w:rsidRPr="003337F5">
        <w:rPr>
          <w:rFonts w:hAnsi="宋体" w:hint="eastAsia"/>
          <w:i/>
          <w:szCs w:val="21"/>
          <w:vertAlign w:val="subscript"/>
        </w:rPr>
        <w:t>i</w:t>
      </w:r>
      <w:r>
        <w:rPr>
          <w:rFonts w:hAnsi="宋体" w:hint="eastAsia"/>
          <w:szCs w:val="21"/>
        </w:rPr>
        <w:t>为</w:t>
      </w:r>
      <w:r w:rsidR="00485F10">
        <w:rPr>
          <w:rFonts w:hAnsi="宋体" w:hint="eastAsia"/>
          <w:szCs w:val="21"/>
        </w:rPr>
        <w:t>被评估</w:t>
      </w:r>
      <w:r>
        <w:rPr>
          <w:rFonts w:hAnsi="宋体" w:hint="eastAsia"/>
          <w:szCs w:val="21"/>
        </w:rPr>
        <w:t>区域内</w:t>
      </w:r>
      <w:r w:rsidR="002A3004" w:rsidRPr="001344C4">
        <w:rPr>
          <w:rFonts w:hAnsi="宋体" w:hint="eastAsia"/>
          <w:szCs w:val="21"/>
        </w:rPr>
        <w:t>国家气象观测站点</w:t>
      </w:r>
      <w:r w:rsidR="002A3004">
        <w:rPr>
          <w:rFonts w:hAnsi="宋体" w:hint="eastAsia"/>
          <w:szCs w:val="21"/>
        </w:rPr>
        <w:t>发生的暴雨灾害</w:t>
      </w:r>
      <w:r w:rsidR="003337F5">
        <w:rPr>
          <w:rFonts w:hAnsi="宋体" w:hint="eastAsia"/>
          <w:szCs w:val="21"/>
        </w:rPr>
        <w:t>第i个</w:t>
      </w:r>
      <w:r w:rsidR="002A3004">
        <w:rPr>
          <w:rFonts w:hAnsi="宋体" w:hint="eastAsia"/>
          <w:szCs w:val="21"/>
        </w:rPr>
        <w:t>等级</w:t>
      </w:r>
      <w:r>
        <w:rPr>
          <w:rFonts w:hAnsi="宋体" w:hint="eastAsia"/>
          <w:szCs w:val="21"/>
        </w:rPr>
        <w:t>个数</w:t>
      </w:r>
      <w:r w:rsidR="006F3062">
        <w:rPr>
          <w:rFonts w:hAnsi="宋体" w:hint="eastAsia"/>
          <w:szCs w:val="21"/>
        </w:rPr>
        <w:t>（n≥2</w:t>
      </w:r>
      <w:r w:rsidR="00BC748D">
        <w:rPr>
          <w:rFonts w:hAnsi="宋体" w:hint="eastAsia"/>
          <w:szCs w:val="21"/>
        </w:rPr>
        <w:t>）；</w:t>
      </w:r>
    </w:p>
    <w:p w:rsidR="0080351C" w:rsidRDefault="0080351C" w:rsidP="0080351C">
      <w:pPr>
        <w:pStyle w:val="afe"/>
      </w:pPr>
      <w:r w:rsidRPr="005B2B43">
        <w:rPr>
          <w:rFonts w:hAnsi="宋体" w:hint="eastAsia"/>
          <w:i/>
          <w:szCs w:val="21"/>
        </w:rPr>
        <w:t>N</w:t>
      </w:r>
      <w:r w:rsidRPr="00B3537A">
        <w:rPr>
          <w:rFonts w:hAnsi="宋体" w:hint="eastAsia"/>
          <w:szCs w:val="21"/>
        </w:rPr>
        <w:t>为</w:t>
      </w:r>
      <w:r>
        <w:rPr>
          <w:rFonts w:hAnsi="宋体" w:hint="eastAsia"/>
          <w:szCs w:val="21"/>
        </w:rPr>
        <w:t>被</w:t>
      </w:r>
      <w:r w:rsidRPr="005B2B43">
        <w:rPr>
          <w:rFonts w:hAnsi="宋体" w:hint="eastAsia"/>
          <w:szCs w:val="21"/>
        </w:rPr>
        <w:t>评估</w:t>
      </w:r>
      <w:r>
        <w:rPr>
          <w:rFonts w:hAnsi="宋体" w:hint="eastAsia"/>
          <w:szCs w:val="21"/>
        </w:rPr>
        <w:t>区域内</w:t>
      </w:r>
      <w:r w:rsidR="002A3004">
        <w:rPr>
          <w:rFonts w:hAnsi="宋体" w:hint="eastAsia"/>
          <w:szCs w:val="21"/>
        </w:rPr>
        <w:t>国家</w:t>
      </w:r>
      <w:r>
        <w:rPr>
          <w:rFonts w:hAnsi="宋体" w:hint="eastAsia"/>
          <w:szCs w:val="21"/>
        </w:rPr>
        <w:t>气象观测</w:t>
      </w:r>
      <w:r w:rsidRPr="005B2B43">
        <w:rPr>
          <w:rFonts w:hAnsi="宋体" w:hint="eastAsia"/>
          <w:szCs w:val="21"/>
        </w:rPr>
        <w:t>站点</w:t>
      </w:r>
      <w:r>
        <w:rPr>
          <w:rFonts w:hAnsi="宋体" w:hint="eastAsia"/>
          <w:szCs w:val="21"/>
        </w:rPr>
        <w:t>总数。</w:t>
      </w:r>
    </w:p>
    <w:p w:rsidR="00AB59D5" w:rsidRDefault="003C758F" w:rsidP="00BA4AC6">
      <w:pPr>
        <w:pStyle w:val="a2"/>
        <w:spacing w:before="156" w:after="156"/>
      </w:pPr>
      <w:r>
        <w:rPr>
          <w:rFonts w:hint="eastAsia"/>
        </w:rPr>
        <w:t>单站暴雨灾害等级</w:t>
      </w:r>
      <w:bookmarkEnd w:id="104"/>
    </w:p>
    <w:p w:rsidR="001344C4" w:rsidRDefault="001344C4" w:rsidP="001344C4">
      <w:pPr>
        <w:pStyle w:val="a0"/>
        <w:numPr>
          <w:ilvl w:val="0"/>
          <w:numId w:val="0"/>
        </w:numPr>
        <w:spacing w:before="312" w:after="312"/>
        <w:ind w:firstLineChars="200" w:firstLine="420"/>
        <w:rPr>
          <w:rFonts w:asciiTheme="minorEastAsia" w:eastAsiaTheme="minorEastAsia" w:hAnsiTheme="minorEastAsia"/>
        </w:rPr>
      </w:pPr>
      <w:r w:rsidRPr="001344C4">
        <w:rPr>
          <w:rFonts w:asciiTheme="minorEastAsia" w:eastAsiaTheme="minorEastAsia" w:hAnsiTheme="minorEastAsia" w:hint="eastAsia"/>
        </w:rPr>
        <w:t>依据</w:t>
      </w:r>
      <w:r>
        <w:rPr>
          <w:rFonts w:asciiTheme="minorEastAsia" w:eastAsiaTheme="minorEastAsia" w:hAnsiTheme="minorEastAsia" w:hint="eastAsia"/>
        </w:rPr>
        <w:t>单站</w:t>
      </w:r>
      <w:r w:rsidRPr="001344C4">
        <w:rPr>
          <w:rFonts w:asciiTheme="minorEastAsia" w:eastAsiaTheme="minorEastAsia" w:hAnsiTheme="minorEastAsia" w:hint="eastAsia"/>
        </w:rPr>
        <w:t>暴雨灾害评估指数</w:t>
      </w:r>
      <w:r w:rsidR="00BA352F">
        <w:rPr>
          <w:rFonts w:ascii="宋体" w:hint="eastAsia"/>
          <w:i/>
          <w:sz w:val="18"/>
        </w:rPr>
        <w:t>Y</w:t>
      </w:r>
      <w:r w:rsidRPr="001344C4">
        <w:rPr>
          <w:rFonts w:asciiTheme="minorEastAsia" w:eastAsiaTheme="minorEastAsia" w:hAnsiTheme="minorEastAsia" w:hint="eastAsia"/>
        </w:rPr>
        <w:t>确定</w:t>
      </w:r>
      <w:r>
        <w:rPr>
          <w:rFonts w:asciiTheme="minorEastAsia" w:eastAsiaTheme="minorEastAsia" w:hAnsiTheme="minorEastAsia" w:hint="eastAsia"/>
        </w:rPr>
        <w:t>单站</w:t>
      </w:r>
      <w:r w:rsidRPr="001344C4">
        <w:rPr>
          <w:rFonts w:asciiTheme="minorEastAsia" w:eastAsiaTheme="minorEastAsia" w:hAnsiTheme="minorEastAsia" w:hint="eastAsia"/>
        </w:rPr>
        <w:t>暴雨灾害</w:t>
      </w:r>
      <w:r w:rsidR="00B81F43">
        <w:rPr>
          <w:rFonts w:asciiTheme="minorEastAsia" w:eastAsiaTheme="minorEastAsia" w:hAnsiTheme="minorEastAsia" w:hint="eastAsia"/>
        </w:rPr>
        <w:t>等</w:t>
      </w:r>
      <w:r w:rsidRPr="001344C4">
        <w:rPr>
          <w:rFonts w:asciiTheme="minorEastAsia" w:eastAsiaTheme="minorEastAsia" w:hAnsiTheme="minorEastAsia" w:hint="eastAsia"/>
        </w:rPr>
        <w:t>级，划分为轻度、中度、重度、特重4个等级。</w:t>
      </w:r>
    </w:p>
    <w:p w:rsidR="003C758F" w:rsidRPr="00BA521B" w:rsidRDefault="004C0721" w:rsidP="00D57201">
      <w:pPr>
        <w:pStyle w:val="affffff1"/>
        <w:spacing w:before="156" w:after="156"/>
      </w:pPr>
      <w:bookmarkStart w:id="105" w:name="_Toc425158517"/>
      <w:bookmarkStart w:id="106" w:name="_Toc425162111"/>
      <w:bookmarkStart w:id="107" w:name="_Toc428193444"/>
      <w:r>
        <w:rPr>
          <w:rFonts w:hint="eastAsia"/>
        </w:rPr>
        <w:t xml:space="preserve">表2    </w:t>
      </w:r>
      <w:r w:rsidR="003C758F" w:rsidRPr="00BA521B">
        <w:rPr>
          <w:rFonts w:hint="eastAsia"/>
        </w:rPr>
        <w:t>单站暴雨灾害等级</w:t>
      </w:r>
      <w:r w:rsidR="00413ED5" w:rsidRPr="00BA521B">
        <w:rPr>
          <w:rFonts w:hint="eastAsia"/>
        </w:rPr>
        <w:t>的</w:t>
      </w:r>
      <w:r w:rsidR="003C758F" w:rsidRPr="00BA521B">
        <w:rPr>
          <w:rFonts w:hint="eastAsia"/>
        </w:rPr>
        <w:t>划分</w:t>
      </w:r>
      <w:bookmarkEnd w:id="105"/>
      <w:bookmarkEnd w:id="106"/>
      <w:bookmarkEnd w:id="107"/>
    </w:p>
    <w:tbl>
      <w:tblPr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976"/>
        <w:gridCol w:w="3544"/>
      </w:tblGrid>
      <w:tr w:rsidR="00BA521B" w:rsidRPr="008267D3" w:rsidTr="00C85413"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</w:tcPr>
          <w:p w:rsidR="00BA521B" w:rsidRPr="008267D3" w:rsidRDefault="00BA521B" w:rsidP="00C85413">
            <w:pPr>
              <w:jc w:val="center"/>
              <w:rPr>
                <w:rFonts w:ascii="宋体"/>
                <w:b/>
                <w:sz w:val="18"/>
              </w:rPr>
            </w:pPr>
            <w:r w:rsidRPr="008267D3">
              <w:rPr>
                <w:rFonts w:ascii="宋体" w:hint="eastAsia"/>
                <w:b/>
                <w:sz w:val="18"/>
              </w:rPr>
              <w:t>等级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BA521B" w:rsidRPr="008267D3" w:rsidRDefault="00D704F9" w:rsidP="00C85413">
            <w:pPr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类型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A521B" w:rsidRPr="008267D3" w:rsidRDefault="00BA521B" w:rsidP="00BA352F">
            <w:pPr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暴雨灾害评估指数范围(</w:t>
            </w:r>
            <w:r w:rsidR="00BA352F">
              <w:rPr>
                <w:rFonts w:ascii="宋体" w:hint="eastAsia"/>
                <w:i/>
                <w:sz w:val="18"/>
              </w:rPr>
              <w:t>Y</w:t>
            </w:r>
            <w:r>
              <w:rPr>
                <w:rFonts w:ascii="宋体" w:hint="eastAsia"/>
                <w:b/>
                <w:sz w:val="18"/>
              </w:rPr>
              <w:t>)</w:t>
            </w:r>
          </w:p>
        </w:tc>
      </w:tr>
      <w:tr w:rsidR="00BA521B" w:rsidTr="00C85413"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A521B" w:rsidRPr="008267D3" w:rsidRDefault="00B81F43" w:rsidP="00C85413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lastRenderedPageBreak/>
              <w:t>Ⅰ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BA521B" w:rsidRPr="008267D3" w:rsidRDefault="00BA521B" w:rsidP="00C85413">
            <w:pPr>
              <w:jc w:val="center"/>
              <w:rPr>
                <w:rFonts w:ascii="宋体"/>
                <w:sz w:val="18"/>
              </w:rPr>
            </w:pPr>
            <w:r w:rsidRPr="008267D3">
              <w:rPr>
                <w:rFonts w:ascii="宋体" w:hint="eastAsia"/>
                <w:sz w:val="18"/>
              </w:rPr>
              <w:t>特</w:t>
            </w:r>
            <w:r>
              <w:rPr>
                <w:rFonts w:ascii="宋体" w:hint="eastAsia"/>
                <w:sz w:val="18"/>
              </w:rPr>
              <w:t>重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521B" w:rsidRPr="00624287" w:rsidRDefault="00BA352F" w:rsidP="00C85413">
            <w:pPr>
              <w:pStyle w:val="afe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i/>
                <w:sz w:val="18"/>
                <w:szCs w:val="18"/>
              </w:rPr>
              <w:t>Y</w:t>
            </w:r>
            <w:r w:rsidR="00BA521B" w:rsidRPr="00624287">
              <w:rPr>
                <w:rFonts w:hAnsi="宋体" w:hint="eastAsia"/>
                <w:sz w:val="18"/>
                <w:szCs w:val="18"/>
              </w:rPr>
              <w:t>≥</w:t>
            </w:r>
            <w:r w:rsidR="00BA521B">
              <w:rPr>
                <w:rFonts w:hAnsi="宋体" w:hint="eastAsia"/>
                <w:sz w:val="18"/>
                <w:szCs w:val="18"/>
              </w:rPr>
              <w:t>2.5</w:t>
            </w:r>
          </w:p>
        </w:tc>
      </w:tr>
      <w:tr w:rsidR="00BA521B" w:rsidTr="00C85413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A521B" w:rsidRPr="008267D3" w:rsidRDefault="00B81F43" w:rsidP="00C85413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Ⅱ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521B" w:rsidRPr="008267D3" w:rsidRDefault="00BA521B" w:rsidP="00C85413">
            <w:pPr>
              <w:jc w:val="center"/>
              <w:rPr>
                <w:rFonts w:ascii="宋体"/>
                <w:sz w:val="18"/>
              </w:rPr>
            </w:pPr>
            <w:r w:rsidRPr="008267D3">
              <w:rPr>
                <w:rFonts w:ascii="宋体" w:hint="eastAsia"/>
                <w:sz w:val="18"/>
              </w:rPr>
              <w:t>重</w:t>
            </w:r>
            <w:r>
              <w:rPr>
                <w:rFonts w:ascii="宋体" w:hint="eastAsia"/>
                <w:sz w:val="18"/>
              </w:rPr>
              <w:t>度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521B" w:rsidRPr="00624287" w:rsidRDefault="00BA521B" w:rsidP="00BA352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</w:t>
            </w:r>
            <w:r w:rsidRPr="00624287">
              <w:rPr>
                <w:rFonts w:ascii="宋体" w:hAnsi="宋体" w:hint="eastAsia"/>
                <w:sz w:val="18"/>
                <w:szCs w:val="18"/>
              </w:rPr>
              <w:t>≤</w:t>
            </w:r>
            <w:r w:rsidR="00BA352F">
              <w:rPr>
                <w:rFonts w:ascii="宋体" w:hAnsi="宋体" w:hint="eastAsia"/>
                <w:i/>
                <w:sz w:val="18"/>
                <w:szCs w:val="18"/>
              </w:rPr>
              <w:t>Y</w:t>
            </w:r>
            <w:r w:rsidRPr="00624287">
              <w:rPr>
                <w:rFonts w:ascii="宋体" w:hAnsi="宋体" w:hint="eastAsia"/>
                <w:sz w:val="18"/>
                <w:szCs w:val="18"/>
              </w:rPr>
              <w:t>＜</w:t>
            </w:r>
            <w:r>
              <w:rPr>
                <w:rFonts w:ascii="宋体" w:hAnsi="宋体" w:hint="eastAsia"/>
                <w:sz w:val="18"/>
                <w:szCs w:val="18"/>
              </w:rPr>
              <w:t>2.4</w:t>
            </w:r>
          </w:p>
        </w:tc>
      </w:tr>
      <w:tr w:rsidR="00BA521B" w:rsidTr="00C85413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A521B" w:rsidRPr="008267D3" w:rsidRDefault="00B81F43" w:rsidP="00C85413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Ⅲ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521B" w:rsidRPr="008267D3" w:rsidRDefault="00BA521B" w:rsidP="00C85413">
            <w:pPr>
              <w:jc w:val="center"/>
              <w:rPr>
                <w:rFonts w:ascii="宋体"/>
                <w:sz w:val="18"/>
              </w:rPr>
            </w:pPr>
            <w:r w:rsidRPr="008267D3">
              <w:rPr>
                <w:rFonts w:ascii="宋体" w:hint="eastAsia"/>
                <w:sz w:val="18"/>
              </w:rPr>
              <w:t>中度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521B" w:rsidRPr="00624287" w:rsidRDefault="00BA521B" w:rsidP="00BA352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</w:t>
            </w:r>
            <w:r w:rsidRPr="00624287">
              <w:rPr>
                <w:rFonts w:ascii="宋体" w:hAnsi="宋体" w:hint="eastAsia"/>
                <w:sz w:val="18"/>
                <w:szCs w:val="18"/>
              </w:rPr>
              <w:t>≤</w:t>
            </w:r>
            <w:r w:rsidR="00BA352F">
              <w:rPr>
                <w:rFonts w:ascii="宋体" w:hAnsi="宋体" w:hint="eastAsia"/>
                <w:i/>
                <w:sz w:val="18"/>
                <w:szCs w:val="18"/>
              </w:rPr>
              <w:t>Y</w:t>
            </w:r>
            <w:r w:rsidRPr="00624287">
              <w:rPr>
                <w:rFonts w:ascii="宋体" w:hAnsi="宋体" w:hint="eastAsia"/>
                <w:sz w:val="18"/>
                <w:szCs w:val="18"/>
              </w:rPr>
              <w:t>＜</w:t>
            </w:r>
            <w:r>
              <w:rPr>
                <w:rFonts w:ascii="宋体" w:hAnsi="宋体" w:hint="eastAsia"/>
                <w:sz w:val="18"/>
                <w:szCs w:val="18"/>
              </w:rPr>
              <w:t>1.4</w:t>
            </w:r>
          </w:p>
        </w:tc>
      </w:tr>
      <w:tr w:rsidR="00BA521B" w:rsidTr="00C85413"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</w:tcPr>
          <w:p w:rsidR="00BA521B" w:rsidRPr="008267D3" w:rsidRDefault="00B81F43" w:rsidP="00C85413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Ⅳ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A521B" w:rsidRPr="008267D3" w:rsidRDefault="00BA521B" w:rsidP="00C85413">
            <w:pPr>
              <w:jc w:val="center"/>
              <w:rPr>
                <w:rFonts w:ascii="宋体"/>
                <w:sz w:val="18"/>
              </w:rPr>
            </w:pPr>
            <w:r w:rsidRPr="008267D3">
              <w:rPr>
                <w:rFonts w:ascii="宋体" w:hint="eastAsia"/>
                <w:sz w:val="18"/>
              </w:rPr>
              <w:t>轻度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A521B" w:rsidRPr="00624287" w:rsidRDefault="00BA352F" w:rsidP="00C8541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i/>
                <w:sz w:val="18"/>
                <w:szCs w:val="18"/>
              </w:rPr>
              <w:t>Y</w:t>
            </w:r>
            <w:r w:rsidR="00BA521B" w:rsidRPr="00624287">
              <w:rPr>
                <w:rFonts w:ascii="宋体" w:hAnsi="宋体" w:hint="eastAsia"/>
                <w:sz w:val="18"/>
                <w:szCs w:val="18"/>
              </w:rPr>
              <w:t>＜</w:t>
            </w:r>
            <w:r w:rsidR="00BA521B">
              <w:rPr>
                <w:rFonts w:ascii="宋体" w:hAnsi="宋体" w:hint="eastAsia"/>
                <w:sz w:val="18"/>
                <w:szCs w:val="18"/>
              </w:rPr>
              <w:t>0.5</w:t>
            </w:r>
          </w:p>
        </w:tc>
      </w:tr>
    </w:tbl>
    <w:p w:rsidR="00FE5FE2" w:rsidRDefault="00A71392" w:rsidP="00CE77C8">
      <w:pPr>
        <w:pStyle w:val="a2"/>
        <w:spacing w:before="156" w:after="156"/>
      </w:pPr>
      <w:bookmarkStart w:id="108" w:name="_Toc428193434"/>
      <w:r>
        <w:rPr>
          <w:rFonts w:hint="eastAsia"/>
        </w:rPr>
        <w:t>单站暴雨灾害</w:t>
      </w:r>
      <w:r w:rsidR="00162B5E">
        <w:rPr>
          <w:rFonts w:hint="eastAsia"/>
        </w:rPr>
        <w:t>评估</w:t>
      </w:r>
      <w:r>
        <w:rPr>
          <w:rFonts w:hint="eastAsia"/>
        </w:rPr>
        <w:t>指数</w:t>
      </w:r>
      <w:r w:rsidR="00BA0329">
        <w:rPr>
          <w:rFonts w:hint="eastAsia"/>
        </w:rPr>
        <w:t>的计算</w:t>
      </w:r>
      <w:bookmarkEnd w:id="108"/>
    </w:p>
    <w:p w:rsidR="00BF692E" w:rsidRPr="00874222" w:rsidRDefault="005308A4" w:rsidP="003F28E7">
      <w:pPr>
        <w:pStyle w:val="afe"/>
        <w:rPr>
          <w:rFonts w:hAnsi="宋体"/>
        </w:rPr>
      </w:pPr>
      <w:r w:rsidRPr="00874222">
        <w:rPr>
          <w:rFonts w:hAnsi="宋体" w:hint="eastAsia"/>
        </w:rPr>
        <w:t>单站暴雨灾害</w:t>
      </w:r>
      <w:r w:rsidR="00162B5E">
        <w:rPr>
          <w:rFonts w:hAnsi="宋体" w:hint="eastAsia"/>
        </w:rPr>
        <w:t>评估</w:t>
      </w:r>
      <w:r w:rsidRPr="00874222">
        <w:rPr>
          <w:rFonts w:hAnsi="宋体" w:hint="eastAsia"/>
        </w:rPr>
        <w:t>指数</w:t>
      </w:r>
      <w:r w:rsidR="00D2143F" w:rsidRPr="00CE77C8">
        <w:rPr>
          <w:rFonts w:hAnsi="宋体" w:hint="eastAsia"/>
          <w:i/>
        </w:rPr>
        <w:t>Y</w:t>
      </w:r>
      <w:r w:rsidR="000643B0">
        <w:rPr>
          <w:rFonts w:hAnsi="宋体" w:hint="eastAsia"/>
        </w:rPr>
        <w:t>的计算</w:t>
      </w:r>
      <w:r w:rsidR="00BF692E" w:rsidRPr="00874222">
        <w:rPr>
          <w:rFonts w:hAnsi="宋体" w:hint="eastAsia"/>
        </w:rPr>
        <w:t>公式</w:t>
      </w:r>
      <w:r w:rsidR="000643B0">
        <w:rPr>
          <w:rFonts w:hAnsi="宋体" w:hint="eastAsia"/>
        </w:rPr>
        <w:t>如下</w:t>
      </w:r>
      <w:r w:rsidR="003F28E7">
        <w:rPr>
          <w:rFonts w:hAnsi="宋体" w:hint="eastAsia"/>
        </w:rPr>
        <w:t>：</w:t>
      </w:r>
    </w:p>
    <w:p w:rsidR="00BF692E" w:rsidRPr="00874222" w:rsidRDefault="00162B5E" w:rsidP="00B81F43">
      <w:pPr>
        <w:pStyle w:val="affffffe"/>
        <w:spacing w:line="480" w:lineRule="exact"/>
        <w:ind w:firstLineChars="171" w:firstLine="359"/>
        <w:jc w:val="right"/>
        <w:rPr>
          <w:rFonts w:ascii="宋体" w:hAnsi="宋体"/>
        </w:rPr>
      </w:pPr>
      <w:r w:rsidRPr="00BD165E">
        <w:rPr>
          <w:rFonts w:ascii="宋体"/>
          <w:szCs w:val="21"/>
        </w:rPr>
        <w:tab/>
      </w:r>
      <m:oMath>
        <m:r>
          <w:rPr>
            <w:rFonts w:ascii="Cambria Math" w:eastAsiaTheme="minorEastAsia" w:hAnsi="Cambria Math"/>
            <w:szCs w:val="21"/>
          </w:rPr>
          <m:t>Y</m:t>
        </m:r>
        <m:r>
          <w:rPr>
            <w:rFonts w:ascii="Cambria Math" w:eastAsiaTheme="minorEastAsia" w:hAnsiTheme="minorEastAsia"/>
            <w:szCs w:val="21"/>
          </w:rPr>
          <m:t>=</m:t>
        </m:r>
        <m:r>
          <w:rPr>
            <w:rFonts w:ascii="Cambria Math" w:eastAsiaTheme="minorEastAsia" w:hAnsi="Cambria Math"/>
            <w:szCs w:val="21"/>
          </w:rPr>
          <m:t>k</m:t>
        </m:r>
        <m:r>
          <w:rPr>
            <w:rFonts w:ascii="Cambria Math" w:eastAsiaTheme="minorEastAsia" w:hAnsiTheme="minorEastAsia"/>
            <w:szCs w:val="21"/>
          </w:rPr>
          <m:t>+</m:t>
        </m:r>
        <m:r>
          <w:rPr>
            <w:rFonts w:ascii="Cambria Math" w:eastAsiaTheme="minorEastAsia" w:hAnsi="Cambria Math"/>
            <w:szCs w:val="21"/>
          </w:rPr>
          <m:t>a</m:t>
        </m:r>
        <m:r>
          <w:rPr>
            <w:rFonts w:ascii="Cambria Math" w:eastAsiaTheme="minorEastAsia" w:hAnsiTheme="minorEastAsia"/>
            <w:szCs w:val="21"/>
          </w:rPr>
          <m:t>×</m:t>
        </m:r>
        <m:sSub>
          <m:sSubPr>
            <m:ctrlPr>
              <w:rPr>
                <w:rFonts w:ascii="Cambria Math" w:eastAsiaTheme="minorEastAsia" w:hAnsiTheme="minorEastAsia"/>
                <w:i/>
                <w:szCs w:val="21"/>
              </w:rPr>
            </m:ctrlPr>
          </m:sSubPr>
          <m:e>
            <m:r>
              <w:rPr>
                <w:rFonts w:ascii="Cambria Math" w:eastAsiaTheme="minorEastAsia" w:hAnsi="Cambria Math"/>
                <w:szCs w:val="21"/>
              </w:rPr>
              <m:t>R</m:t>
            </m:r>
          </m:e>
          <m:sub>
            <m:r>
              <w:rPr>
                <w:rFonts w:ascii="Cambria Math" w:eastAsiaTheme="minorEastAsia" w:hAnsiTheme="minorEastAsia"/>
                <w:szCs w:val="21"/>
              </w:rPr>
              <m:t>24</m:t>
            </m:r>
            <m:r>
              <w:rPr>
                <w:rFonts w:ascii="Cambria Math" w:eastAsiaTheme="minorEastAsia" w:hAnsi="Cambria Math"/>
                <w:szCs w:val="21"/>
              </w:rPr>
              <m:t>max</m:t>
            </m:r>
          </m:sub>
        </m:sSub>
        <m:r>
          <w:rPr>
            <w:rFonts w:ascii="Cambria Math" w:eastAsiaTheme="minorEastAsia" w:hAnsiTheme="minorEastAsia"/>
            <w:szCs w:val="21"/>
          </w:rPr>
          <m:t>+</m:t>
        </m:r>
        <m:r>
          <w:rPr>
            <w:rFonts w:ascii="Cambria Math" w:eastAsiaTheme="minorEastAsia" w:hAnsi="Cambria Math"/>
            <w:szCs w:val="21"/>
          </w:rPr>
          <m:t>b</m:t>
        </m:r>
        <m:r>
          <w:rPr>
            <w:rFonts w:ascii="Cambria Math" w:eastAsiaTheme="minorEastAsia" w:hAnsiTheme="minorEastAsia"/>
            <w:szCs w:val="21"/>
          </w:rPr>
          <m:t>×</m:t>
        </m:r>
        <m:sSub>
          <m:sSubPr>
            <m:ctrlPr>
              <w:rPr>
                <w:rFonts w:ascii="Cambria Math" w:eastAsiaTheme="minorEastAsia" w:hAnsiTheme="minorEastAsia"/>
                <w:i/>
                <w:szCs w:val="21"/>
              </w:rPr>
            </m:ctrlPr>
          </m:sSubPr>
          <m:e>
            <m:r>
              <w:rPr>
                <w:rFonts w:ascii="Cambria Math" w:eastAsiaTheme="minorEastAsia" w:hAnsi="Cambria Math"/>
                <w:szCs w:val="21"/>
              </w:rPr>
              <m:t>R</m:t>
            </m:r>
          </m:e>
          <m:sub>
            <m:r>
              <w:rPr>
                <w:rFonts w:ascii="Cambria Math" w:eastAsiaTheme="minorEastAsia" w:hAnsiTheme="minorEastAsia"/>
                <w:szCs w:val="21"/>
              </w:rPr>
              <m:t>1</m:t>
            </m:r>
            <m:r>
              <w:rPr>
                <w:rFonts w:ascii="Cambria Math" w:eastAsiaTheme="minorEastAsia" w:hAnsi="Cambria Math"/>
                <w:szCs w:val="21"/>
              </w:rPr>
              <m:t>max</m:t>
            </m:r>
          </m:sub>
        </m:sSub>
        <m:r>
          <w:rPr>
            <w:rFonts w:ascii="Cambria Math" w:eastAsiaTheme="minorEastAsia" w:hAnsiTheme="minorEastAsia"/>
            <w:szCs w:val="21"/>
          </w:rPr>
          <m:t>+</m:t>
        </m:r>
        <m:r>
          <w:rPr>
            <w:rFonts w:ascii="Cambria Math" w:eastAsiaTheme="minorEastAsia" w:hAnsi="Cambria Math"/>
            <w:szCs w:val="21"/>
          </w:rPr>
          <m:t>c</m:t>
        </m:r>
        <m:r>
          <w:rPr>
            <w:rFonts w:ascii="Cambria Math" w:eastAsiaTheme="minorEastAsia" w:hAnsiTheme="minorEastAsia"/>
            <w:szCs w:val="21"/>
          </w:rPr>
          <m:t>×</m:t>
        </m:r>
        <m:sSub>
          <m:sSubPr>
            <m:ctrlPr>
              <w:rPr>
                <w:rFonts w:ascii="Cambria Math" w:eastAsiaTheme="minorEastAsia" w:hAnsiTheme="minorEastAsia"/>
                <w:i/>
                <w:szCs w:val="21"/>
              </w:rPr>
            </m:ctrlPr>
          </m:sSubPr>
          <m:e>
            <m:r>
              <w:rPr>
                <w:rFonts w:ascii="Cambria Math" w:eastAsiaTheme="minorEastAsia" w:hAnsi="Cambria Math"/>
                <w:szCs w:val="21"/>
              </w:rPr>
              <m:t>R</m:t>
            </m:r>
          </m:e>
          <m:sub>
            <m:r>
              <w:rPr>
                <w:rFonts w:ascii="Cambria Math" w:eastAsiaTheme="minorEastAsia" w:hAnsi="Cambria Math"/>
                <w:szCs w:val="21"/>
              </w:rPr>
              <m:t>sum</m:t>
            </m:r>
          </m:sub>
        </m:sSub>
        <m:r>
          <w:rPr>
            <w:rFonts w:ascii="Cambria Math" w:eastAsiaTheme="minorEastAsia" w:hAnsiTheme="minorEastAsia"/>
            <w:szCs w:val="21"/>
          </w:rPr>
          <m:t>+</m:t>
        </m:r>
        <m:r>
          <w:rPr>
            <w:rFonts w:ascii="Cambria Math" w:eastAsiaTheme="minorEastAsia" w:hAnsi="Cambria Math"/>
            <w:szCs w:val="21"/>
          </w:rPr>
          <m:t>d</m:t>
        </m:r>
        <m:r>
          <w:rPr>
            <w:rFonts w:ascii="Cambria Math" w:eastAsiaTheme="minorEastAsia" w:hAnsiTheme="minorEastAsia"/>
            <w:szCs w:val="21"/>
          </w:rPr>
          <m:t>×</m:t>
        </m:r>
        <m:sSub>
          <m:sSubPr>
            <m:ctrlPr>
              <w:rPr>
                <w:rFonts w:ascii="Cambria Math" w:eastAsiaTheme="minorEastAsia" w:hAnsiTheme="minorEastAsia"/>
                <w:i/>
                <w:szCs w:val="21"/>
              </w:rPr>
            </m:ctrlPr>
          </m:sSubPr>
          <m:e>
            <m:r>
              <w:rPr>
                <w:rFonts w:ascii="Cambria Math" w:eastAsiaTheme="minorEastAsia" w:hAnsi="Cambria Math"/>
                <w:szCs w:val="21"/>
              </w:rPr>
              <m:t>R</m:t>
            </m:r>
          </m:e>
          <m:sub>
            <m:r>
              <w:rPr>
                <w:rFonts w:ascii="Cambria Math" w:eastAsiaTheme="minorEastAsia" w:hAnsiTheme="minorEastAsia"/>
                <w:szCs w:val="21"/>
              </w:rPr>
              <m:t>3</m:t>
            </m:r>
            <m:r>
              <w:rPr>
                <w:rFonts w:ascii="Cambria Math" w:eastAsiaTheme="minorEastAsia" w:hAnsi="Cambria Math"/>
                <w:szCs w:val="21"/>
              </w:rPr>
              <m:t>sum</m:t>
            </m:r>
          </m:sub>
        </m:sSub>
        <m:r>
          <w:rPr>
            <w:rFonts w:ascii="Cambria Math" w:eastAsiaTheme="minorEastAsia" w:hAnsiTheme="minorEastAsia"/>
            <w:szCs w:val="21"/>
          </w:rPr>
          <m:t>+</m:t>
        </m:r>
        <m:r>
          <w:rPr>
            <w:rFonts w:ascii="Cambria Math" w:eastAsiaTheme="minorEastAsia" w:hAnsi="Cambria Math"/>
            <w:szCs w:val="21"/>
          </w:rPr>
          <m:t>e</m:t>
        </m:r>
        <m:r>
          <w:rPr>
            <w:rFonts w:ascii="Cambria Math" w:eastAsiaTheme="minorEastAsia" w:hAnsiTheme="minorEastAsia"/>
            <w:szCs w:val="21"/>
          </w:rPr>
          <m:t>×</m:t>
        </m:r>
        <m:sSub>
          <m:sSubPr>
            <m:ctrlPr>
              <w:rPr>
                <w:rFonts w:ascii="Cambria Math" w:eastAsiaTheme="minorEastAsia" w:hAnsiTheme="minorEastAsia"/>
                <w:i/>
                <w:szCs w:val="21"/>
              </w:rPr>
            </m:ctrlPr>
          </m:sSubPr>
          <m:e>
            <m:r>
              <w:rPr>
                <w:rFonts w:ascii="Cambria Math" w:eastAsiaTheme="minorEastAsia" w:hAnsi="Cambria Math"/>
                <w:szCs w:val="21"/>
              </w:rPr>
              <m:t>R</m:t>
            </m:r>
          </m:e>
          <m:sub>
            <m:r>
              <w:rPr>
                <w:rFonts w:ascii="Cambria Math" w:eastAsiaTheme="minorEastAsia" w:hAnsiTheme="minorEastAsia"/>
                <w:szCs w:val="21"/>
              </w:rPr>
              <m:t>10</m:t>
            </m:r>
            <m:r>
              <w:rPr>
                <w:rFonts w:ascii="Cambria Math" w:eastAsiaTheme="minorEastAsia" w:hAnsi="Cambria Math"/>
                <w:szCs w:val="21"/>
              </w:rPr>
              <m:t>sum</m:t>
            </m:r>
          </m:sub>
        </m:sSub>
      </m:oMath>
      <w:bookmarkStart w:id="109" w:name="_Toc423858455"/>
      <w:r w:rsidR="00BF692E" w:rsidRPr="00874222">
        <w:rPr>
          <w:rFonts w:ascii="宋体" w:hAnsi="宋体"/>
        </w:rPr>
        <w:tab/>
      </w:r>
      <w:bookmarkEnd w:id="109"/>
      <w:r w:rsidR="00CE77C8">
        <w:rPr>
          <w:rFonts w:ascii="宋体" w:hAnsi="宋体" w:hint="eastAsia"/>
        </w:rPr>
        <w:t>（3）</w:t>
      </w:r>
    </w:p>
    <w:p w:rsidR="00DA6F58" w:rsidRDefault="00BF692E" w:rsidP="00671DF3">
      <w:pPr>
        <w:pStyle w:val="a0"/>
        <w:numPr>
          <w:ilvl w:val="0"/>
          <w:numId w:val="0"/>
        </w:numPr>
        <w:spacing w:before="312" w:after="312"/>
        <w:ind w:firstLineChars="234" w:firstLine="491"/>
      </w:pPr>
      <w:bookmarkStart w:id="110" w:name="_Toc425158509"/>
      <w:bookmarkStart w:id="111" w:name="_Toc425162103"/>
      <w:bookmarkStart w:id="112" w:name="_Toc428193436"/>
      <w:bookmarkStart w:id="113" w:name="_Toc428193453"/>
      <w:bookmarkStart w:id="114" w:name="_Toc423858456"/>
      <w:r w:rsidRPr="00D73FEA">
        <w:rPr>
          <w:rFonts w:ascii="宋体" w:eastAsia="宋体" w:hAnsi="宋体" w:hint="eastAsia"/>
        </w:rPr>
        <w:t>式中：</w:t>
      </w:r>
      <w:bookmarkStart w:id="115" w:name="_Toc425158510"/>
      <w:bookmarkStart w:id="116" w:name="_Toc425162104"/>
      <w:bookmarkStart w:id="117" w:name="_Toc428193437"/>
      <w:bookmarkStart w:id="118" w:name="_Toc428193454"/>
      <w:bookmarkEnd w:id="110"/>
      <w:bookmarkEnd w:id="111"/>
      <w:bookmarkEnd w:id="112"/>
      <w:bookmarkEnd w:id="113"/>
      <w:r w:rsidR="00162B5E" w:rsidRPr="00162B5E">
        <w:rPr>
          <w:rFonts w:ascii="宋体" w:eastAsia="宋体" w:hAnsi="宋体" w:hint="eastAsia"/>
          <w:i/>
        </w:rPr>
        <w:t>Y</w:t>
      </w:r>
      <w:r w:rsidR="00162B5E">
        <w:rPr>
          <w:rFonts w:ascii="宋体" w:eastAsia="宋体" w:hAnsi="宋体" w:hint="eastAsia"/>
        </w:rPr>
        <w:t>为单站暴雨灾害评估指数，</w:t>
      </w:r>
      <w:r w:rsidR="00344F3E" w:rsidRPr="00F751D3">
        <w:rPr>
          <w:rFonts w:asciiTheme="minorEastAsia" w:eastAsiaTheme="minorEastAsia" w:hAnsiTheme="minorEastAsia" w:hint="eastAsia"/>
          <w:i/>
        </w:rPr>
        <w:t>R</w:t>
      </w:r>
      <w:r w:rsidR="00344F3E" w:rsidRPr="00F751D3">
        <w:rPr>
          <w:rFonts w:asciiTheme="minorEastAsia" w:eastAsiaTheme="minorEastAsia" w:hAnsiTheme="minorEastAsia" w:hint="eastAsia"/>
          <w:i/>
          <w:vertAlign w:val="subscript"/>
        </w:rPr>
        <w:t>24max</w:t>
      </w:r>
      <w:r w:rsidR="00FC5FBE" w:rsidRPr="00D73FEA">
        <w:rPr>
          <w:rFonts w:ascii="宋体" w:eastAsia="宋体" w:hAnsi="宋体" w:hint="eastAsia"/>
        </w:rPr>
        <w:t>为</w:t>
      </w:r>
      <w:r w:rsidR="00F751D3">
        <w:rPr>
          <w:rFonts w:ascii="宋体" w:eastAsia="宋体" w:hAnsi="宋体" w:hint="eastAsia"/>
        </w:rPr>
        <w:t>日</w:t>
      </w:r>
      <w:r w:rsidR="00FC5FBE" w:rsidRPr="00D73FEA">
        <w:rPr>
          <w:rFonts w:ascii="宋体" w:eastAsia="宋体" w:hAnsi="宋体" w:hint="eastAsia"/>
        </w:rPr>
        <w:t>最大降水</w:t>
      </w:r>
      <w:r w:rsidR="00F751D3">
        <w:rPr>
          <w:rFonts w:ascii="宋体" w:eastAsia="宋体" w:hAnsi="宋体" w:hint="eastAsia"/>
        </w:rPr>
        <w:t>量</w:t>
      </w:r>
      <w:r w:rsidR="00FC5FBE" w:rsidRPr="00D73FEA">
        <w:rPr>
          <w:rFonts w:ascii="宋体" w:eastAsia="宋体" w:hAnsi="宋体" w:hint="eastAsia"/>
        </w:rPr>
        <w:t>，</w:t>
      </w:r>
      <w:r w:rsidR="00344F3E" w:rsidRPr="003B5562">
        <w:rPr>
          <w:rFonts w:ascii="宋体" w:eastAsia="宋体" w:hAnsi="宋体" w:hint="eastAsia"/>
          <w:i/>
        </w:rPr>
        <w:t>R</w:t>
      </w:r>
      <w:r w:rsidR="003B5562" w:rsidRPr="003B5562">
        <w:rPr>
          <w:rFonts w:ascii="宋体" w:eastAsia="宋体" w:hAnsi="宋体" w:hint="eastAsia"/>
          <w:i/>
          <w:vertAlign w:val="subscript"/>
        </w:rPr>
        <w:t>1max</w:t>
      </w:r>
      <w:r w:rsidR="00FC5FBE" w:rsidRPr="00D73FEA">
        <w:rPr>
          <w:rFonts w:ascii="宋体" w:eastAsia="宋体" w:hAnsi="宋体" w:hint="eastAsia"/>
        </w:rPr>
        <w:t>为1小时最大降水</w:t>
      </w:r>
      <w:r w:rsidR="00F751D3">
        <w:rPr>
          <w:rFonts w:ascii="宋体" w:eastAsia="宋体" w:hAnsi="宋体" w:hint="eastAsia"/>
        </w:rPr>
        <w:t>量</w:t>
      </w:r>
      <w:r w:rsidR="00FC5FBE" w:rsidRPr="00D73FEA">
        <w:rPr>
          <w:rFonts w:ascii="宋体" w:eastAsia="宋体" w:hAnsi="宋体" w:hint="eastAsia"/>
        </w:rPr>
        <w:t>，</w:t>
      </w:r>
      <w:proofErr w:type="spellStart"/>
      <w:r w:rsidR="003B5562" w:rsidRPr="003B5562">
        <w:rPr>
          <w:rFonts w:ascii="宋体" w:eastAsia="宋体" w:hAnsi="宋体" w:hint="eastAsia"/>
          <w:i/>
        </w:rPr>
        <w:t>R</w:t>
      </w:r>
      <w:r w:rsidR="003B5562" w:rsidRPr="003B5562">
        <w:rPr>
          <w:rFonts w:ascii="宋体" w:eastAsia="宋体" w:hAnsi="宋体" w:hint="eastAsia"/>
          <w:i/>
          <w:vertAlign w:val="subscript"/>
        </w:rPr>
        <w:t>sum</w:t>
      </w:r>
      <w:proofErr w:type="spellEnd"/>
      <w:r w:rsidR="00FC5FBE" w:rsidRPr="00D73FEA">
        <w:rPr>
          <w:rFonts w:ascii="宋体" w:eastAsia="宋体" w:hAnsi="宋体" w:hint="eastAsia"/>
        </w:rPr>
        <w:t>为暴雨过程</w:t>
      </w:r>
      <w:r w:rsidR="00F751D3">
        <w:rPr>
          <w:rFonts w:ascii="宋体" w:eastAsia="宋体" w:hAnsi="宋体" w:hint="eastAsia"/>
        </w:rPr>
        <w:t>合</w:t>
      </w:r>
      <w:r w:rsidR="00FC5FBE" w:rsidRPr="00D73FEA">
        <w:rPr>
          <w:rFonts w:ascii="宋体" w:eastAsia="宋体" w:hAnsi="宋体" w:hint="eastAsia"/>
        </w:rPr>
        <w:t>量，</w:t>
      </w:r>
      <w:r w:rsidR="003B5562" w:rsidRPr="003B5562">
        <w:rPr>
          <w:rFonts w:ascii="宋体" w:eastAsia="宋体" w:hAnsi="宋体" w:hint="eastAsia"/>
          <w:i/>
        </w:rPr>
        <w:t>R</w:t>
      </w:r>
      <w:r w:rsidR="003B5562" w:rsidRPr="003B5562">
        <w:rPr>
          <w:rFonts w:ascii="宋体" w:eastAsia="宋体" w:hAnsi="宋体" w:hint="eastAsia"/>
          <w:i/>
          <w:vertAlign w:val="subscript"/>
        </w:rPr>
        <w:t>3sum</w:t>
      </w:r>
      <w:r w:rsidR="00FC5FBE" w:rsidRPr="00D73FEA">
        <w:rPr>
          <w:rFonts w:ascii="宋体" w:eastAsia="宋体" w:hAnsi="宋体" w:hint="eastAsia"/>
        </w:rPr>
        <w:t>前3日降水量，</w:t>
      </w:r>
      <w:r w:rsidR="003B5562" w:rsidRPr="003B5562">
        <w:rPr>
          <w:rFonts w:ascii="宋体" w:eastAsia="宋体" w:hAnsi="宋体" w:hint="eastAsia"/>
          <w:i/>
        </w:rPr>
        <w:t>R</w:t>
      </w:r>
      <w:r w:rsidR="003B5562" w:rsidRPr="003B5562">
        <w:rPr>
          <w:rFonts w:ascii="宋体" w:eastAsia="宋体" w:hAnsi="宋体" w:hint="eastAsia"/>
          <w:i/>
          <w:vertAlign w:val="subscript"/>
        </w:rPr>
        <w:t>10sum</w:t>
      </w:r>
      <w:r w:rsidR="00FC5FBE" w:rsidRPr="00D73FEA">
        <w:rPr>
          <w:rFonts w:ascii="宋体" w:eastAsia="宋体" w:hAnsi="宋体" w:hint="eastAsia"/>
        </w:rPr>
        <w:t>为前10日降水量，</w:t>
      </w:r>
      <w:proofErr w:type="spellStart"/>
      <w:r w:rsidRPr="00822CA3">
        <w:rPr>
          <w:rFonts w:ascii="宋体" w:eastAsia="宋体" w:hAnsi="宋体" w:hint="eastAsia"/>
          <w:i/>
        </w:rPr>
        <w:t>a,b,c,d</w:t>
      </w:r>
      <w:r w:rsidR="005305DD" w:rsidRPr="00822CA3">
        <w:rPr>
          <w:rFonts w:ascii="宋体" w:eastAsia="宋体" w:hAnsi="宋体" w:hint="eastAsia"/>
          <w:i/>
        </w:rPr>
        <w:t>,e</w:t>
      </w:r>
      <w:proofErr w:type="spellEnd"/>
      <w:r w:rsidRPr="00874222">
        <w:rPr>
          <w:rFonts w:ascii="宋体" w:eastAsia="宋体" w:hAnsi="宋体" w:hint="eastAsia"/>
        </w:rPr>
        <w:t>为权重系数，</w:t>
      </w:r>
      <w:r w:rsidRPr="00822CA3">
        <w:rPr>
          <w:rFonts w:ascii="宋体" w:eastAsia="宋体" w:hAnsi="宋体" w:hint="eastAsia"/>
          <w:i/>
        </w:rPr>
        <w:t>k</w:t>
      </w:r>
      <w:r w:rsidR="00D73FEA">
        <w:rPr>
          <w:rFonts w:ascii="宋体" w:eastAsia="宋体" w:hAnsi="宋体" w:hint="eastAsia"/>
        </w:rPr>
        <w:t>为常数，</w:t>
      </w:r>
      <w:r w:rsidR="005308A4" w:rsidRPr="00874222">
        <w:rPr>
          <w:rFonts w:ascii="宋体" w:eastAsia="宋体" w:hAnsi="宋体" w:hint="eastAsia"/>
        </w:rPr>
        <w:t>具体数据见附录</w:t>
      </w:r>
      <w:r w:rsidR="00BA521B">
        <w:rPr>
          <w:rFonts w:ascii="宋体" w:eastAsia="宋体" w:hAnsi="宋体" w:hint="eastAsia"/>
        </w:rPr>
        <w:t>A</w:t>
      </w:r>
      <w:r w:rsidR="005308A4" w:rsidRPr="00874222">
        <w:rPr>
          <w:rFonts w:ascii="宋体" w:eastAsia="宋体" w:hAnsi="宋体" w:hint="eastAsia"/>
        </w:rPr>
        <w:t>。</w:t>
      </w:r>
      <w:bookmarkEnd w:id="114"/>
      <w:bookmarkEnd w:id="115"/>
      <w:bookmarkEnd w:id="116"/>
      <w:bookmarkEnd w:id="117"/>
      <w:bookmarkEnd w:id="118"/>
    </w:p>
    <w:p w:rsidR="009025F3" w:rsidRDefault="009025F3" w:rsidP="009025F3">
      <w:pPr>
        <w:pStyle w:val="a6"/>
      </w:pPr>
    </w:p>
    <w:p w:rsidR="009025F3" w:rsidRDefault="009025F3" w:rsidP="009025F3">
      <w:pPr>
        <w:pStyle w:val="af"/>
      </w:pPr>
    </w:p>
    <w:p w:rsidR="009025F3" w:rsidRDefault="00EA7FFB" w:rsidP="00EA7FFB">
      <w:pPr>
        <w:pStyle w:val="af1"/>
        <w:numPr>
          <w:ilvl w:val="0"/>
          <w:numId w:val="0"/>
        </w:numPr>
      </w:pPr>
      <w:r>
        <w:rPr>
          <w:rFonts w:hint="eastAsia"/>
        </w:rPr>
        <w:t>附录</w:t>
      </w:r>
      <w:r w:rsidR="00FC23C3" w:rsidRPr="00EA7FFB">
        <w:rPr>
          <w:rFonts w:hint="eastAsia"/>
        </w:rPr>
        <w:t>A</w:t>
      </w:r>
      <w:r w:rsidR="009025F3">
        <w:br/>
      </w:r>
      <w:bookmarkStart w:id="119" w:name="_Toc423858466"/>
      <w:bookmarkStart w:id="120" w:name="_Toc425158513"/>
      <w:bookmarkStart w:id="121" w:name="_Toc425162107"/>
      <w:bookmarkStart w:id="122" w:name="_Toc428193440"/>
      <w:bookmarkStart w:id="123" w:name="_Toc428193457"/>
      <w:r w:rsidR="009025F3">
        <w:rPr>
          <w:rFonts w:hint="eastAsia"/>
        </w:rPr>
        <w:t>（</w:t>
      </w:r>
      <w:r w:rsidR="00FC23C3" w:rsidRPr="00EA7FFB">
        <w:rPr>
          <w:rFonts w:hint="eastAsia"/>
        </w:rPr>
        <w:t>规范</w:t>
      </w:r>
      <w:r w:rsidR="009025F3">
        <w:rPr>
          <w:rFonts w:hint="eastAsia"/>
        </w:rPr>
        <w:t>性附录）</w:t>
      </w:r>
      <w:r w:rsidR="009025F3">
        <w:br/>
      </w:r>
      <w:r w:rsidR="009025F3">
        <w:rPr>
          <w:rFonts w:hint="eastAsia"/>
        </w:rPr>
        <w:t>单站暴雨灾害</w:t>
      </w:r>
      <w:r w:rsidR="00AF01F1">
        <w:rPr>
          <w:rFonts w:hint="eastAsia"/>
        </w:rPr>
        <w:t>评估</w:t>
      </w:r>
      <w:r w:rsidR="009025F3">
        <w:rPr>
          <w:rFonts w:hint="eastAsia"/>
        </w:rPr>
        <w:t>指数系数</w:t>
      </w:r>
      <w:bookmarkEnd w:id="119"/>
      <w:bookmarkEnd w:id="120"/>
      <w:bookmarkEnd w:id="121"/>
      <w:bookmarkEnd w:id="122"/>
      <w:bookmarkEnd w:id="123"/>
    </w:p>
    <w:p w:rsidR="000643B0" w:rsidRDefault="001E4AB1" w:rsidP="000643B0">
      <w:pPr>
        <w:pStyle w:val="afe"/>
      </w:pPr>
      <w:r>
        <w:rPr>
          <w:rFonts w:hint="eastAsia"/>
        </w:rPr>
        <w:t>通过相关分析法筛选出</w:t>
      </w:r>
      <w:r w:rsidR="00442115">
        <w:rPr>
          <w:rFonts w:hint="eastAsia"/>
        </w:rPr>
        <w:t>日</w:t>
      </w:r>
      <w:r>
        <w:rPr>
          <w:rFonts w:hint="eastAsia"/>
        </w:rPr>
        <w:t>最大降水、1小时最大降水</w:t>
      </w:r>
      <w:r w:rsidR="00442115">
        <w:rPr>
          <w:rFonts w:hint="eastAsia"/>
        </w:rPr>
        <w:t>量</w:t>
      </w:r>
      <w:r>
        <w:rPr>
          <w:rFonts w:hint="eastAsia"/>
        </w:rPr>
        <w:t>、暴雨过程合量、前3日降水量和前10日降水量5个气象因子作为单站暴雨灾害评估指数的影响因子，</w:t>
      </w:r>
      <w:r w:rsidR="000643B0">
        <w:rPr>
          <w:rFonts w:hint="eastAsia"/>
        </w:rPr>
        <w:t>利用灰色关联度分析法，</w:t>
      </w:r>
      <w:r>
        <w:rPr>
          <w:rFonts w:hint="eastAsia"/>
        </w:rPr>
        <w:t>将历史暴雨灾害过程个例</w:t>
      </w:r>
      <w:r w:rsidR="000643B0">
        <w:rPr>
          <w:rFonts w:hint="eastAsia"/>
        </w:rPr>
        <w:t>灾情损失中的死亡人口、直接经济损失、农作物受灾面积作为计算灰色关联度的灾害指标，将各灾害指标进行归一化处理，消除量纲的影响，计算暴雨灾害的灰色关联度。</w:t>
      </w:r>
      <w:r w:rsidRPr="00E82859">
        <w:rPr>
          <w:rFonts w:hAnsi="宋体" w:hint="eastAsia"/>
          <w:szCs w:val="21"/>
        </w:rPr>
        <w:t>利用</w:t>
      </w:r>
      <w:r>
        <w:rPr>
          <w:rFonts w:hAnsi="宋体" w:hint="eastAsia"/>
          <w:szCs w:val="21"/>
        </w:rPr>
        <w:t>灰色</w:t>
      </w:r>
      <w:r w:rsidRPr="00E82859">
        <w:rPr>
          <w:rFonts w:hAnsi="宋体" w:hint="eastAsia"/>
          <w:szCs w:val="21"/>
        </w:rPr>
        <w:t>关联度与</w:t>
      </w:r>
      <w:r w:rsidRPr="00E82859">
        <w:rPr>
          <w:rFonts w:hAnsi="宋体"/>
          <w:szCs w:val="21"/>
        </w:rPr>
        <w:t>5</w:t>
      </w:r>
      <w:r w:rsidRPr="00E82859">
        <w:rPr>
          <w:rFonts w:hAnsi="宋体" w:hint="eastAsia"/>
          <w:szCs w:val="21"/>
        </w:rPr>
        <w:t>个降水气象因子</w:t>
      </w:r>
      <w:r>
        <w:rPr>
          <w:rFonts w:hAnsi="宋体" w:hint="eastAsia"/>
          <w:szCs w:val="21"/>
        </w:rPr>
        <w:t>结合对</w:t>
      </w:r>
      <w:r w:rsidRPr="00E82859">
        <w:rPr>
          <w:rFonts w:hAnsi="宋体"/>
          <w:szCs w:val="21"/>
        </w:rPr>
        <w:t>1984-2010</w:t>
      </w:r>
      <w:r>
        <w:rPr>
          <w:rFonts w:hAnsi="宋体" w:hint="eastAsia"/>
          <w:szCs w:val="21"/>
        </w:rPr>
        <w:t>年暴雨灾害个例进行回归分析，建立单站暴雨灾害评估模型方程</w:t>
      </w:r>
      <w:r w:rsidR="000643B0">
        <w:rPr>
          <w:rFonts w:hint="eastAsia"/>
        </w:rPr>
        <w:t>，最终确定单站暴雨灾害</w:t>
      </w:r>
      <w:r w:rsidR="00AF01F1">
        <w:rPr>
          <w:rFonts w:hint="eastAsia"/>
        </w:rPr>
        <w:t>评估</w:t>
      </w:r>
      <w:r w:rsidR="000643B0">
        <w:rPr>
          <w:rFonts w:hint="eastAsia"/>
        </w:rPr>
        <w:t>指数的权重系数</w:t>
      </w:r>
      <w:r>
        <w:rPr>
          <w:rFonts w:hint="eastAsia"/>
        </w:rPr>
        <w:t>，得到回归方程。</w:t>
      </w:r>
    </w:p>
    <w:p w:rsidR="00E1393A" w:rsidRDefault="00E1393A" w:rsidP="000643B0">
      <w:pPr>
        <w:pStyle w:val="afe"/>
      </w:pPr>
      <w:r>
        <w:rPr>
          <w:rFonts w:hint="eastAsia"/>
        </w:rPr>
        <w:t>13个地区的回归方程为：</w:t>
      </w:r>
    </w:p>
    <w:p w:rsidR="00E1393A" w:rsidRPr="00E1393A" w:rsidRDefault="00E1393A" w:rsidP="00E1393A">
      <w:pPr>
        <w:pStyle w:val="afe"/>
      </w:pPr>
      <w:r w:rsidRPr="00E1393A">
        <w:rPr>
          <w:rFonts w:hint="eastAsia"/>
        </w:rPr>
        <w:t xml:space="preserve">大兴安岭： </w:t>
      </w:r>
      <w:r w:rsidR="00F43C60">
        <w:rPr>
          <w:rFonts w:hint="eastAsia"/>
        </w:rPr>
        <w:t>Y</w:t>
      </w:r>
      <w:r w:rsidRPr="00E1393A">
        <w:rPr>
          <w:rFonts w:hint="eastAsia"/>
        </w:rPr>
        <w:t>=0.783-0.004x</w:t>
      </w:r>
      <w:r w:rsidRPr="00E1393A">
        <w:rPr>
          <w:rFonts w:hint="eastAsia"/>
          <w:vertAlign w:val="subscript"/>
        </w:rPr>
        <w:t>1</w:t>
      </w:r>
      <w:r w:rsidRPr="00E1393A">
        <w:rPr>
          <w:rFonts w:hint="eastAsia"/>
        </w:rPr>
        <w:t>+0.012x</w:t>
      </w:r>
      <w:r w:rsidRPr="00E1393A">
        <w:rPr>
          <w:rFonts w:hint="eastAsia"/>
          <w:vertAlign w:val="subscript"/>
        </w:rPr>
        <w:t>2</w:t>
      </w:r>
      <w:r w:rsidRPr="00E1393A">
        <w:rPr>
          <w:rFonts w:hint="eastAsia"/>
        </w:rPr>
        <w:t>+0.012x</w:t>
      </w:r>
      <w:r w:rsidRPr="00E1393A">
        <w:rPr>
          <w:rFonts w:hint="eastAsia"/>
          <w:vertAlign w:val="subscript"/>
        </w:rPr>
        <w:t>3</w:t>
      </w:r>
      <w:r w:rsidRPr="00E1393A">
        <w:rPr>
          <w:rFonts w:hint="eastAsia"/>
        </w:rPr>
        <w:t>+0.007x</w:t>
      </w:r>
      <w:r w:rsidRPr="00E1393A">
        <w:rPr>
          <w:rFonts w:hint="eastAsia"/>
          <w:vertAlign w:val="subscript"/>
        </w:rPr>
        <w:t>4</w:t>
      </w:r>
      <w:r w:rsidRPr="00E1393A">
        <w:rPr>
          <w:rFonts w:hint="eastAsia"/>
        </w:rPr>
        <w:t>+0.001x</w:t>
      </w:r>
      <w:r w:rsidRPr="00E1393A">
        <w:rPr>
          <w:rFonts w:hint="eastAsia"/>
          <w:vertAlign w:val="subscript"/>
        </w:rPr>
        <w:t>5</w:t>
      </w:r>
    </w:p>
    <w:p w:rsidR="00E1393A" w:rsidRPr="00E1393A" w:rsidRDefault="00E1393A" w:rsidP="00E1393A">
      <w:pPr>
        <w:pStyle w:val="afe"/>
      </w:pPr>
      <w:r w:rsidRPr="00E1393A">
        <w:rPr>
          <w:rFonts w:hint="eastAsia"/>
        </w:rPr>
        <w:t xml:space="preserve">哈尔滨： </w:t>
      </w:r>
      <w:r w:rsidR="00F43C60">
        <w:rPr>
          <w:rFonts w:hint="eastAsia"/>
        </w:rPr>
        <w:t xml:space="preserve">  Y</w:t>
      </w:r>
      <w:r w:rsidRPr="00E1393A">
        <w:rPr>
          <w:rFonts w:hint="eastAsia"/>
        </w:rPr>
        <w:t>=0.537+0.015x</w:t>
      </w:r>
      <w:r w:rsidRPr="00E1393A">
        <w:rPr>
          <w:rFonts w:hint="eastAsia"/>
          <w:vertAlign w:val="subscript"/>
        </w:rPr>
        <w:t>1</w:t>
      </w:r>
      <w:r w:rsidRPr="00E1393A">
        <w:rPr>
          <w:rFonts w:hint="eastAsia"/>
        </w:rPr>
        <w:t>+0.059x</w:t>
      </w:r>
      <w:r w:rsidRPr="00E1393A">
        <w:rPr>
          <w:rFonts w:hint="eastAsia"/>
          <w:vertAlign w:val="subscript"/>
        </w:rPr>
        <w:t>2</w:t>
      </w:r>
      <w:r w:rsidRPr="00E1393A">
        <w:rPr>
          <w:rFonts w:hint="eastAsia"/>
        </w:rPr>
        <w:t>+0.004x</w:t>
      </w:r>
      <w:r w:rsidRPr="00E1393A">
        <w:rPr>
          <w:rFonts w:hint="eastAsia"/>
          <w:vertAlign w:val="subscript"/>
        </w:rPr>
        <w:t>3</w:t>
      </w:r>
      <w:r w:rsidRPr="00E1393A">
        <w:rPr>
          <w:rFonts w:hint="eastAsia"/>
        </w:rPr>
        <w:t>+0.022x</w:t>
      </w:r>
      <w:r w:rsidRPr="00E1393A">
        <w:rPr>
          <w:rFonts w:hint="eastAsia"/>
          <w:vertAlign w:val="subscript"/>
        </w:rPr>
        <w:t>4</w:t>
      </w:r>
      <w:r w:rsidRPr="00E1393A">
        <w:rPr>
          <w:rFonts w:hint="eastAsia"/>
        </w:rPr>
        <w:t>-0.005x</w:t>
      </w:r>
      <w:r w:rsidRPr="00E1393A">
        <w:rPr>
          <w:rFonts w:hint="eastAsia"/>
          <w:vertAlign w:val="subscript"/>
        </w:rPr>
        <w:t>5</w:t>
      </w:r>
    </w:p>
    <w:p w:rsidR="00E1393A" w:rsidRPr="00E1393A" w:rsidRDefault="00E1393A" w:rsidP="00E1393A">
      <w:pPr>
        <w:pStyle w:val="afe"/>
      </w:pPr>
      <w:r w:rsidRPr="00E1393A">
        <w:rPr>
          <w:rFonts w:hint="eastAsia"/>
        </w:rPr>
        <w:t xml:space="preserve">鹤岗： </w:t>
      </w:r>
      <w:r w:rsidR="00F43C60">
        <w:rPr>
          <w:rFonts w:hint="eastAsia"/>
        </w:rPr>
        <w:t xml:space="preserve">    Y</w:t>
      </w:r>
      <w:r w:rsidRPr="00E1393A">
        <w:rPr>
          <w:rFonts w:hint="eastAsia"/>
        </w:rPr>
        <w:t>=0.525-0.042x</w:t>
      </w:r>
      <w:r w:rsidRPr="00E1393A">
        <w:rPr>
          <w:rFonts w:hint="eastAsia"/>
          <w:vertAlign w:val="subscript"/>
        </w:rPr>
        <w:t>1</w:t>
      </w:r>
      <w:r w:rsidRPr="00E1393A">
        <w:rPr>
          <w:rFonts w:hint="eastAsia"/>
        </w:rPr>
        <w:t>+0.012x</w:t>
      </w:r>
      <w:r w:rsidRPr="00E1393A">
        <w:rPr>
          <w:rFonts w:hint="eastAsia"/>
          <w:vertAlign w:val="subscript"/>
        </w:rPr>
        <w:t>2</w:t>
      </w:r>
      <w:r w:rsidRPr="00E1393A">
        <w:rPr>
          <w:rFonts w:hint="eastAsia"/>
        </w:rPr>
        <w:t>+0.026x</w:t>
      </w:r>
      <w:r w:rsidRPr="00E1393A">
        <w:rPr>
          <w:rFonts w:hint="eastAsia"/>
          <w:vertAlign w:val="subscript"/>
        </w:rPr>
        <w:t>3</w:t>
      </w:r>
      <w:r w:rsidRPr="00E1393A">
        <w:rPr>
          <w:rFonts w:hint="eastAsia"/>
        </w:rPr>
        <w:t>+0.023x</w:t>
      </w:r>
      <w:r w:rsidRPr="00E1393A">
        <w:rPr>
          <w:rFonts w:hint="eastAsia"/>
          <w:vertAlign w:val="subscript"/>
        </w:rPr>
        <w:t>4</w:t>
      </w:r>
      <w:r w:rsidRPr="00E1393A">
        <w:rPr>
          <w:rFonts w:hint="eastAsia"/>
        </w:rPr>
        <w:t>+0.017x</w:t>
      </w:r>
      <w:r w:rsidRPr="00E1393A">
        <w:rPr>
          <w:rFonts w:hint="eastAsia"/>
          <w:vertAlign w:val="subscript"/>
        </w:rPr>
        <w:t>5</w:t>
      </w:r>
    </w:p>
    <w:p w:rsidR="00E1393A" w:rsidRPr="00E1393A" w:rsidRDefault="00E1393A" w:rsidP="00E1393A">
      <w:pPr>
        <w:pStyle w:val="afe"/>
      </w:pPr>
      <w:r w:rsidRPr="00E1393A">
        <w:rPr>
          <w:rFonts w:hint="eastAsia"/>
        </w:rPr>
        <w:t>黑河：</w:t>
      </w:r>
      <w:r w:rsidR="008675C5">
        <w:rPr>
          <w:rFonts w:hint="eastAsia"/>
        </w:rPr>
        <w:t xml:space="preserve">     </w:t>
      </w:r>
      <w:r w:rsidR="00F43C60">
        <w:rPr>
          <w:rFonts w:hint="eastAsia"/>
        </w:rPr>
        <w:t>Y</w:t>
      </w:r>
      <w:r w:rsidRPr="00E1393A">
        <w:rPr>
          <w:rFonts w:hint="eastAsia"/>
        </w:rPr>
        <w:t>=0.145-0.03x</w:t>
      </w:r>
      <w:r w:rsidRPr="00E1393A">
        <w:rPr>
          <w:rFonts w:hint="eastAsia"/>
          <w:vertAlign w:val="subscript"/>
        </w:rPr>
        <w:t>1</w:t>
      </w:r>
      <w:r w:rsidRPr="00E1393A">
        <w:rPr>
          <w:rFonts w:hint="eastAsia"/>
        </w:rPr>
        <w:t>+0.017x</w:t>
      </w:r>
      <w:r w:rsidRPr="00E1393A">
        <w:rPr>
          <w:rFonts w:hint="eastAsia"/>
          <w:vertAlign w:val="subscript"/>
        </w:rPr>
        <w:t>2</w:t>
      </w:r>
      <w:r w:rsidRPr="00E1393A">
        <w:rPr>
          <w:rFonts w:hint="eastAsia"/>
        </w:rPr>
        <w:t>+0.02x</w:t>
      </w:r>
      <w:r w:rsidRPr="00E1393A">
        <w:rPr>
          <w:rFonts w:hint="eastAsia"/>
          <w:vertAlign w:val="subscript"/>
        </w:rPr>
        <w:t>3</w:t>
      </w:r>
      <w:r w:rsidRPr="00E1393A">
        <w:rPr>
          <w:rFonts w:hint="eastAsia"/>
        </w:rPr>
        <w:t>+0.019x</w:t>
      </w:r>
      <w:r w:rsidRPr="00E1393A">
        <w:rPr>
          <w:rFonts w:hint="eastAsia"/>
          <w:vertAlign w:val="subscript"/>
        </w:rPr>
        <w:t>4</w:t>
      </w:r>
      <w:r w:rsidRPr="00E1393A">
        <w:rPr>
          <w:rFonts w:hint="eastAsia"/>
        </w:rPr>
        <w:t>+0.013x</w:t>
      </w:r>
      <w:r w:rsidRPr="00E1393A">
        <w:rPr>
          <w:rFonts w:hint="eastAsia"/>
          <w:vertAlign w:val="subscript"/>
        </w:rPr>
        <w:t>5</w:t>
      </w:r>
    </w:p>
    <w:p w:rsidR="00E1393A" w:rsidRPr="00E1393A" w:rsidRDefault="00E1393A" w:rsidP="00E1393A">
      <w:pPr>
        <w:pStyle w:val="afe"/>
      </w:pPr>
      <w:r w:rsidRPr="00E1393A">
        <w:rPr>
          <w:rFonts w:hint="eastAsia"/>
        </w:rPr>
        <w:t xml:space="preserve">鸡西： </w:t>
      </w:r>
      <w:r w:rsidR="00F43C60">
        <w:rPr>
          <w:rFonts w:hint="eastAsia"/>
        </w:rPr>
        <w:t xml:space="preserve">    Y</w:t>
      </w:r>
      <w:r w:rsidRPr="00E1393A">
        <w:rPr>
          <w:rFonts w:hint="eastAsia"/>
        </w:rPr>
        <w:t>=0.252+0.01x</w:t>
      </w:r>
      <w:r w:rsidRPr="00E1393A">
        <w:rPr>
          <w:rFonts w:hint="eastAsia"/>
          <w:vertAlign w:val="subscript"/>
        </w:rPr>
        <w:t>1</w:t>
      </w:r>
      <w:r w:rsidRPr="00E1393A">
        <w:rPr>
          <w:rFonts w:hint="eastAsia"/>
        </w:rPr>
        <w:t>+0.006x</w:t>
      </w:r>
      <w:r w:rsidRPr="00E1393A">
        <w:rPr>
          <w:rFonts w:hint="eastAsia"/>
          <w:vertAlign w:val="subscript"/>
        </w:rPr>
        <w:t>2</w:t>
      </w:r>
      <w:r w:rsidRPr="00E1393A">
        <w:rPr>
          <w:rFonts w:hint="eastAsia"/>
        </w:rPr>
        <w:t>+0.004x</w:t>
      </w:r>
      <w:r w:rsidRPr="00E1393A">
        <w:rPr>
          <w:rFonts w:hint="eastAsia"/>
          <w:vertAlign w:val="subscript"/>
        </w:rPr>
        <w:t>3</w:t>
      </w:r>
      <w:r w:rsidRPr="00E1393A">
        <w:rPr>
          <w:rFonts w:hint="eastAsia"/>
        </w:rPr>
        <w:t>+0.003x</w:t>
      </w:r>
      <w:r w:rsidRPr="00E1393A">
        <w:rPr>
          <w:rFonts w:hint="eastAsia"/>
          <w:vertAlign w:val="subscript"/>
        </w:rPr>
        <w:t>4</w:t>
      </w:r>
      <w:r w:rsidRPr="00E1393A">
        <w:rPr>
          <w:rFonts w:hint="eastAsia"/>
        </w:rPr>
        <w:t>+0.012x</w:t>
      </w:r>
      <w:r w:rsidRPr="00E1393A">
        <w:rPr>
          <w:rFonts w:hint="eastAsia"/>
          <w:vertAlign w:val="subscript"/>
        </w:rPr>
        <w:t>5</w:t>
      </w:r>
    </w:p>
    <w:p w:rsidR="00E1393A" w:rsidRPr="00E1393A" w:rsidRDefault="00E1393A" w:rsidP="00E1393A">
      <w:pPr>
        <w:pStyle w:val="afe"/>
      </w:pPr>
      <w:r w:rsidRPr="00E1393A">
        <w:rPr>
          <w:rFonts w:hint="eastAsia"/>
        </w:rPr>
        <w:t>佳木斯：</w:t>
      </w:r>
      <w:r w:rsidR="008675C5">
        <w:rPr>
          <w:rFonts w:hint="eastAsia"/>
        </w:rPr>
        <w:t xml:space="preserve">   </w:t>
      </w:r>
      <w:r w:rsidR="00F43C60">
        <w:rPr>
          <w:rFonts w:hint="eastAsia"/>
        </w:rPr>
        <w:t>Y</w:t>
      </w:r>
      <w:r w:rsidRPr="00E1393A">
        <w:rPr>
          <w:rFonts w:hint="eastAsia"/>
        </w:rPr>
        <w:t>=1.174-0.017x</w:t>
      </w:r>
      <w:r w:rsidRPr="00E1393A">
        <w:rPr>
          <w:rFonts w:hint="eastAsia"/>
          <w:vertAlign w:val="subscript"/>
        </w:rPr>
        <w:t>1</w:t>
      </w:r>
      <w:r w:rsidRPr="00E1393A">
        <w:rPr>
          <w:rFonts w:hint="eastAsia"/>
        </w:rPr>
        <w:t>+0.012x</w:t>
      </w:r>
      <w:r w:rsidRPr="00E1393A">
        <w:rPr>
          <w:rFonts w:hint="eastAsia"/>
          <w:vertAlign w:val="subscript"/>
        </w:rPr>
        <w:t>2</w:t>
      </w:r>
      <w:r w:rsidRPr="00E1393A">
        <w:rPr>
          <w:rFonts w:hint="eastAsia"/>
        </w:rPr>
        <w:t>+0.029x</w:t>
      </w:r>
      <w:r w:rsidRPr="00E1393A">
        <w:rPr>
          <w:rFonts w:hint="eastAsia"/>
          <w:vertAlign w:val="subscript"/>
        </w:rPr>
        <w:t>3</w:t>
      </w:r>
      <w:r w:rsidRPr="00E1393A">
        <w:rPr>
          <w:rFonts w:hint="eastAsia"/>
        </w:rPr>
        <w:t>+0.016x</w:t>
      </w:r>
      <w:r w:rsidRPr="00E1393A">
        <w:rPr>
          <w:rFonts w:hint="eastAsia"/>
          <w:vertAlign w:val="subscript"/>
        </w:rPr>
        <w:t>4</w:t>
      </w:r>
      <w:r w:rsidRPr="00E1393A">
        <w:rPr>
          <w:rFonts w:hint="eastAsia"/>
        </w:rPr>
        <w:t>-0.021x</w:t>
      </w:r>
      <w:r w:rsidRPr="00E1393A">
        <w:rPr>
          <w:rFonts w:hint="eastAsia"/>
          <w:vertAlign w:val="subscript"/>
        </w:rPr>
        <w:t>5</w:t>
      </w:r>
    </w:p>
    <w:p w:rsidR="00E1393A" w:rsidRPr="00E1393A" w:rsidRDefault="00E1393A" w:rsidP="00E1393A">
      <w:pPr>
        <w:pStyle w:val="afe"/>
      </w:pPr>
      <w:r w:rsidRPr="00E1393A">
        <w:rPr>
          <w:rFonts w:hint="eastAsia"/>
        </w:rPr>
        <w:t>牡丹江：</w:t>
      </w:r>
      <w:r w:rsidR="008675C5">
        <w:rPr>
          <w:rFonts w:hint="eastAsia"/>
        </w:rPr>
        <w:t xml:space="preserve">   </w:t>
      </w:r>
      <w:r w:rsidR="00F43C60">
        <w:rPr>
          <w:rFonts w:hint="eastAsia"/>
        </w:rPr>
        <w:t>Y</w:t>
      </w:r>
      <w:r w:rsidRPr="00E1393A">
        <w:rPr>
          <w:rFonts w:hint="eastAsia"/>
        </w:rPr>
        <w:t>=0.284-0.023x</w:t>
      </w:r>
      <w:r w:rsidRPr="00E1393A">
        <w:rPr>
          <w:rFonts w:hint="eastAsia"/>
          <w:vertAlign w:val="subscript"/>
        </w:rPr>
        <w:t>1</w:t>
      </w:r>
      <w:r w:rsidRPr="00E1393A">
        <w:rPr>
          <w:rFonts w:hint="eastAsia"/>
        </w:rPr>
        <w:t>+0.017x</w:t>
      </w:r>
      <w:r w:rsidRPr="00E1393A">
        <w:rPr>
          <w:rFonts w:hint="eastAsia"/>
          <w:vertAlign w:val="subscript"/>
        </w:rPr>
        <w:t>2</w:t>
      </w:r>
      <w:r w:rsidRPr="00E1393A">
        <w:rPr>
          <w:rFonts w:hint="eastAsia"/>
        </w:rPr>
        <w:t>+0.027x</w:t>
      </w:r>
      <w:r w:rsidRPr="00E1393A">
        <w:rPr>
          <w:rFonts w:hint="eastAsia"/>
          <w:vertAlign w:val="subscript"/>
        </w:rPr>
        <w:t>3</w:t>
      </w:r>
      <w:r w:rsidRPr="00E1393A">
        <w:rPr>
          <w:rFonts w:hint="eastAsia"/>
        </w:rPr>
        <w:t>+0.002x</w:t>
      </w:r>
      <w:r w:rsidRPr="00E1393A">
        <w:rPr>
          <w:rFonts w:hint="eastAsia"/>
          <w:vertAlign w:val="subscript"/>
        </w:rPr>
        <w:t>4</w:t>
      </w:r>
      <w:r w:rsidRPr="00E1393A">
        <w:rPr>
          <w:rFonts w:hint="eastAsia"/>
        </w:rPr>
        <w:t>+0.021x</w:t>
      </w:r>
      <w:r w:rsidRPr="00E1393A">
        <w:rPr>
          <w:rFonts w:hint="eastAsia"/>
          <w:vertAlign w:val="subscript"/>
        </w:rPr>
        <w:t>5</w:t>
      </w:r>
    </w:p>
    <w:p w:rsidR="00E1393A" w:rsidRPr="00E1393A" w:rsidRDefault="00E1393A" w:rsidP="00E1393A">
      <w:pPr>
        <w:pStyle w:val="afe"/>
      </w:pPr>
      <w:r w:rsidRPr="00E1393A">
        <w:rPr>
          <w:rFonts w:hint="eastAsia"/>
        </w:rPr>
        <w:t xml:space="preserve">七台河： </w:t>
      </w:r>
      <w:r w:rsidR="00F43C60">
        <w:rPr>
          <w:rFonts w:hint="eastAsia"/>
        </w:rPr>
        <w:t xml:space="preserve">  Y</w:t>
      </w:r>
      <w:r w:rsidRPr="00E1393A">
        <w:rPr>
          <w:rFonts w:hint="eastAsia"/>
        </w:rPr>
        <w:t>=0.902-0.018x</w:t>
      </w:r>
      <w:r w:rsidRPr="00E1393A">
        <w:rPr>
          <w:rFonts w:hint="eastAsia"/>
          <w:vertAlign w:val="subscript"/>
        </w:rPr>
        <w:t>1</w:t>
      </w:r>
      <w:r w:rsidRPr="00E1393A">
        <w:rPr>
          <w:rFonts w:hint="eastAsia"/>
        </w:rPr>
        <w:t>-0.012x</w:t>
      </w:r>
      <w:r w:rsidRPr="00E1393A">
        <w:rPr>
          <w:rFonts w:hint="eastAsia"/>
          <w:vertAlign w:val="subscript"/>
        </w:rPr>
        <w:t>2</w:t>
      </w:r>
      <w:r w:rsidRPr="00E1393A">
        <w:rPr>
          <w:rFonts w:hint="eastAsia"/>
        </w:rPr>
        <w:t>+0.023x</w:t>
      </w:r>
      <w:r w:rsidRPr="00E1393A">
        <w:rPr>
          <w:rFonts w:hint="eastAsia"/>
          <w:vertAlign w:val="subscript"/>
        </w:rPr>
        <w:t>3</w:t>
      </w:r>
      <w:r w:rsidRPr="00E1393A">
        <w:rPr>
          <w:rFonts w:hint="eastAsia"/>
        </w:rPr>
        <w:t>+0.013x</w:t>
      </w:r>
      <w:r w:rsidRPr="00E1393A">
        <w:rPr>
          <w:rFonts w:hint="eastAsia"/>
          <w:vertAlign w:val="subscript"/>
        </w:rPr>
        <w:t>4</w:t>
      </w:r>
      <w:r w:rsidRPr="00E1393A">
        <w:rPr>
          <w:rFonts w:hint="eastAsia"/>
        </w:rPr>
        <w:t>-0.014x</w:t>
      </w:r>
      <w:r w:rsidRPr="00E1393A">
        <w:rPr>
          <w:rFonts w:hint="eastAsia"/>
          <w:vertAlign w:val="subscript"/>
        </w:rPr>
        <w:t>5</w:t>
      </w:r>
    </w:p>
    <w:p w:rsidR="00E1393A" w:rsidRPr="00E1393A" w:rsidRDefault="00E1393A" w:rsidP="00E1393A">
      <w:pPr>
        <w:pStyle w:val="afe"/>
      </w:pPr>
      <w:r w:rsidRPr="00E1393A">
        <w:rPr>
          <w:rFonts w:hint="eastAsia"/>
        </w:rPr>
        <w:t xml:space="preserve">齐齐哈尔： </w:t>
      </w:r>
      <w:r w:rsidR="00F43C60">
        <w:rPr>
          <w:rFonts w:hint="eastAsia"/>
        </w:rPr>
        <w:t>Y</w:t>
      </w:r>
      <w:r w:rsidRPr="00E1393A">
        <w:rPr>
          <w:rFonts w:hint="eastAsia"/>
        </w:rPr>
        <w:t>=0.744-0.045x</w:t>
      </w:r>
      <w:r w:rsidRPr="00E1393A">
        <w:rPr>
          <w:rFonts w:hint="eastAsia"/>
          <w:vertAlign w:val="subscript"/>
        </w:rPr>
        <w:t>1</w:t>
      </w:r>
      <w:r w:rsidRPr="00E1393A">
        <w:rPr>
          <w:rFonts w:hint="eastAsia"/>
        </w:rPr>
        <w:t>+0.039x</w:t>
      </w:r>
      <w:r w:rsidRPr="00E1393A">
        <w:rPr>
          <w:rFonts w:hint="eastAsia"/>
          <w:vertAlign w:val="subscript"/>
        </w:rPr>
        <w:t>2</w:t>
      </w:r>
      <w:r w:rsidRPr="00E1393A">
        <w:rPr>
          <w:rFonts w:hint="eastAsia"/>
        </w:rPr>
        <w:t>+0.034x</w:t>
      </w:r>
      <w:r w:rsidRPr="00E1393A">
        <w:rPr>
          <w:rFonts w:hint="eastAsia"/>
          <w:vertAlign w:val="subscript"/>
        </w:rPr>
        <w:t>3</w:t>
      </w:r>
      <w:r w:rsidRPr="00E1393A">
        <w:rPr>
          <w:rFonts w:hint="eastAsia"/>
        </w:rPr>
        <w:t>+0.022x</w:t>
      </w:r>
      <w:r w:rsidRPr="00E1393A">
        <w:rPr>
          <w:rFonts w:hint="eastAsia"/>
          <w:vertAlign w:val="subscript"/>
        </w:rPr>
        <w:t>4</w:t>
      </w:r>
      <w:r w:rsidRPr="00E1393A">
        <w:rPr>
          <w:rFonts w:hint="eastAsia"/>
        </w:rPr>
        <w:t>-0.01x</w:t>
      </w:r>
      <w:r w:rsidRPr="00E1393A">
        <w:rPr>
          <w:rFonts w:hint="eastAsia"/>
          <w:vertAlign w:val="subscript"/>
        </w:rPr>
        <w:t>5</w:t>
      </w:r>
    </w:p>
    <w:p w:rsidR="00E1393A" w:rsidRPr="00E1393A" w:rsidRDefault="00E1393A" w:rsidP="00E1393A">
      <w:pPr>
        <w:pStyle w:val="afe"/>
      </w:pPr>
      <w:r w:rsidRPr="00E1393A">
        <w:rPr>
          <w:rFonts w:hint="eastAsia"/>
        </w:rPr>
        <w:t>双鸭山：</w:t>
      </w:r>
      <w:r w:rsidR="008675C5">
        <w:rPr>
          <w:rFonts w:hint="eastAsia"/>
        </w:rPr>
        <w:t xml:space="preserve">   </w:t>
      </w:r>
      <w:r w:rsidR="00F43C60">
        <w:rPr>
          <w:rFonts w:hint="eastAsia"/>
        </w:rPr>
        <w:t>Y</w:t>
      </w:r>
      <w:r w:rsidRPr="00E1393A">
        <w:rPr>
          <w:rFonts w:hint="eastAsia"/>
        </w:rPr>
        <w:t>=0.254-0.016x</w:t>
      </w:r>
      <w:r w:rsidRPr="00E1393A">
        <w:rPr>
          <w:rFonts w:hint="eastAsia"/>
          <w:vertAlign w:val="subscript"/>
        </w:rPr>
        <w:t>1</w:t>
      </w:r>
      <w:r w:rsidRPr="00E1393A">
        <w:rPr>
          <w:rFonts w:hint="eastAsia"/>
        </w:rPr>
        <w:t>+0.055x</w:t>
      </w:r>
      <w:r w:rsidRPr="00E1393A">
        <w:rPr>
          <w:rFonts w:hint="eastAsia"/>
          <w:vertAlign w:val="subscript"/>
        </w:rPr>
        <w:t>2</w:t>
      </w:r>
      <w:r w:rsidRPr="00E1393A">
        <w:rPr>
          <w:rFonts w:hint="eastAsia"/>
        </w:rPr>
        <w:t>+0.007x</w:t>
      </w:r>
      <w:r w:rsidRPr="00E1393A">
        <w:rPr>
          <w:rFonts w:hint="eastAsia"/>
          <w:vertAlign w:val="subscript"/>
        </w:rPr>
        <w:t>3</w:t>
      </w:r>
      <w:r w:rsidRPr="00E1393A">
        <w:rPr>
          <w:rFonts w:hint="eastAsia"/>
        </w:rPr>
        <w:t>+0.02x</w:t>
      </w:r>
      <w:r w:rsidRPr="00E1393A">
        <w:rPr>
          <w:rFonts w:hint="eastAsia"/>
          <w:vertAlign w:val="subscript"/>
        </w:rPr>
        <w:t>4</w:t>
      </w:r>
      <w:r w:rsidRPr="00E1393A">
        <w:rPr>
          <w:rFonts w:hint="eastAsia"/>
        </w:rPr>
        <w:t>+0.013x</w:t>
      </w:r>
      <w:r w:rsidRPr="00E1393A">
        <w:rPr>
          <w:rFonts w:hint="eastAsia"/>
          <w:vertAlign w:val="subscript"/>
        </w:rPr>
        <w:t>5</w:t>
      </w:r>
    </w:p>
    <w:p w:rsidR="00E1393A" w:rsidRPr="00E1393A" w:rsidRDefault="00E1393A" w:rsidP="00E1393A">
      <w:pPr>
        <w:pStyle w:val="afe"/>
      </w:pPr>
      <w:r w:rsidRPr="00E1393A">
        <w:rPr>
          <w:rFonts w:hint="eastAsia"/>
        </w:rPr>
        <w:t xml:space="preserve">绥化： </w:t>
      </w:r>
      <w:r w:rsidR="00F43C60">
        <w:rPr>
          <w:rFonts w:hint="eastAsia"/>
        </w:rPr>
        <w:t xml:space="preserve">    Y</w:t>
      </w:r>
      <w:r w:rsidRPr="00E1393A">
        <w:rPr>
          <w:rFonts w:hint="eastAsia"/>
        </w:rPr>
        <w:t>=0.463+0.029x</w:t>
      </w:r>
      <w:r w:rsidRPr="00E1393A">
        <w:rPr>
          <w:rFonts w:hint="eastAsia"/>
          <w:vertAlign w:val="subscript"/>
        </w:rPr>
        <w:t>1</w:t>
      </w:r>
      <w:r w:rsidRPr="00E1393A">
        <w:rPr>
          <w:rFonts w:hint="eastAsia"/>
        </w:rPr>
        <w:t>+0.02x</w:t>
      </w:r>
      <w:r w:rsidRPr="00E1393A">
        <w:rPr>
          <w:rFonts w:hint="eastAsia"/>
          <w:vertAlign w:val="subscript"/>
        </w:rPr>
        <w:t>2</w:t>
      </w:r>
      <w:r w:rsidRPr="00E1393A">
        <w:rPr>
          <w:rFonts w:hint="eastAsia"/>
        </w:rPr>
        <w:t>-0.008x</w:t>
      </w:r>
      <w:r w:rsidRPr="00E1393A">
        <w:rPr>
          <w:rFonts w:hint="eastAsia"/>
          <w:vertAlign w:val="subscript"/>
        </w:rPr>
        <w:t>3</w:t>
      </w:r>
      <w:r w:rsidRPr="00E1393A">
        <w:rPr>
          <w:rFonts w:hint="eastAsia"/>
        </w:rPr>
        <w:t>-0.03x</w:t>
      </w:r>
      <w:r w:rsidRPr="00E1393A">
        <w:rPr>
          <w:rFonts w:hint="eastAsia"/>
          <w:vertAlign w:val="subscript"/>
        </w:rPr>
        <w:t>4</w:t>
      </w:r>
      <w:r w:rsidRPr="00E1393A">
        <w:rPr>
          <w:rFonts w:hint="eastAsia"/>
        </w:rPr>
        <w:t>+0.006x</w:t>
      </w:r>
      <w:r w:rsidRPr="00E1393A">
        <w:rPr>
          <w:rFonts w:hint="eastAsia"/>
          <w:vertAlign w:val="subscript"/>
        </w:rPr>
        <w:t>5</w:t>
      </w:r>
    </w:p>
    <w:p w:rsidR="00E1393A" w:rsidRPr="00E1393A" w:rsidRDefault="00E1393A" w:rsidP="00E1393A">
      <w:pPr>
        <w:pStyle w:val="afe"/>
      </w:pPr>
      <w:r w:rsidRPr="00E1393A">
        <w:rPr>
          <w:rFonts w:hint="eastAsia"/>
        </w:rPr>
        <w:t xml:space="preserve">伊春： </w:t>
      </w:r>
      <w:r w:rsidR="00F43C60">
        <w:rPr>
          <w:rFonts w:hint="eastAsia"/>
        </w:rPr>
        <w:t xml:space="preserve">    Y</w:t>
      </w:r>
      <w:r w:rsidR="003C30D0">
        <w:rPr>
          <w:rFonts w:hint="eastAsia"/>
        </w:rPr>
        <w:t>=</w:t>
      </w:r>
      <w:r w:rsidRPr="00E1393A">
        <w:rPr>
          <w:rFonts w:hint="eastAsia"/>
        </w:rPr>
        <w:t>0.182+0.009x</w:t>
      </w:r>
      <w:r w:rsidRPr="00E1393A">
        <w:rPr>
          <w:rFonts w:hint="eastAsia"/>
          <w:vertAlign w:val="subscript"/>
        </w:rPr>
        <w:t>1</w:t>
      </w:r>
      <w:r w:rsidRPr="00E1393A">
        <w:rPr>
          <w:rFonts w:hint="eastAsia"/>
        </w:rPr>
        <w:t>-0.004x</w:t>
      </w:r>
      <w:r w:rsidRPr="00E1393A">
        <w:rPr>
          <w:rFonts w:hint="eastAsia"/>
          <w:vertAlign w:val="subscript"/>
        </w:rPr>
        <w:t>2</w:t>
      </w:r>
      <w:r w:rsidRPr="00E1393A">
        <w:rPr>
          <w:rFonts w:hint="eastAsia"/>
        </w:rPr>
        <w:t>+0.018x</w:t>
      </w:r>
      <w:r w:rsidRPr="00E1393A">
        <w:rPr>
          <w:rFonts w:hint="eastAsia"/>
          <w:vertAlign w:val="subscript"/>
        </w:rPr>
        <w:t>3</w:t>
      </w:r>
      <w:r w:rsidRPr="00E1393A">
        <w:rPr>
          <w:rFonts w:hint="eastAsia"/>
        </w:rPr>
        <w:t>-0.014x</w:t>
      </w:r>
      <w:r w:rsidRPr="00E1393A">
        <w:rPr>
          <w:rFonts w:hint="eastAsia"/>
          <w:vertAlign w:val="subscript"/>
        </w:rPr>
        <w:t>4</w:t>
      </w:r>
      <w:r w:rsidRPr="00E1393A">
        <w:rPr>
          <w:rFonts w:hint="eastAsia"/>
        </w:rPr>
        <w:t>+0.016x</w:t>
      </w:r>
      <w:r w:rsidRPr="00E1393A">
        <w:rPr>
          <w:rFonts w:hint="eastAsia"/>
          <w:vertAlign w:val="subscript"/>
        </w:rPr>
        <w:t>5</w:t>
      </w:r>
    </w:p>
    <w:p w:rsidR="00E1393A" w:rsidRPr="00E1393A" w:rsidRDefault="00E1393A" w:rsidP="00E1393A">
      <w:pPr>
        <w:pStyle w:val="afe"/>
      </w:pPr>
      <w:r w:rsidRPr="00E1393A">
        <w:rPr>
          <w:rFonts w:hint="eastAsia"/>
        </w:rPr>
        <w:t>大庆：</w:t>
      </w:r>
      <w:r w:rsidR="00542AD2">
        <w:rPr>
          <w:rFonts w:hint="eastAsia"/>
        </w:rPr>
        <w:t xml:space="preserve">     </w:t>
      </w:r>
      <w:r w:rsidR="00F43C60">
        <w:rPr>
          <w:rFonts w:hint="eastAsia"/>
        </w:rPr>
        <w:t>Y</w:t>
      </w:r>
      <w:r w:rsidRPr="00E1393A">
        <w:rPr>
          <w:rFonts w:hint="eastAsia"/>
        </w:rPr>
        <w:t>=1.968+0.014x</w:t>
      </w:r>
      <w:r w:rsidRPr="00E1393A">
        <w:rPr>
          <w:rFonts w:hint="eastAsia"/>
          <w:vertAlign w:val="subscript"/>
        </w:rPr>
        <w:t>1</w:t>
      </w:r>
      <w:r w:rsidRPr="00E1393A">
        <w:rPr>
          <w:rFonts w:hint="eastAsia"/>
        </w:rPr>
        <w:t>+0.012x</w:t>
      </w:r>
      <w:r w:rsidRPr="00E1393A">
        <w:rPr>
          <w:rFonts w:hint="eastAsia"/>
          <w:vertAlign w:val="subscript"/>
        </w:rPr>
        <w:t>2</w:t>
      </w:r>
      <w:r w:rsidRPr="00E1393A">
        <w:rPr>
          <w:rFonts w:hint="eastAsia"/>
        </w:rPr>
        <w:t>-0.013x</w:t>
      </w:r>
      <w:r w:rsidRPr="00E1393A">
        <w:rPr>
          <w:rFonts w:hint="eastAsia"/>
          <w:vertAlign w:val="subscript"/>
        </w:rPr>
        <w:t>3</w:t>
      </w:r>
      <w:r w:rsidRPr="00E1393A">
        <w:rPr>
          <w:rFonts w:hint="eastAsia"/>
        </w:rPr>
        <w:t>+0.04x</w:t>
      </w:r>
      <w:r w:rsidRPr="00E1393A">
        <w:rPr>
          <w:rFonts w:hint="eastAsia"/>
          <w:vertAlign w:val="subscript"/>
        </w:rPr>
        <w:t>4</w:t>
      </w:r>
      <w:r w:rsidRPr="00E1393A">
        <w:rPr>
          <w:rFonts w:hint="eastAsia"/>
        </w:rPr>
        <w:t>-0.018x</w:t>
      </w:r>
      <w:r w:rsidRPr="00E1393A">
        <w:rPr>
          <w:rFonts w:hint="eastAsia"/>
          <w:vertAlign w:val="subscript"/>
        </w:rPr>
        <w:t>5</w:t>
      </w:r>
    </w:p>
    <w:p w:rsidR="009025F3" w:rsidRDefault="006C1A7F" w:rsidP="006C1A7F">
      <w:pPr>
        <w:pStyle w:val="af0"/>
        <w:numPr>
          <w:ilvl w:val="0"/>
          <w:numId w:val="0"/>
        </w:numPr>
        <w:spacing w:before="156" w:after="156"/>
      </w:pPr>
      <w:bookmarkStart w:id="124" w:name="_Toc425158518"/>
      <w:bookmarkStart w:id="125" w:name="_Toc425162112"/>
      <w:bookmarkStart w:id="126" w:name="_Toc428193445"/>
      <w:r>
        <w:rPr>
          <w:rFonts w:hint="eastAsia"/>
        </w:rPr>
        <w:t>表</w:t>
      </w:r>
      <w:r w:rsidR="00A81EB5">
        <w:rPr>
          <w:rFonts w:hint="eastAsia"/>
        </w:rPr>
        <w:t>A</w:t>
      </w:r>
      <w:r>
        <w:rPr>
          <w:rFonts w:hint="eastAsia"/>
        </w:rPr>
        <w:t xml:space="preserve">.1    </w:t>
      </w:r>
      <w:r w:rsidR="007A70E0">
        <w:rPr>
          <w:rFonts w:hint="eastAsia"/>
        </w:rPr>
        <w:t>单站暴雨灾害</w:t>
      </w:r>
      <w:r w:rsidR="00AF01F1">
        <w:rPr>
          <w:rFonts w:hint="eastAsia"/>
        </w:rPr>
        <w:t>评估</w:t>
      </w:r>
      <w:r w:rsidR="007A70E0">
        <w:rPr>
          <w:rFonts w:hint="eastAsia"/>
        </w:rPr>
        <w:t>指数系数表</w:t>
      </w:r>
      <w:bookmarkEnd w:id="124"/>
      <w:bookmarkEnd w:id="125"/>
      <w:bookmarkEnd w:id="126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1367"/>
        <w:gridCol w:w="1367"/>
        <w:gridCol w:w="1367"/>
        <w:gridCol w:w="1367"/>
        <w:gridCol w:w="1367"/>
        <w:gridCol w:w="1367"/>
        <w:gridCol w:w="1368"/>
      </w:tblGrid>
      <w:tr w:rsidR="003C30D0" w:rsidRPr="00874222" w:rsidTr="00874222">
        <w:tc>
          <w:tcPr>
            <w:tcW w:w="13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DF7FEB">
            <w:pPr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站名</w:t>
            </w:r>
          </w:p>
        </w:tc>
        <w:tc>
          <w:tcPr>
            <w:tcW w:w="13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b/>
                <w:sz w:val="18"/>
              </w:rPr>
            </w:pPr>
            <w:r w:rsidRPr="00874222">
              <w:rPr>
                <w:rFonts w:ascii="宋体" w:hint="eastAsia"/>
                <w:b/>
                <w:sz w:val="18"/>
              </w:rPr>
              <w:t>k</w:t>
            </w:r>
          </w:p>
        </w:tc>
        <w:tc>
          <w:tcPr>
            <w:tcW w:w="13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b/>
                <w:sz w:val="18"/>
              </w:rPr>
            </w:pPr>
            <w:r w:rsidRPr="00874222">
              <w:rPr>
                <w:rFonts w:ascii="宋体" w:hint="eastAsia"/>
                <w:b/>
                <w:sz w:val="18"/>
              </w:rPr>
              <w:t>a</w:t>
            </w:r>
          </w:p>
        </w:tc>
        <w:tc>
          <w:tcPr>
            <w:tcW w:w="13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b/>
                <w:sz w:val="18"/>
              </w:rPr>
            </w:pPr>
            <w:r w:rsidRPr="00874222">
              <w:rPr>
                <w:rFonts w:ascii="宋体" w:hint="eastAsia"/>
                <w:b/>
                <w:sz w:val="18"/>
              </w:rPr>
              <w:t>b</w:t>
            </w:r>
          </w:p>
        </w:tc>
        <w:tc>
          <w:tcPr>
            <w:tcW w:w="13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b/>
                <w:sz w:val="18"/>
              </w:rPr>
            </w:pPr>
            <w:r w:rsidRPr="00874222">
              <w:rPr>
                <w:rFonts w:ascii="宋体" w:hint="eastAsia"/>
                <w:b/>
                <w:sz w:val="18"/>
              </w:rPr>
              <w:t>c</w:t>
            </w:r>
          </w:p>
        </w:tc>
        <w:tc>
          <w:tcPr>
            <w:tcW w:w="13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b/>
                <w:sz w:val="18"/>
              </w:rPr>
            </w:pPr>
            <w:r w:rsidRPr="00874222">
              <w:rPr>
                <w:rFonts w:ascii="宋体" w:hint="eastAsia"/>
                <w:b/>
                <w:sz w:val="18"/>
              </w:rPr>
              <w:t>d</w:t>
            </w:r>
          </w:p>
        </w:tc>
        <w:tc>
          <w:tcPr>
            <w:tcW w:w="13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b/>
                <w:sz w:val="18"/>
              </w:rPr>
            </w:pPr>
            <w:r w:rsidRPr="00874222">
              <w:rPr>
                <w:rFonts w:ascii="宋体" w:hint="eastAsia"/>
                <w:b/>
                <w:sz w:val="18"/>
              </w:rPr>
              <w:t>e</w:t>
            </w:r>
          </w:p>
        </w:tc>
      </w:tr>
      <w:tr w:rsidR="003C30D0" w:rsidTr="00874222">
        <w:tc>
          <w:tcPr>
            <w:tcW w:w="1367" w:type="dxa"/>
            <w:tcBorders>
              <w:top w:val="single" w:sz="8" w:space="0" w:color="auto"/>
            </w:tcBorders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漠河</w:t>
            </w:r>
          </w:p>
        </w:tc>
        <w:tc>
          <w:tcPr>
            <w:tcW w:w="1367" w:type="dxa"/>
            <w:tcBorders>
              <w:top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0.783</w:t>
            </w:r>
          </w:p>
        </w:tc>
        <w:tc>
          <w:tcPr>
            <w:tcW w:w="1367" w:type="dxa"/>
            <w:tcBorders>
              <w:top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0.00</w:t>
            </w:r>
            <w:r>
              <w:rPr>
                <w:rFonts w:ascii="宋体" w:hint="eastAsia"/>
                <w:sz w:val="18"/>
              </w:rPr>
              <w:t>4</w:t>
            </w:r>
          </w:p>
        </w:tc>
        <w:tc>
          <w:tcPr>
            <w:tcW w:w="1367" w:type="dxa"/>
            <w:tcBorders>
              <w:top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12</w:t>
            </w:r>
          </w:p>
        </w:tc>
        <w:tc>
          <w:tcPr>
            <w:tcW w:w="1367" w:type="dxa"/>
            <w:tcBorders>
              <w:top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2</w:t>
            </w:r>
          </w:p>
        </w:tc>
        <w:tc>
          <w:tcPr>
            <w:tcW w:w="1367" w:type="dxa"/>
            <w:tcBorders>
              <w:top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0</w:t>
            </w:r>
            <w:r w:rsidRPr="00874222">
              <w:rPr>
                <w:rFonts w:ascii="宋体" w:hint="eastAsia"/>
                <w:sz w:val="18"/>
              </w:rPr>
              <w:t>7</w:t>
            </w:r>
          </w:p>
        </w:tc>
        <w:tc>
          <w:tcPr>
            <w:tcW w:w="1368" w:type="dxa"/>
            <w:tcBorders>
              <w:top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0.001</w:t>
            </w:r>
          </w:p>
        </w:tc>
      </w:tr>
      <w:tr w:rsidR="003C30D0" w:rsidTr="00874222">
        <w:tc>
          <w:tcPr>
            <w:tcW w:w="1367" w:type="dxa"/>
            <w:tcBorders>
              <w:top w:val="single" w:sz="8" w:space="0" w:color="auto"/>
            </w:tcBorders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塔河</w:t>
            </w:r>
          </w:p>
        </w:tc>
        <w:tc>
          <w:tcPr>
            <w:tcW w:w="1367" w:type="dxa"/>
            <w:tcBorders>
              <w:top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0.783</w:t>
            </w:r>
          </w:p>
        </w:tc>
        <w:tc>
          <w:tcPr>
            <w:tcW w:w="1367" w:type="dxa"/>
            <w:tcBorders>
              <w:top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0.00</w:t>
            </w:r>
            <w:r>
              <w:rPr>
                <w:rFonts w:ascii="宋体" w:hint="eastAsia"/>
                <w:sz w:val="18"/>
              </w:rPr>
              <w:t>4</w:t>
            </w:r>
          </w:p>
        </w:tc>
        <w:tc>
          <w:tcPr>
            <w:tcW w:w="1367" w:type="dxa"/>
            <w:tcBorders>
              <w:top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12</w:t>
            </w:r>
          </w:p>
        </w:tc>
        <w:tc>
          <w:tcPr>
            <w:tcW w:w="1367" w:type="dxa"/>
            <w:tcBorders>
              <w:top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2</w:t>
            </w:r>
          </w:p>
        </w:tc>
        <w:tc>
          <w:tcPr>
            <w:tcW w:w="1367" w:type="dxa"/>
            <w:tcBorders>
              <w:top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0</w:t>
            </w:r>
            <w:r w:rsidRPr="00874222">
              <w:rPr>
                <w:rFonts w:ascii="宋体" w:hint="eastAsia"/>
                <w:sz w:val="18"/>
              </w:rPr>
              <w:t>7</w:t>
            </w:r>
          </w:p>
        </w:tc>
        <w:tc>
          <w:tcPr>
            <w:tcW w:w="1368" w:type="dxa"/>
            <w:tcBorders>
              <w:top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0.001</w:t>
            </w:r>
          </w:p>
        </w:tc>
      </w:tr>
      <w:tr w:rsidR="003C30D0" w:rsidTr="00874222">
        <w:tc>
          <w:tcPr>
            <w:tcW w:w="1367" w:type="dxa"/>
            <w:tcBorders>
              <w:top w:val="single" w:sz="8" w:space="0" w:color="auto"/>
            </w:tcBorders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proofErr w:type="gramStart"/>
            <w:r>
              <w:rPr>
                <w:rFonts w:ascii="宋体" w:hint="eastAsia"/>
                <w:sz w:val="18"/>
              </w:rPr>
              <w:t>呼中</w:t>
            </w:r>
            <w:proofErr w:type="gramEnd"/>
          </w:p>
        </w:tc>
        <w:tc>
          <w:tcPr>
            <w:tcW w:w="1367" w:type="dxa"/>
            <w:tcBorders>
              <w:top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0.783</w:t>
            </w:r>
          </w:p>
        </w:tc>
        <w:tc>
          <w:tcPr>
            <w:tcW w:w="1367" w:type="dxa"/>
            <w:tcBorders>
              <w:top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0.00</w:t>
            </w:r>
            <w:r>
              <w:rPr>
                <w:rFonts w:ascii="宋体" w:hint="eastAsia"/>
                <w:sz w:val="18"/>
              </w:rPr>
              <w:t>4</w:t>
            </w:r>
          </w:p>
        </w:tc>
        <w:tc>
          <w:tcPr>
            <w:tcW w:w="1367" w:type="dxa"/>
            <w:tcBorders>
              <w:top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12</w:t>
            </w:r>
          </w:p>
        </w:tc>
        <w:tc>
          <w:tcPr>
            <w:tcW w:w="1367" w:type="dxa"/>
            <w:tcBorders>
              <w:top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2</w:t>
            </w:r>
          </w:p>
        </w:tc>
        <w:tc>
          <w:tcPr>
            <w:tcW w:w="1367" w:type="dxa"/>
            <w:tcBorders>
              <w:top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0</w:t>
            </w:r>
            <w:r w:rsidRPr="00874222">
              <w:rPr>
                <w:rFonts w:ascii="宋体" w:hint="eastAsia"/>
                <w:sz w:val="18"/>
              </w:rPr>
              <w:t>7</w:t>
            </w:r>
          </w:p>
        </w:tc>
        <w:tc>
          <w:tcPr>
            <w:tcW w:w="1368" w:type="dxa"/>
            <w:tcBorders>
              <w:top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0.001</w:t>
            </w:r>
          </w:p>
        </w:tc>
      </w:tr>
      <w:tr w:rsidR="003C30D0" w:rsidTr="00874222">
        <w:tc>
          <w:tcPr>
            <w:tcW w:w="1367" w:type="dxa"/>
            <w:tcBorders>
              <w:top w:val="single" w:sz="8" w:space="0" w:color="auto"/>
            </w:tcBorders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新林</w:t>
            </w:r>
          </w:p>
        </w:tc>
        <w:tc>
          <w:tcPr>
            <w:tcW w:w="1367" w:type="dxa"/>
            <w:tcBorders>
              <w:top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0.783</w:t>
            </w:r>
          </w:p>
        </w:tc>
        <w:tc>
          <w:tcPr>
            <w:tcW w:w="1367" w:type="dxa"/>
            <w:tcBorders>
              <w:top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0.00</w:t>
            </w:r>
            <w:r>
              <w:rPr>
                <w:rFonts w:ascii="宋体" w:hint="eastAsia"/>
                <w:sz w:val="18"/>
              </w:rPr>
              <w:t>4</w:t>
            </w:r>
          </w:p>
        </w:tc>
        <w:tc>
          <w:tcPr>
            <w:tcW w:w="1367" w:type="dxa"/>
            <w:tcBorders>
              <w:top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12</w:t>
            </w:r>
          </w:p>
        </w:tc>
        <w:tc>
          <w:tcPr>
            <w:tcW w:w="1367" w:type="dxa"/>
            <w:tcBorders>
              <w:top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2</w:t>
            </w:r>
          </w:p>
        </w:tc>
        <w:tc>
          <w:tcPr>
            <w:tcW w:w="1367" w:type="dxa"/>
            <w:tcBorders>
              <w:top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0</w:t>
            </w:r>
            <w:r w:rsidRPr="00874222">
              <w:rPr>
                <w:rFonts w:ascii="宋体" w:hint="eastAsia"/>
                <w:sz w:val="18"/>
              </w:rPr>
              <w:t>7</w:t>
            </w:r>
          </w:p>
        </w:tc>
        <w:tc>
          <w:tcPr>
            <w:tcW w:w="1368" w:type="dxa"/>
            <w:tcBorders>
              <w:top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0.001</w:t>
            </w:r>
          </w:p>
        </w:tc>
      </w:tr>
      <w:tr w:rsidR="003C30D0" w:rsidTr="00874222">
        <w:tc>
          <w:tcPr>
            <w:tcW w:w="1367" w:type="dxa"/>
            <w:tcBorders>
              <w:top w:val="single" w:sz="8" w:space="0" w:color="auto"/>
            </w:tcBorders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呼玛</w:t>
            </w:r>
          </w:p>
        </w:tc>
        <w:tc>
          <w:tcPr>
            <w:tcW w:w="1367" w:type="dxa"/>
            <w:tcBorders>
              <w:top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0.783</w:t>
            </w:r>
          </w:p>
        </w:tc>
        <w:tc>
          <w:tcPr>
            <w:tcW w:w="1367" w:type="dxa"/>
            <w:tcBorders>
              <w:top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0.00</w:t>
            </w:r>
            <w:r>
              <w:rPr>
                <w:rFonts w:ascii="宋体" w:hint="eastAsia"/>
                <w:sz w:val="18"/>
              </w:rPr>
              <w:t>4</w:t>
            </w:r>
          </w:p>
        </w:tc>
        <w:tc>
          <w:tcPr>
            <w:tcW w:w="1367" w:type="dxa"/>
            <w:tcBorders>
              <w:top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12</w:t>
            </w:r>
          </w:p>
        </w:tc>
        <w:tc>
          <w:tcPr>
            <w:tcW w:w="1367" w:type="dxa"/>
            <w:tcBorders>
              <w:top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2</w:t>
            </w:r>
          </w:p>
        </w:tc>
        <w:tc>
          <w:tcPr>
            <w:tcW w:w="1367" w:type="dxa"/>
            <w:tcBorders>
              <w:top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0</w:t>
            </w:r>
            <w:r w:rsidRPr="00874222">
              <w:rPr>
                <w:rFonts w:ascii="宋体" w:hint="eastAsia"/>
                <w:sz w:val="18"/>
              </w:rPr>
              <w:t>7</w:t>
            </w:r>
          </w:p>
        </w:tc>
        <w:tc>
          <w:tcPr>
            <w:tcW w:w="1368" w:type="dxa"/>
            <w:tcBorders>
              <w:top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0.001</w:t>
            </w:r>
          </w:p>
        </w:tc>
      </w:tr>
      <w:tr w:rsidR="003C30D0" w:rsidTr="00874222">
        <w:tc>
          <w:tcPr>
            <w:tcW w:w="1367" w:type="dxa"/>
            <w:tcBorders>
              <w:top w:val="single" w:sz="8" w:space="0" w:color="auto"/>
            </w:tcBorders>
            <w:shd w:val="clear" w:color="auto" w:fill="auto"/>
          </w:tcPr>
          <w:p w:rsidR="003C30D0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加格达奇</w:t>
            </w:r>
          </w:p>
        </w:tc>
        <w:tc>
          <w:tcPr>
            <w:tcW w:w="1367" w:type="dxa"/>
            <w:tcBorders>
              <w:top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0.783</w:t>
            </w:r>
          </w:p>
        </w:tc>
        <w:tc>
          <w:tcPr>
            <w:tcW w:w="1367" w:type="dxa"/>
            <w:tcBorders>
              <w:top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0.00</w:t>
            </w:r>
            <w:r>
              <w:rPr>
                <w:rFonts w:ascii="宋体" w:hint="eastAsia"/>
                <w:sz w:val="18"/>
              </w:rPr>
              <w:t>4</w:t>
            </w:r>
          </w:p>
        </w:tc>
        <w:tc>
          <w:tcPr>
            <w:tcW w:w="1367" w:type="dxa"/>
            <w:tcBorders>
              <w:top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12</w:t>
            </w:r>
          </w:p>
        </w:tc>
        <w:tc>
          <w:tcPr>
            <w:tcW w:w="1367" w:type="dxa"/>
            <w:tcBorders>
              <w:top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2</w:t>
            </w:r>
          </w:p>
        </w:tc>
        <w:tc>
          <w:tcPr>
            <w:tcW w:w="1367" w:type="dxa"/>
            <w:tcBorders>
              <w:top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0</w:t>
            </w:r>
            <w:r w:rsidRPr="00874222">
              <w:rPr>
                <w:rFonts w:ascii="宋体" w:hint="eastAsia"/>
                <w:sz w:val="18"/>
              </w:rPr>
              <w:t>7</w:t>
            </w:r>
          </w:p>
        </w:tc>
        <w:tc>
          <w:tcPr>
            <w:tcW w:w="1368" w:type="dxa"/>
            <w:tcBorders>
              <w:top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0.001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哈尔滨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0.537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15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59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0.022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-0.005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呼兰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0.537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15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59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0.022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-0.005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巴彦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0.537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15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59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0.022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-0.005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双城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0.537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15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59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0.022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-0.005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阿城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0.537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15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59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0.022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-0.005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五常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0.537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15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59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0.022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-0.005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宾县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0.537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15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59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0.022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-0.005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lastRenderedPageBreak/>
              <w:t>木兰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0.537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15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59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0.022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-0.005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尚志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0.537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15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59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0.022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-0.005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延寿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0.537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15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59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0.022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-0.005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方正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0.537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15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59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0.022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-0.005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通河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0.537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15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59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0.022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-0.005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依兰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0.537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15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59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0.022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-0.005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鹤岗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0.525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</w:t>
            </w:r>
            <w:r>
              <w:rPr>
                <w:rFonts w:ascii="宋体" w:hint="eastAsia"/>
                <w:sz w:val="18"/>
              </w:rPr>
              <w:t>4</w:t>
            </w:r>
            <w:r w:rsidRPr="00874222">
              <w:rPr>
                <w:rFonts w:ascii="宋体" w:hint="eastAsia"/>
                <w:sz w:val="18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0.026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0.023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0.017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萝北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0.525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</w:t>
            </w:r>
            <w:r>
              <w:rPr>
                <w:rFonts w:ascii="宋体" w:hint="eastAsia"/>
                <w:sz w:val="18"/>
              </w:rPr>
              <w:t>4</w:t>
            </w:r>
            <w:r w:rsidRPr="00874222">
              <w:rPr>
                <w:rFonts w:ascii="宋体" w:hint="eastAsia"/>
                <w:sz w:val="18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0.026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0.023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0.017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绥滨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0.525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</w:t>
            </w:r>
            <w:r>
              <w:rPr>
                <w:rFonts w:ascii="宋体" w:hint="eastAsia"/>
                <w:sz w:val="18"/>
              </w:rPr>
              <w:t>4</w:t>
            </w:r>
            <w:r w:rsidRPr="00874222">
              <w:rPr>
                <w:rFonts w:ascii="宋体" w:hint="eastAsia"/>
                <w:sz w:val="18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0.026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0.023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0.017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黑河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0.145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3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17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0.019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3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孙吴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0.145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3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17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0.019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3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逊克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0.145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3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17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0.019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3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嫩江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0.145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3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17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0.019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3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五大连池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0.145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3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17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0.019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3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北安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0.145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3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17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0.019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3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鸡西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0.252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06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0.003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0.012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鸡东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0.252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06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0.003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0.012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密山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0.252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06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0.003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0.012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虎林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0.252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06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0.003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0.012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佳木斯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1.174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17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12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2</w:t>
            </w:r>
            <w:r w:rsidRPr="00874222">
              <w:rPr>
                <w:rFonts w:ascii="宋体" w:hint="eastAsia"/>
                <w:sz w:val="18"/>
              </w:rPr>
              <w:t>9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6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</w:t>
            </w:r>
            <w:r>
              <w:rPr>
                <w:rFonts w:ascii="宋体" w:hint="eastAsia"/>
                <w:sz w:val="18"/>
              </w:rPr>
              <w:t>21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汤原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1.174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17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12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2</w:t>
            </w:r>
            <w:r w:rsidRPr="00874222">
              <w:rPr>
                <w:rFonts w:ascii="宋体" w:hint="eastAsia"/>
                <w:sz w:val="18"/>
              </w:rPr>
              <w:t>9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6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</w:t>
            </w:r>
            <w:r>
              <w:rPr>
                <w:rFonts w:ascii="宋体" w:hint="eastAsia"/>
                <w:sz w:val="18"/>
              </w:rPr>
              <w:t>21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桦川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1.174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17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12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2</w:t>
            </w:r>
            <w:r w:rsidRPr="00874222">
              <w:rPr>
                <w:rFonts w:ascii="宋体" w:hint="eastAsia"/>
                <w:sz w:val="18"/>
              </w:rPr>
              <w:t>9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6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</w:t>
            </w:r>
            <w:r>
              <w:rPr>
                <w:rFonts w:ascii="宋体" w:hint="eastAsia"/>
                <w:sz w:val="18"/>
              </w:rPr>
              <w:t>21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富锦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1.174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17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12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2</w:t>
            </w:r>
            <w:r w:rsidRPr="00874222">
              <w:rPr>
                <w:rFonts w:ascii="宋体" w:hint="eastAsia"/>
                <w:sz w:val="18"/>
              </w:rPr>
              <w:t>9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6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</w:t>
            </w:r>
            <w:r>
              <w:rPr>
                <w:rFonts w:ascii="宋体" w:hint="eastAsia"/>
                <w:sz w:val="18"/>
              </w:rPr>
              <w:t>21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同江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1.174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17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12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2</w:t>
            </w:r>
            <w:r w:rsidRPr="00874222">
              <w:rPr>
                <w:rFonts w:ascii="宋体" w:hint="eastAsia"/>
                <w:sz w:val="18"/>
              </w:rPr>
              <w:t>9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6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</w:t>
            </w:r>
            <w:r>
              <w:rPr>
                <w:rFonts w:ascii="宋体" w:hint="eastAsia"/>
                <w:sz w:val="18"/>
              </w:rPr>
              <w:t>21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抚远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1.174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17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12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2</w:t>
            </w:r>
            <w:r w:rsidRPr="00874222">
              <w:rPr>
                <w:rFonts w:ascii="宋体" w:hint="eastAsia"/>
                <w:sz w:val="18"/>
              </w:rPr>
              <w:t>9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6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</w:t>
            </w:r>
            <w:r>
              <w:rPr>
                <w:rFonts w:ascii="宋体" w:hint="eastAsia"/>
                <w:sz w:val="18"/>
              </w:rPr>
              <w:t>21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桦南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1.174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17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12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2</w:t>
            </w:r>
            <w:r w:rsidRPr="00874222">
              <w:rPr>
                <w:rFonts w:ascii="宋体" w:hint="eastAsia"/>
                <w:sz w:val="18"/>
              </w:rPr>
              <w:t>9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6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</w:t>
            </w:r>
            <w:r>
              <w:rPr>
                <w:rFonts w:ascii="宋体" w:hint="eastAsia"/>
                <w:sz w:val="18"/>
              </w:rPr>
              <w:t>21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牡丹江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0.284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23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7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</w:t>
            </w:r>
            <w:r>
              <w:rPr>
                <w:rFonts w:ascii="宋体" w:hint="eastAsia"/>
                <w:sz w:val="18"/>
              </w:rPr>
              <w:t>7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0.002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2</w:t>
            </w:r>
            <w:r w:rsidRPr="00874222">
              <w:rPr>
                <w:rFonts w:ascii="宋体" w:hint="eastAsia"/>
                <w:sz w:val="18"/>
              </w:rPr>
              <w:t>1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海林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0.284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23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7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</w:t>
            </w:r>
            <w:r>
              <w:rPr>
                <w:rFonts w:ascii="宋体" w:hint="eastAsia"/>
                <w:sz w:val="18"/>
              </w:rPr>
              <w:t>7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0.002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2</w:t>
            </w:r>
            <w:r w:rsidRPr="00874222">
              <w:rPr>
                <w:rFonts w:ascii="宋体" w:hint="eastAsia"/>
                <w:sz w:val="18"/>
              </w:rPr>
              <w:t>1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宁安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0.284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23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7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</w:t>
            </w:r>
            <w:r>
              <w:rPr>
                <w:rFonts w:ascii="宋体" w:hint="eastAsia"/>
                <w:sz w:val="18"/>
              </w:rPr>
              <w:t>7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0.002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2</w:t>
            </w:r>
            <w:r w:rsidRPr="00874222">
              <w:rPr>
                <w:rFonts w:ascii="宋体" w:hint="eastAsia"/>
                <w:sz w:val="18"/>
              </w:rPr>
              <w:t>1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东宁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0.284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23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7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</w:t>
            </w:r>
            <w:r>
              <w:rPr>
                <w:rFonts w:ascii="宋体" w:hint="eastAsia"/>
                <w:sz w:val="18"/>
              </w:rPr>
              <w:t>7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0.002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2</w:t>
            </w:r>
            <w:r w:rsidRPr="00874222">
              <w:rPr>
                <w:rFonts w:ascii="宋体" w:hint="eastAsia"/>
                <w:sz w:val="18"/>
              </w:rPr>
              <w:t>1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绥芬河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0.284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23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7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</w:t>
            </w:r>
            <w:r>
              <w:rPr>
                <w:rFonts w:ascii="宋体" w:hint="eastAsia"/>
                <w:sz w:val="18"/>
              </w:rPr>
              <w:t>7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0.002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2</w:t>
            </w:r>
            <w:r w:rsidRPr="00874222">
              <w:rPr>
                <w:rFonts w:ascii="宋体" w:hint="eastAsia"/>
                <w:sz w:val="18"/>
              </w:rPr>
              <w:t>1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穆棱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0.284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23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7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</w:t>
            </w:r>
            <w:r>
              <w:rPr>
                <w:rFonts w:ascii="宋体" w:hint="eastAsia"/>
                <w:sz w:val="18"/>
              </w:rPr>
              <w:t>7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0.002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2</w:t>
            </w:r>
            <w:r w:rsidRPr="00874222">
              <w:rPr>
                <w:rFonts w:ascii="宋体" w:hint="eastAsia"/>
                <w:sz w:val="18"/>
              </w:rPr>
              <w:t>1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林口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0.284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23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7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</w:t>
            </w:r>
            <w:r>
              <w:rPr>
                <w:rFonts w:ascii="宋体" w:hint="eastAsia"/>
                <w:sz w:val="18"/>
              </w:rPr>
              <w:t>7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0.002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2</w:t>
            </w:r>
            <w:r w:rsidRPr="00874222">
              <w:rPr>
                <w:rFonts w:ascii="宋体" w:hint="eastAsia"/>
                <w:sz w:val="18"/>
              </w:rPr>
              <w:t>1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七台河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0.902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</w:t>
            </w:r>
            <w:r>
              <w:rPr>
                <w:rFonts w:ascii="宋体" w:hint="eastAsia"/>
                <w:sz w:val="18"/>
              </w:rPr>
              <w:t>18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</w:t>
            </w:r>
            <w:r>
              <w:rPr>
                <w:rFonts w:ascii="宋体" w:hint="eastAsia"/>
                <w:sz w:val="18"/>
              </w:rPr>
              <w:t>12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2</w:t>
            </w:r>
            <w:r w:rsidRPr="00874222">
              <w:rPr>
                <w:rFonts w:ascii="宋体" w:hint="eastAsia"/>
                <w:sz w:val="18"/>
              </w:rPr>
              <w:t>3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</w:t>
            </w:r>
            <w:r>
              <w:rPr>
                <w:rFonts w:ascii="宋体" w:hint="eastAsia"/>
                <w:sz w:val="18"/>
              </w:rPr>
              <w:t>14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勃利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0.902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</w:t>
            </w:r>
            <w:r>
              <w:rPr>
                <w:rFonts w:ascii="宋体" w:hint="eastAsia"/>
                <w:sz w:val="18"/>
              </w:rPr>
              <w:t>18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</w:t>
            </w:r>
            <w:r>
              <w:rPr>
                <w:rFonts w:ascii="宋体" w:hint="eastAsia"/>
                <w:sz w:val="18"/>
              </w:rPr>
              <w:t>12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2</w:t>
            </w:r>
            <w:r w:rsidRPr="00874222">
              <w:rPr>
                <w:rFonts w:ascii="宋体" w:hint="eastAsia"/>
                <w:sz w:val="18"/>
              </w:rPr>
              <w:t>3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</w:t>
            </w:r>
            <w:r>
              <w:rPr>
                <w:rFonts w:ascii="宋体" w:hint="eastAsia"/>
                <w:sz w:val="18"/>
              </w:rPr>
              <w:t>14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齐齐哈尔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0.744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45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39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0.034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0.022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-0.01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讷河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0.744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45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39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0.034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0.022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-0.01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甘南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0.744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45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39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0.034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0.022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-0.01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龙江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0.744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45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39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0.034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0.022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-0.01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泰来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0.744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45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39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0.034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0.022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-0.01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富裕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0.744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45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39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0.034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0.022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-0.01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lastRenderedPageBreak/>
              <w:t>依安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0.744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45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39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0.034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0.022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-0.01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克山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0.744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45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39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0.034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0.022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-0.01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克东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0.744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45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39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0.034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0.022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-0.01</w:t>
            </w:r>
          </w:p>
        </w:tc>
      </w:tr>
      <w:tr w:rsidR="003C30D0" w:rsidTr="00874222">
        <w:tc>
          <w:tcPr>
            <w:tcW w:w="1367" w:type="dxa"/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拜泉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0.744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45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39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0.034</w:t>
            </w:r>
          </w:p>
        </w:tc>
        <w:tc>
          <w:tcPr>
            <w:tcW w:w="1367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0.022</w:t>
            </w:r>
          </w:p>
        </w:tc>
        <w:tc>
          <w:tcPr>
            <w:tcW w:w="1368" w:type="dxa"/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-0.01</w:t>
            </w:r>
          </w:p>
        </w:tc>
      </w:tr>
      <w:tr w:rsidR="003C30D0" w:rsidTr="00874222"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双鸭山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0.254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16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55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0.007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0.013</w:t>
            </w:r>
          </w:p>
        </w:tc>
      </w:tr>
      <w:tr w:rsidR="003C30D0" w:rsidTr="00874222"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集贤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0.254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16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55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0.007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0.013</w:t>
            </w:r>
          </w:p>
        </w:tc>
      </w:tr>
      <w:tr w:rsidR="003C30D0" w:rsidTr="00874222"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宝清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0.254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16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55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0.007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0.013</w:t>
            </w:r>
          </w:p>
        </w:tc>
      </w:tr>
      <w:tr w:rsidR="003C30D0" w:rsidTr="00874222"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饶河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0.254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16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55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0.007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0.013</w:t>
            </w:r>
          </w:p>
        </w:tc>
      </w:tr>
      <w:tr w:rsidR="003C30D0" w:rsidTr="00874222"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绥化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0.463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</w:t>
            </w:r>
            <w:r>
              <w:rPr>
                <w:rFonts w:ascii="宋体" w:hint="eastAsia"/>
                <w:sz w:val="18"/>
              </w:rPr>
              <w:t>9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</w:t>
            </w:r>
            <w:r>
              <w:rPr>
                <w:rFonts w:ascii="宋体" w:hint="eastAsia"/>
                <w:sz w:val="18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-0.008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-0.03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0.006</w:t>
            </w:r>
          </w:p>
        </w:tc>
      </w:tr>
      <w:tr w:rsidR="003C30D0" w:rsidTr="00874222"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海伦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0.463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</w:t>
            </w:r>
            <w:r>
              <w:rPr>
                <w:rFonts w:ascii="宋体" w:hint="eastAsia"/>
                <w:sz w:val="18"/>
              </w:rPr>
              <w:t>9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</w:t>
            </w:r>
            <w:r>
              <w:rPr>
                <w:rFonts w:ascii="宋体" w:hint="eastAsia"/>
                <w:sz w:val="18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-0.008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-0.03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0.006</w:t>
            </w:r>
          </w:p>
        </w:tc>
      </w:tr>
      <w:tr w:rsidR="003C30D0" w:rsidTr="00874222"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绥棱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0.463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</w:t>
            </w:r>
            <w:r>
              <w:rPr>
                <w:rFonts w:ascii="宋体" w:hint="eastAsia"/>
                <w:sz w:val="18"/>
              </w:rPr>
              <w:t>9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</w:t>
            </w:r>
            <w:r>
              <w:rPr>
                <w:rFonts w:ascii="宋体" w:hint="eastAsia"/>
                <w:sz w:val="18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-0.008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-0.03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0.006</w:t>
            </w:r>
          </w:p>
        </w:tc>
      </w:tr>
      <w:tr w:rsidR="003C30D0" w:rsidTr="00874222"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庆安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0.463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</w:t>
            </w:r>
            <w:r>
              <w:rPr>
                <w:rFonts w:ascii="宋体" w:hint="eastAsia"/>
                <w:sz w:val="18"/>
              </w:rPr>
              <w:t>9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</w:t>
            </w:r>
            <w:r>
              <w:rPr>
                <w:rFonts w:ascii="宋体" w:hint="eastAsia"/>
                <w:sz w:val="18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-0.008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-0.03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0.006</w:t>
            </w:r>
          </w:p>
        </w:tc>
      </w:tr>
      <w:tr w:rsidR="003C30D0" w:rsidTr="00874222"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望奎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0.463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</w:t>
            </w:r>
            <w:r>
              <w:rPr>
                <w:rFonts w:ascii="宋体" w:hint="eastAsia"/>
                <w:sz w:val="18"/>
              </w:rPr>
              <w:t>9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</w:t>
            </w:r>
            <w:r>
              <w:rPr>
                <w:rFonts w:ascii="宋体" w:hint="eastAsia"/>
                <w:sz w:val="18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-0.008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-0.03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0.006</w:t>
            </w:r>
          </w:p>
        </w:tc>
      </w:tr>
      <w:tr w:rsidR="003C30D0" w:rsidTr="00874222"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青冈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0.463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</w:t>
            </w:r>
            <w:r>
              <w:rPr>
                <w:rFonts w:ascii="宋体" w:hint="eastAsia"/>
                <w:sz w:val="18"/>
              </w:rPr>
              <w:t>9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</w:t>
            </w:r>
            <w:r>
              <w:rPr>
                <w:rFonts w:ascii="宋体" w:hint="eastAsia"/>
                <w:sz w:val="18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-0.008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-0.03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0.006</w:t>
            </w:r>
          </w:p>
        </w:tc>
      </w:tr>
      <w:tr w:rsidR="003C30D0" w:rsidTr="00874222"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明水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0.463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</w:t>
            </w:r>
            <w:r>
              <w:rPr>
                <w:rFonts w:ascii="宋体" w:hint="eastAsia"/>
                <w:sz w:val="18"/>
              </w:rPr>
              <w:t>9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</w:t>
            </w:r>
            <w:r>
              <w:rPr>
                <w:rFonts w:ascii="宋体" w:hint="eastAsia"/>
                <w:sz w:val="18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-0.008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-0.03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0.006</w:t>
            </w:r>
          </w:p>
        </w:tc>
      </w:tr>
      <w:tr w:rsidR="003C30D0" w:rsidTr="00874222"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兰西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0.463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</w:t>
            </w:r>
            <w:r>
              <w:rPr>
                <w:rFonts w:ascii="宋体" w:hint="eastAsia"/>
                <w:sz w:val="18"/>
              </w:rPr>
              <w:t>9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</w:t>
            </w:r>
            <w:r>
              <w:rPr>
                <w:rFonts w:ascii="宋体" w:hint="eastAsia"/>
                <w:sz w:val="18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-0.008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-0.03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0.006</w:t>
            </w:r>
          </w:p>
        </w:tc>
      </w:tr>
      <w:tr w:rsidR="003C30D0" w:rsidTr="00874222"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肇东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0.463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</w:t>
            </w:r>
            <w:r>
              <w:rPr>
                <w:rFonts w:ascii="宋体" w:hint="eastAsia"/>
                <w:sz w:val="18"/>
              </w:rPr>
              <w:t>9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</w:t>
            </w:r>
            <w:r>
              <w:rPr>
                <w:rFonts w:ascii="宋体" w:hint="eastAsia"/>
                <w:sz w:val="18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-0.008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-0.03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0.006</w:t>
            </w:r>
          </w:p>
        </w:tc>
      </w:tr>
      <w:tr w:rsidR="003C30D0" w:rsidTr="00874222"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安达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0.463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</w:t>
            </w:r>
            <w:r>
              <w:rPr>
                <w:rFonts w:ascii="宋体" w:hint="eastAsia"/>
                <w:sz w:val="18"/>
              </w:rPr>
              <w:t>9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0.02</w:t>
            </w:r>
            <w:r>
              <w:rPr>
                <w:rFonts w:ascii="宋体" w:hint="eastAsia"/>
                <w:sz w:val="18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-0.008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-0.03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0.006</w:t>
            </w:r>
          </w:p>
        </w:tc>
      </w:tr>
      <w:tr w:rsidR="003C30D0" w:rsidTr="00874222"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伊春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0.182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</w:t>
            </w:r>
            <w:r>
              <w:rPr>
                <w:rFonts w:ascii="宋体" w:hint="eastAsia"/>
                <w:sz w:val="18"/>
              </w:rPr>
              <w:t>9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0.00</w:t>
            </w:r>
            <w:r>
              <w:rPr>
                <w:rFonts w:ascii="宋体" w:hint="eastAsia"/>
                <w:sz w:val="18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18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-0.014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0.016</w:t>
            </w:r>
          </w:p>
        </w:tc>
      </w:tr>
      <w:tr w:rsidR="003C30D0" w:rsidTr="00874222"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嘉荫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0.182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</w:t>
            </w:r>
            <w:r>
              <w:rPr>
                <w:rFonts w:ascii="宋体" w:hint="eastAsia"/>
                <w:sz w:val="18"/>
              </w:rPr>
              <w:t>9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0.00</w:t>
            </w:r>
            <w:r>
              <w:rPr>
                <w:rFonts w:ascii="宋体" w:hint="eastAsia"/>
                <w:sz w:val="18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18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-0.014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0.016</w:t>
            </w:r>
          </w:p>
        </w:tc>
      </w:tr>
      <w:tr w:rsidR="003C30D0" w:rsidTr="00874222"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五营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0.182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</w:t>
            </w:r>
            <w:r>
              <w:rPr>
                <w:rFonts w:ascii="宋体" w:hint="eastAsia"/>
                <w:sz w:val="18"/>
              </w:rPr>
              <w:t>9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0.00</w:t>
            </w:r>
            <w:r>
              <w:rPr>
                <w:rFonts w:ascii="宋体" w:hint="eastAsia"/>
                <w:sz w:val="18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18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-0.014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0.016</w:t>
            </w:r>
          </w:p>
        </w:tc>
      </w:tr>
      <w:tr w:rsidR="003C30D0" w:rsidTr="00874222"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乌伊岭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0.182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</w:t>
            </w:r>
            <w:r>
              <w:rPr>
                <w:rFonts w:ascii="宋体" w:hint="eastAsia"/>
                <w:sz w:val="18"/>
              </w:rPr>
              <w:t>9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0.00</w:t>
            </w:r>
            <w:r>
              <w:rPr>
                <w:rFonts w:ascii="宋体" w:hint="eastAsia"/>
                <w:sz w:val="18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18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-0.014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0.016</w:t>
            </w:r>
          </w:p>
        </w:tc>
      </w:tr>
      <w:tr w:rsidR="003C30D0" w:rsidTr="00874222"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铁力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0.182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0.00</w:t>
            </w:r>
            <w:r>
              <w:rPr>
                <w:rFonts w:ascii="宋体" w:hint="eastAsia"/>
                <w:sz w:val="18"/>
              </w:rPr>
              <w:t>9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-</w:t>
            </w:r>
            <w:r w:rsidRPr="00874222">
              <w:rPr>
                <w:rFonts w:ascii="宋体" w:hint="eastAsia"/>
                <w:sz w:val="18"/>
              </w:rPr>
              <w:t>0.00</w:t>
            </w:r>
            <w:r>
              <w:rPr>
                <w:rFonts w:ascii="宋体" w:hint="eastAsia"/>
                <w:sz w:val="18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18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-0.014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0.016</w:t>
            </w:r>
          </w:p>
        </w:tc>
      </w:tr>
      <w:tr w:rsidR="003C30D0" w:rsidTr="00874222"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大庆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.968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</w:t>
            </w:r>
            <w:r>
              <w:rPr>
                <w:rFonts w:ascii="宋体" w:hint="eastAsia"/>
                <w:sz w:val="18"/>
              </w:rPr>
              <w:t>014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</w:t>
            </w:r>
            <w:r>
              <w:rPr>
                <w:rFonts w:ascii="宋体" w:hint="eastAsia"/>
                <w:sz w:val="18"/>
              </w:rPr>
              <w:t>13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0.04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</w:t>
            </w: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8</w:t>
            </w:r>
          </w:p>
        </w:tc>
      </w:tr>
      <w:tr w:rsidR="003C30D0" w:rsidTr="00874222"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林甸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.968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</w:t>
            </w:r>
            <w:r>
              <w:rPr>
                <w:rFonts w:ascii="宋体" w:hint="eastAsia"/>
                <w:sz w:val="18"/>
              </w:rPr>
              <w:t>014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</w:t>
            </w:r>
            <w:r>
              <w:rPr>
                <w:rFonts w:ascii="宋体" w:hint="eastAsia"/>
                <w:sz w:val="18"/>
              </w:rPr>
              <w:t>13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0.04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</w:t>
            </w: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8</w:t>
            </w:r>
          </w:p>
        </w:tc>
      </w:tr>
      <w:tr w:rsidR="003C30D0" w:rsidTr="00874222"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杜尔伯特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.968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</w:t>
            </w:r>
            <w:r>
              <w:rPr>
                <w:rFonts w:ascii="宋体" w:hint="eastAsia"/>
                <w:sz w:val="18"/>
              </w:rPr>
              <w:t>014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</w:t>
            </w:r>
            <w:r>
              <w:rPr>
                <w:rFonts w:ascii="宋体" w:hint="eastAsia"/>
                <w:sz w:val="18"/>
              </w:rPr>
              <w:t>13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0.04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</w:t>
            </w: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8</w:t>
            </w:r>
          </w:p>
        </w:tc>
      </w:tr>
      <w:tr w:rsidR="003C30D0" w:rsidTr="00AD7907"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AD7907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肇州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.968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</w:t>
            </w:r>
            <w:r>
              <w:rPr>
                <w:rFonts w:ascii="宋体" w:hint="eastAsia"/>
                <w:sz w:val="18"/>
              </w:rPr>
              <w:t>014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</w:t>
            </w:r>
            <w:r>
              <w:rPr>
                <w:rFonts w:ascii="宋体" w:hint="eastAsia"/>
                <w:sz w:val="18"/>
              </w:rPr>
              <w:t>13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0.04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</w:t>
            </w: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8</w:t>
            </w:r>
          </w:p>
        </w:tc>
      </w:tr>
      <w:tr w:rsidR="003C30D0" w:rsidTr="00874222"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87422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肇源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.968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</w:t>
            </w:r>
            <w:r>
              <w:rPr>
                <w:rFonts w:ascii="宋体" w:hint="eastAsia"/>
                <w:sz w:val="18"/>
              </w:rPr>
              <w:t>014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</w:t>
            </w: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</w:t>
            </w:r>
            <w:r>
              <w:rPr>
                <w:rFonts w:ascii="宋体" w:hint="eastAsia"/>
                <w:sz w:val="18"/>
              </w:rPr>
              <w:t>13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0.04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3C30D0" w:rsidRPr="00874222" w:rsidRDefault="003C30D0" w:rsidP="003C30D0">
            <w:pPr>
              <w:jc w:val="center"/>
              <w:rPr>
                <w:rFonts w:ascii="宋体"/>
                <w:sz w:val="18"/>
              </w:rPr>
            </w:pPr>
            <w:r w:rsidRPr="00874222">
              <w:rPr>
                <w:rFonts w:ascii="宋体" w:hint="eastAsia"/>
                <w:sz w:val="18"/>
              </w:rPr>
              <w:t>-0.0</w:t>
            </w:r>
            <w:r>
              <w:rPr>
                <w:rFonts w:ascii="宋体" w:hint="eastAsia"/>
                <w:sz w:val="18"/>
              </w:rPr>
              <w:t>1</w:t>
            </w:r>
            <w:r w:rsidRPr="00874222">
              <w:rPr>
                <w:rFonts w:ascii="宋体" w:hint="eastAsia"/>
                <w:sz w:val="18"/>
              </w:rPr>
              <w:t>8</w:t>
            </w:r>
          </w:p>
        </w:tc>
      </w:tr>
      <w:tr w:rsidR="007F402F" w:rsidTr="00874222">
        <w:tc>
          <w:tcPr>
            <w:tcW w:w="9570" w:type="dxa"/>
            <w:gridSpan w:val="7"/>
            <w:tcBorders>
              <w:top w:val="single" w:sz="8" w:space="0" w:color="auto"/>
            </w:tcBorders>
            <w:shd w:val="clear" w:color="auto" w:fill="auto"/>
          </w:tcPr>
          <w:p w:rsidR="007F402F" w:rsidRPr="00874222" w:rsidRDefault="007F402F" w:rsidP="007A70E0">
            <w:pPr>
              <w:rPr>
                <w:rFonts w:ascii="宋体"/>
                <w:sz w:val="18"/>
              </w:rPr>
            </w:pPr>
          </w:p>
        </w:tc>
      </w:tr>
      <w:tr w:rsidR="007F402F" w:rsidTr="00874222">
        <w:tc>
          <w:tcPr>
            <w:tcW w:w="9570" w:type="dxa"/>
            <w:gridSpan w:val="7"/>
            <w:shd w:val="clear" w:color="auto" w:fill="auto"/>
          </w:tcPr>
          <w:p w:rsidR="007F402F" w:rsidRPr="00874222" w:rsidRDefault="007F402F" w:rsidP="007A70E0">
            <w:pPr>
              <w:rPr>
                <w:rFonts w:ascii="宋体"/>
                <w:sz w:val="18"/>
              </w:rPr>
            </w:pPr>
          </w:p>
        </w:tc>
      </w:tr>
    </w:tbl>
    <w:p w:rsidR="007A70E0" w:rsidRDefault="007A70E0" w:rsidP="007A70E0"/>
    <w:p w:rsidR="00896C61" w:rsidRDefault="00896C61" w:rsidP="007A70E0">
      <w:pPr>
        <w:pStyle w:val="afe"/>
      </w:pPr>
    </w:p>
    <w:p w:rsidR="00B81B6A" w:rsidRDefault="00B81B6A" w:rsidP="00B81B6A">
      <w:pPr>
        <w:pStyle w:val="afff0"/>
      </w:pPr>
      <w:bookmarkStart w:id="127" w:name="BKCKWX"/>
      <w:bookmarkStart w:id="128" w:name="_Toc423849627"/>
      <w:bookmarkStart w:id="129" w:name="_Toc423858467"/>
      <w:bookmarkStart w:id="130" w:name="_Toc425158515"/>
      <w:bookmarkStart w:id="131" w:name="_Toc425162109"/>
      <w:bookmarkStart w:id="132" w:name="_Toc428193442"/>
      <w:bookmarkStart w:id="133" w:name="_Toc428193459"/>
      <w:r>
        <w:rPr>
          <w:rFonts w:hint="eastAsia"/>
        </w:rPr>
        <w:lastRenderedPageBreak/>
        <w:t>参</w:t>
      </w:r>
      <w:r>
        <w:rPr>
          <w:rFonts w:hAnsi="黑体"/>
        </w:rPr>
        <w:t> </w:t>
      </w:r>
      <w:r>
        <w:rPr>
          <w:rFonts w:hint="eastAsia"/>
        </w:rPr>
        <w:t>考</w:t>
      </w:r>
      <w:r>
        <w:rPr>
          <w:rFonts w:hAnsi="黑体"/>
        </w:rPr>
        <w:t> </w:t>
      </w:r>
      <w:r>
        <w:rPr>
          <w:rFonts w:hint="eastAsia"/>
        </w:rPr>
        <w:t>文</w:t>
      </w:r>
      <w:r>
        <w:rPr>
          <w:rFonts w:hAnsi="黑体"/>
        </w:rPr>
        <w:t> </w:t>
      </w:r>
      <w:r>
        <w:rPr>
          <w:rFonts w:hint="eastAsia"/>
        </w:rPr>
        <w:t>献</w:t>
      </w:r>
      <w:bookmarkEnd w:id="127"/>
      <w:bookmarkEnd w:id="128"/>
      <w:bookmarkEnd w:id="129"/>
      <w:bookmarkEnd w:id="130"/>
      <w:bookmarkEnd w:id="131"/>
      <w:bookmarkEnd w:id="132"/>
      <w:bookmarkEnd w:id="133"/>
    </w:p>
    <w:p w:rsidR="004516F1" w:rsidRDefault="004516F1" w:rsidP="004516F1">
      <w:pPr>
        <w:pStyle w:val="afe"/>
        <w:rPr>
          <w:rFonts w:hAnsi="宋体" w:cs="B6+CAJ FNT00"/>
          <w:szCs w:val="21"/>
        </w:rPr>
      </w:pPr>
      <w:r>
        <w:rPr>
          <w:rFonts w:hAnsi="宋体"/>
          <w:color w:val="000000"/>
        </w:rPr>
        <w:t>[1]</w:t>
      </w:r>
      <w:r w:rsidR="00DE1878">
        <w:rPr>
          <w:rFonts w:hAnsi="宋体" w:cs="宋体" w:hint="eastAsia"/>
          <w:szCs w:val="21"/>
        </w:rPr>
        <w:t>中央气象台</w:t>
      </w:r>
      <w:r w:rsidRPr="004516F1">
        <w:rPr>
          <w:rFonts w:hAnsi="宋体" w:cs="B6+CAJ FNT00"/>
          <w:szCs w:val="21"/>
        </w:rPr>
        <w:t>.</w:t>
      </w:r>
      <w:r w:rsidR="00DE1878">
        <w:rPr>
          <w:rFonts w:hAnsi="宋体" w:cs="B6+CAJ FNT00" w:hint="eastAsia"/>
          <w:szCs w:val="21"/>
        </w:rPr>
        <w:t>天气预报室业务规范手册</w:t>
      </w:r>
      <w:r w:rsidRPr="004516F1">
        <w:rPr>
          <w:rFonts w:hAnsi="宋体" w:cs="B6+CAJ FNT00"/>
          <w:szCs w:val="21"/>
        </w:rPr>
        <w:t>.</w:t>
      </w:r>
      <w:r w:rsidR="00DE1878">
        <w:rPr>
          <w:rFonts w:hAnsi="宋体" w:cs="宋体" w:hint="eastAsia"/>
          <w:szCs w:val="21"/>
        </w:rPr>
        <w:t>2001</w:t>
      </w:r>
    </w:p>
    <w:p w:rsidR="00DE1878" w:rsidRDefault="00DE1878" w:rsidP="00DE1878">
      <w:pPr>
        <w:pStyle w:val="afe"/>
        <w:rPr>
          <w:rFonts w:hAnsi="宋体" w:cs="B6+CAJ FNT00"/>
          <w:szCs w:val="21"/>
        </w:rPr>
      </w:pPr>
      <w:r>
        <w:rPr>
          <w:rFonts w:hAnsi="宋体"/>
          <w:color w:val="000000"/>
        </w:rPr>
        <w:t>[</w:t>
      </w:r>
      <w:r>
        <w:rPr>
          <w:rFonts w:hAnsi="宋体" w:hint="eastAsia"/>
          <w:color w:val="000000"/>
        </w:rPr>
        <w:t>2</w:t>
      </w:r>
      <w:r>
        <w:rPr>
          <w:rFonts w:hAnsi="宋体"/>
          <w:color w:val="000000"/>
        </w:rPr>
        <w:t>]</w:t>
      </w:r>
      <w:r w:rsidRPr="004516F1">
        <w:rPr>
          <w:rFonts w:hAnsi="宋体" w:cs="宋体" w:hint="eastAsia"/>
          <w:szCs w:val="21"/>
        </w:rPr>
        <w:t>傅立</w:t>
      </w:r>
      <w:r w:rsidRPr="004516F1">
        <w:rPr>
          <w:rFonts w:hAnsi="宋体" w:cs="B6+CAJ FNT00"/>
          <w:szCs w:val="21"/>
        </w:rPr>
        <w:t>.</w:t>
      </w:r>
      <w:r w:rsidRPr="004516F1">
        <w:rPr>
          <w:rFonts w:hAnsi="宋体" w:cs="宋体" w:hint="eastAsia"/>
          <w:szCs w:val="21"/>
        </w:rPr>
        <w:t>灰色系统理论及其应用</w:t>
      </w:r>
      <w:r w:rsidRPr="004516F1">
        <w:rPr>
          <w:rFonts w:hAnsi="宋体" w:cs="B6+CAJ FNT00"/>
          <w:szCs w:val="21"/>
        </w:rPr>
        <w:t>[M].</w:t>
      </w:r>
      <w:r w:rsidRPr="004516F1">
        <w:rPr>
          <w:rFonts w:hAnsi="宋体" w:cs="宋体" w:hint="eastAsia"/>
          <w:szCs w:val="21"/>
        </w:rPr>
        <w:t>北京</w:t>
      </w:r>
      <w:r w:rsidRPr="004516F1">
        <w:rPr>
          <w:rFonts w:hAnsi="宋体" w:cs="B6+CAJ FNT00"/>
          <w:szCs w:val="21"/>
        </w:rPr>
        <w:t xml:space="preserve">: </w:t>
      </w:r>
      <w:r w:rsidRPr="004516F1">
        <w:rPr>
          <w:rFonts w:hAnsi="宋体" w:cs="宋体" w:hint="eastAsia"/>
          <w:szCs w:val="21"/>
        </w:rPr>
        <w:t>科学技术出版社</w:t>
      </w:r>
      <w:r w:rsidRPr="004516F1">
        <w:rPr>
          <w:rFonts w:hAnsi="宋体" w:cs="B6+CAJ FNT00"/>
          <w:szCs w:val="21"/>
        </w:rPr>
        <w:t>,1992,191- 199.</w:t>
      </w:r>
    </w:p>
    <w:p w:rsidR="004516F1" w:rsidRDefault="004516F1" w:rsidP="004516F1">
      <w:pPr>
        <w:pStyle w:val="afe"/>
        <w:rPr>
          <w:rFonts w:hAnsi="宋体"/>
          <w:color w:val="000000"/>
        </w:rPr>
      </w:pPr>
      <w:r>
        <w:rPr>
          <w:rFonts w:hAnsi="宋体" w:hint="eastAsia"/>
          <w:color w:val="000000"/>
        </w:rPr>
        <w:t>[</w:t>
      </w:r>
      <w:r w:rsidR="00DE1878">
        <w:rPr>
          <w:rFonts w:hAnsi="宋体" w:hint="eastAsia"/>
          <w:color w:val="000000"/>
        </w:rPr>
        <w:t>3</w:t>
      </w:r>
      <w:r>
        <w:rPr>
          <w:rFonts w:hAnsi="宋体" w:hint="eastAsia"/>
          <w:color w:val="000000"/>
        </w:rPr>
        <w:t>]朱炳海,王鹏飞,黄家鑫.气象学词典.上海:上海辞书出版社,1985.</w:t>
      </w:r>
    </w:p>
    <w:p w:rsidR="004516F1" w:rsidRDefault="004516F1" w:rsidP="004516F1">
      <w:pPr>
        <w:pStyle w:val="afe"/>
        <w:rPr>
          <w:rFonts w:hAnsi="宋体" w:cs="B6+CAJ FNT00"/>
          <w:szCs w:val="21"/>
        </w:rPr>
      </w:pPr>
      <w:r>
        <w:rPr>
          <w:rFonts w:hAnsi="宋体" w:hint="eastAsia"/>
          <w:color w:val="000000"/>
        </w:rPr>
        <w:t>[</w:t>
      </w:r>
      <w:r w:rsidR="00DE1878">
        <w:rPr>
          <w:rFonts w:hAnsi="宋体" w:hint="eastAsia"/>
          <w:color w:val="000000"/>
        </w:rPr>
        <w:t>4</w:t>
      </w:r>
      <w:r>
        <w:rPr>
          <w:rFonts w:hAnsi="宋体" w:hint="eastAsia"/>
          <w:color w:val="000000"/>
        </w:rPr>
        <w:t>]</w:t>
      </w:r>
      <w:r w:rsidRPr="00874222">
        <w:rPr>
          <w:rFonts w:hAnsi="宋体" w:cs="宋体" w:hint="eastAsia"/>
          <w:szCs w:val="21"/>
        </w:rPr>
        <w:t>温克刚</w:t>
      </w:r>
      <w:r w:rsidRPr="00874222">
        <w:rPr>
          <w:rFonts w:hAnsi="宋体" w:cs="B6+CAJ FNT00"/>
          <w:szCs w:val="21"/>
        </w:rPr>
        <w:t>,</w:t>
      </w:r>
      <w:r w:rsidRPr="00874222">
        <w:rPr>
          <w:rFonts w:hAnsi="宋体" w:cs="宋体" w:hint="eastAsia"/>
          <w:szCs w:val="21"/>
        </w:rPr>
        <w:t>谢璞</w:t>
      </w:r>
      <w:r w:rsidRPr="00874222">
        <w:rPr>
          <w:rFonts w:hAnsi="宋体" w:cs="B6+CAJ FNT00"/>
          <w:szCs w:val="21"/>
        </w:rPr>
        <w:t>.</w:t>
      </w:r>
      <w:r w:rsidRPr="00874222">
        <w:rPr>
          <w:rFonts w:hAnsi="宋体" w:cs="宋体" w:hint="eastAsia"/>
          <w:szCs w:val="21"/>
        </w:rPr>
        <w:t>中国气象灾害大典</w:t>
      </w:r>
      <w:r w:rsidRPr="00874222">
        <w:rPr>
          <w:rFonts w:hAnsi="宋体" w:cs="B6+CAJ FNT00"/>
          <w:szCs w:val="21"/>
        </w:rPr>
        <w:t xml:space="preserve">( </w:t>
      </w:r>
      <w:r w:rsidRPr="00874222">
        <w:rPr>
          <w:rFonts w:hAnsi="宋体" w:cs="宋体" w:hint="eastAsia"/>
          <w:szCs w:val="21"/>
        </w:rPr>
        <w:t>黑龙江卷</w:t>
      </w:r>
      <w:r w:rsidRPr="00874222">
        <w:rPr>
          <w:rFonts w:hAnsi="宋体" w:cs="B6+CAJ FNT00"/>
          <w:szCs w:val="21"/>
        </w:rPr>
        <w:t>)[M].</w:t>
      </w:r>
      <w:r w:rsidRPr="00874222">
        <w:rPr>
          <w:rFonts w:hAnsi="宋体" w:cs="宋体" w:hint="eastAsia"/>
          <w:szCs w:val="21"/>
        </w:rPr>
        <w:t>北京</w:t>
      </w:r>
      <w:r w:rsidRPr="00874222">
        <w:rPr>
          <w:rFonts w:hAnsi="宋体" w:cs="B6+CAJ FNT00"/>
          <w:szCs w:val="21"/>
        </w:rPr>
        <w:t>:</w:t>
      </w:r>
      <w:r w:rsidRPr="00874222">
        <w:rPr>
          <w:rFonts w:hAnsi="宋体" w:cs="宋体" w:hint="eastAsia"/>
          <w:szCs w:val="21"/>
        </w:rPr>
        <w:t>气象出版社</w:t>
      </w:r>
      <w:r w:rsidRPr="00874222">
        <w:rPr>
          <w:rFonts w:hAnsi="宋体" w:cs="B6+CAJ FNT00"/>
          <w:szCs w:val="21"/>
        </w:rPr>
        <w:t>,200</w:t>
      </w:r>
      <w:r w:rsidRPr="00874222">
        <w:rPr>
          <w:rFonts w:hAnsi="宋体" w:cs="B6+CAJ FNT00" w:hint="eastAsia"/>
          <w:szCs w:val="21"/>
        </w:rPr>
        <w:t>7</w:t>
      </w:r>
      <w:r w:rsidRPr="00874222">
        <w:rPr>
          <w:rFonts w:hAnsi="宋体" w:cs="B6+CAJ FNT00"/>
          <w:szCs w:val="21"/>
        </w:rPr>
        <w:t>.</w:t>
      </w:r>
    </w:p>
    <w:p w:rsidR="00193532" w:rsidRDefault="00193532" w:rsidP="00193532">
      <w:pPr>
        <w:pStyle w:val="afe"/>
        <w:rPr>
          <w:rFonts w:hAnsi="宋体" w:cs="B6+CAJ FNT00"/>
          <w:szCs w:val="21"/>
        </w:rPr>
      </w:pPr>
      <w:r>
        <w:rPr>
          <w:rFonts w:hAnsi="宋体" w:hint="eastAsia"/>
          <w:color w:val="000000"/>
        </w:rPr>
        <w:t>[</w:t>
      </w:r>
      <w:r w:rsidR="00DE1878">
        <w:rPr>
          <w:rFonts w:hAnsi="宋体" w:hint="eastAsia"/>
          <w:color w:val="000000"/>
        </w:rPr>
        <w:t>5</w:t>
      </w:r>
      <w:r>
        <w:rPr>
          <w:rFonts w:hAnsi="宋体" w:hint="eastAsia"/>
          <w:color w:val="000000"/>
        </w:rPr>
        <w:t>]</w:t>
      </w:r>
      <w:r w:rsidR="003042A7">
        <w:rPr>
          <w:rFonts w:hAnsi="宋体" w:cs="宋体" w:hint="eastAsia"/>
          <w:szCs w:val="21"/>
        </w:rPr>
        <w:t>黑龙江省水利厅</w:t>
      </w:r>
      <w:r w:rsidRPr="00874222">
        <w:rPr>
          <w:rFonts w:hAnsi="宋体" w:cs="B6+CAJ FNT00"/>
          <w:szCs w:val="21"/>
        </w:rPr>
        <w:t>.</w:t>
      </w:r>
      <w:r w:rsidR="003042A7">
        <w:rPr>
          <w:rFonts w:hAnsi="宋体" w:cs="宋体" w:hint="eastAsia"/>
          <w:szCs w:val="21"/>
        </w:rPr>
        <w:t>黑龙江省水旱灾害</w:t>
      </w:r>
      <w:r w:rsidRPr="00874222">
        <w:rPr>
          <w:rFonts w:hAnsi="宋体" w:cs="B6+CAJ FNT00"/>
          <w:szCs w:val="21"/>
        </w:rPr>
        <w:t>[M].</w:t>
      </w:r>
      <w:r w:rsidR="003042A7">
        <w:rPr>
          <w:rFonts w:hAnsi="宋体" w:cs="宋体" w:hint="eastAsia"/>
          <w:szCs w:val="21"/>
        </w:rPr>
        <w:t>黑龙江</w:t>
      </w:r>
      <w:r w:rsidRPr="00874222">
        <w:rPr>
          <w:rFonts w:hAnsi="宋体" w:cs="B6+CAJ FNT00"/>
          <w:szCs w:val="21"/>
        </w:rPr>
        <w:t>:</w:t>
      </w:r>
      <w:r w:rsidR="003042A7">
        <w:rPr>
          <w:rFonts w:hAnsi="宋体" w:cs="B6+CAJ FNT00" w:hint="eastAsia"/>
          <w:szCs w:val="21"/>
        </w:rPr>
        <w:t>科学技术</w:t>
      </w:r>
      <w:r w:rsidRPr="00874222">
        <w:rPr>
          <w:rFonts w:hAnsi="宋体" w:cs="宋体" w:hint="eastAsia"/>
          <w:szCs w:val="21"/>
        </w:rPr>
        <w:t>出版社</w:t>
      </w:r>
      <w:r w:rsidRPr="00874222">
        <w:rPr>
          <w:rFonts w:hAnsi="宋体" w:cs="B6+CAJ FNT00"/>
          <w:szCs w:val="21"/>
        </w:rPr>
        <w:t>,</w:t>
      </w:r>
      <w:r w:rsidR="003042A7">
        <w:rPr>
          <w:rFonts w:hAnsi="宋体" w:cs="B6+CAJ FNT00" w:hint="eastAsia"/>
          <w:szCs w:val="21"/>
        </w:rPr>
        <w:t>1998</w:t>
      </w:r>
      <w:r w:rsidRPr="00874222">
        <w:rPr>
          <w:rFonts w:hAnsi="宋体" w:cs="B6+CAJ FNT00"/>
          <w:szCs w:val="21"/>
        </w:rPr>
        <w:t>.</w:t>
      </w:r>
    </w:p>
    <w:p w:rsidR="00193532" w:rsidRDefault="00193532" w:rsidP="00193532">
      <w:pPr>
        <w:pStyle w:val="afe"/>
        <w:rPr>
          <w:rFonts w:hAnsi="宋体" w:cs="B6+CAJ FNT00"/>
          <w:szCs w:val="21"/>
        </w:rPr>
      </w:pPr>
      <w:r>
        <w:rPr>
          <w:rFonts w:hAnsi="宋体" w:hint="eastAsia"/>
          <w:color w:val="000000"/>
        </w:rPr>
        <w:t>[</w:t>
      </w:r>
      <w:r w:rsidR="00DE1878">
        <w:rPr>
          <w:rFonts w:hAnsi="宋体" w:hint="eastAsia"/>
          <w:color w:val="000000"/>
        </w:rPr>
        <w:t>6</w:t>
      </w:r>
      <w:r>
        <w:rPr>
          <w:rFonts w:hAnsi="宋体" w:hint="eastAsia"/>
          <w:color w:val="000000"/>
        </w:rPr>
        <w:t>]</w:t>
      </w:r>
      <w:r w:rsidR="003042A7">
        <w:rPr>
          <w:rFonts w:hAnsi="宋体" w:cs="宋体" w:hint="eastAsia"/>
          <w:szCs w:val="21"/>
        </w:rPr>
        <w:t>中国气象局</w:t>
      </w:r>
      <w:r w:rsidRPr="00874222">
        <w:rPr>
          <w:rFonts w:hAnsi="宋体" w:cs="B6+CAJ FNT00"/>
          <w:szCs w:val="21"/>
        </w:rPr>
        <w:t>.</w:t>
      </w:r>
      <w:r w:rsidRPr="00874222">
        <w:rPr>
          <w:rFonts w:hAnsi="宋体" w:cs="宋体" w:hint="eastAsia"/>
          <w:szCs w:val="21"/>
        </w:rPr>
        <w:t>中国气象灾害</w:t>
      </w:r>
      <w:r w:rsidR="003042A7">
        <w:rPr>
          <w:rFonts w:hAnsi="宋体" w:cs="宋体" w:hint="eastAsia"/>
          <w:szCs w:val="21"/>
        </w:rPr>
        <w:t>年鉴</w:t>
      </w:r>
      <w:r w:rsidRPr="00874222">
        <w:rPr>
          <w:rFonts w:hAnsi="宋体" w:cs="B6+CAJ FNT00"/>
          <w:szCs w:val="21"/>
        </w:rPr>
        <w:t>[M].</w:t>
      </w:r>
      <w:r w:rsidRPr="00874222">
        <w:rPr>
          <w:rFonts w:hAnsi="宋体" w:cs="宋体" w:hint="eastAsia"/>
          <w:szCs w:val="21"/>
        </w:rPr>
        <w:t>北京</w:t>
      </w:r>
      <w:r w:rsidRPr="00874222">
        <w:rPr>
          <w:rFonts w:hAnsi="宋体" w:cs="B6+CAJ FNT00"/>
          <w:szCs w:val="21"/>
        </w:rPr>
        <w:t>:</w:t>
      </w:r>
      <w:r w:rsidRPr="00874222">
        <w:rPr>
          <w:rFonts w:hAnsi="宋体" w:cs="宋体" w:hint="eastAsia"/>
          <w:szCs w:val="21"/>
        </w:rPr>
        <w:t>气象出版社</w:t>
      </w:r>
      <w:r w:rsidRPr="00874222">
        <w:rPr>
          <w:rFonts w:hAnsi="宋体" w:cs="B6+CAJ FNT00"/>
          <w:szCs w:val="21"/>
        </w:rPr>
        <w:t>,20</w:t>
      </w:r>
      <w:r w:rsidR="003042A7">
        <w:rPr>
          <w:rFonts w:hAnsi="宋体" w:cs="B6+CAJ FNT00" w:hint="eastAsia"/>
          <w:szCs w:val="21"/>
        </w:rPr>
        <w:t>16</w:t>
      </w:r>
      <w:r w:rsidRPr="00874222">
        <w:rPr>
          <w:rFonts w:hAnsi="宋体" w:cs="B6+CAJ FNT00"/>
          <w:szCs w:val="21"/>
        </w:rPr>
        <w:t>.</w:t>
      </w:r>
    </w:p>
    <w:p w:rsidR="004D4AA0" w:rsidRDefault="004D4AA0" w:rsidP="004D4AA0">
      <w:pPr>
        <w:pStyle w:val="afe"/>
        <w:rPr>
          <w:rFonts w:hAnsi="宋体" w:cs="B6+CAJ FNT00"/>
          <w:szCs w:val="21"/>
        </w:rPr>
      </w:pPr>
      <w:r>
        <w:rPr>
          <w:rFonts w:hAnsi="宋体" w:hint="eastAsia"/>
          <w:color w:val="000000"/>
        </w:rPr>
        <w:t>[</w:t>
      </w:r>
      <w:r w:rsidR="00DE1878">
        <w:rPr>
          <w:rFonts w:hAnsi="宋体" w:hint="eastAsia"/>
          <w:color w:val="000000"/>
        </w:rPr>
        <w:t>7</w:t>
      </w:r>
      <w:r>
        <w:rPr>
          <w:rFonts w:hAnsi="宋体" w:hint="eastAsia"/>
          <w:color w:val="000000"/>
        </w:rPr>
        <w:t>]</w:t>
      </w:r>
      <w:r>
        <w:rPr>
          <w:rFonts w:hAnsi="宋体" w:cs="宋体" w:hint="eastAsia"/>
          <w:szCs w:val="21"/>
        </w:rPr>
        <w:t>郑秀雅，张廷治，白人海</w:t>
      </w:r>
      <w:r w:rsidRPr="00874222">
        <w:rPr>
          <w:rFonts w:hAnsi="宋体" w:cs="B6+CAJ FNT00"/>
          <w:szCs w:val="21"/>
        </w:rPr>
        <w:t>.</w:t>
      </w:r>
      <w:r>
        <w:rPr>
          <w:rFonts w:hAnsi="宋体" w:cs="B6+CAJ FNT00" w:hint="eastAsia"/>
          <w:szCs w:val="21"/>
        </w:rPr>
        <w:t>东北暴雨</w:t>
      </w:r>
      <w:r w:rsidRPr="00874222">
        <w:rPr>
          <w:rFonts w:hAnsi="宋体" w:cs="B6+CAJ FNT00"/>
          <w:szCs w:val="21"/>
        </w:rPr>
        <w:t xml:space="preserve"> [M].</w:t>
      </w:r>
      <w:r w:rsidRPr="00874222">
        <w:rPr>
          <w:rFonts w:hAnsi="宋体" w:cs="宋体" w:hint="eastAsia"/>
          <w:szCs w:val="21"/>
        </w:rPr>
        <w:t>北京</w:t>
      </w:r>
      <w:r w:rsidRPr="00874222">
        <w:rPr>
          <w:rFonts w:hAnsi="宋体" w:cs="B6+CAJ FNT00"/>
          <w:szCs w:val="21"/>
        </w:rPr>
        <w:t>:</w:t>
      </w:r>
      <w:r w:rsidRPr="00874222">
        <w:rPr>
          <w:rFonts w:hAnsi="宋体" w:cs="宋体" w:hint="eastAsia"/>
          <w:szCs w:val="21"/>
        </w:rPr>
        <w:t>气象出版社</w:t>
      </w:r>
      <w:r w:rsidRPr="00874222">
        <w:rPr>
          <w:rFonts w:hAnsi="宋体" w:cs="B6+CAJ FNT00"/>
          <w:szCs w:val="21"/>
        </w:rPr>
        <w:t>,</w:t>
      </w:r>
      <w:r>
        <w:rPr>
          <w:rFonts w:hAnsi="宋体" w:cs="B6+CAJ FNT00" w:hint="eastAsia"/>
          <w:szCs w:val="21"/>
        </w:rPr>
        <w:t>1992</w:t>
      </w:r>
      <w:r w:rsidRPr="00874222">
        <w:rPr>
          <w:rFonts w:hAnsi="宋体" w:cs="B6+CAJ FNT00"/>
          <w:szCs w:val="21"/>
        </w:rPr>
        <w:t>.</w:t>
      </w:r>
    </w:p>
    <w:p w:rsidR="004D4AA0" w:rsidRDefault="004D4AA0" w:rsidP="004D4AA0">
      <w:pPr>
        <w:pStyle w:val="afe"/>
        <w:rPr>
          <w:rFonts w:hAnsi="宋体" w:cs="B6+CAJ FNT00"/>
          <w:szCs w:val="21"/>
        </w:rPr>
      </w:pPr>
      <w:r>
        <w:rPr>
          <w:rFonts w:hAnsi="宋体" w:hint="eastAsia"/>
          <w:color w:val="000000"/>
        </w:rPr>
        <w:t>[</w:t>
      </w:r>
      <w:r w:rsidR="00DE1878">
        <w:rPr>
          <w:rFonts w:hAnsi="宋体" w:hint="eastAsia"/>
          <w:color w:val="000000"/>
        </w:rPr>
        <w:t>8</w:t>
      </w:r>
      <w:r>
        <w:rPr>
          <w:rFonts w:hAnsi="宋体" w:hint="eastAsia"/>
          <w:color w:val="000000"/>
        </w:rPr>
        <w:t>]</w:t>
      </w:r>
      <w:r>
        <w:rPr>
          <w:rFonts w:hAnsi="宋体" w:cs="宋体" w:hint="eastAsia"/>
          <w:szCs w:val="21"/>
        </w:rPr>
        <w:t>郭新，侯建忠，雷斌，等</w:t>
      </w:r>
      <w:r w:rsidRPr="00874222">
        <w:rPr>
          <w:rFonts w:hAnsi="宋体" w:cs="B6+CAJ FNT00"/>
          <w:szCs w:val="21"/>
        </w:rPr>
        <w:t>.</w:t>
      </w:r>
      <w:r>
        <w:rPr>
          <w:rFonts w:hAnsi="宋体" w:cs="宋体" w:hint="eastAsia"/>
          <w:szCs w:val="21"/>
        </w:rPr>
        <w:t>灾害性天气气候第1部分：暴雨等级</w:t>
      </w:r>
      <w:r w:rsidRPr="00874222">
        <w:rPr>
          <w:rFonts w:hAnsi="宋体" w:cs="B6+CAJ FNT00"/>
          <w:szCs w:val="21"/>
        </w:rPr>
        <w:t>.</w:t>
      </w:r>
      <w:r>
        <w:rPr>
          <w:rFonts w:hAnsi="宋体" w:cs="B6+CAJ FNT00" w:hint="eastAsia"/>
          <w:szCs w:val="21"/>
        </w:rPr>
        <w:t>陕西省地方标准，DB61/T 442.1—2008</w:t>
      </w:r>
      <w:r w:rsidRPr="00874222">
        <w:rPr>
          <w:rFonts w:hAnsi="宋体" w:cs="B6+CAJ FNT00"/>
          <w:szCs w:val="21"/>
        </w:rPr>
        <w:t>.20</w:t>
      </w:r>
      <w:r>
        <w:rPr>
          <w:rFonts w:hAnsi="宋体" w:cs="B6+CAJ FNT00" w:hint="eastAsia"/>
          <w:szCs w:val="21"/>
        </w:rPr>
        <w:t>08</w:t>
      </w:r>
      <w:r w:rsidRPr="00874222">
        <w:rPr>
          <w:rFonts w:hAnsi="宋体" w:cs="B6+CAJ FNT00"/>
          <w:szCs w:val="21"/>
        </w:rPr>
        <w:t>.</w:t>
      </w:r>
    </w:p>
    <w:p w:rsidR="004D4AA0" w:rsidRDefault="004D4AA0" w:rsidP="004D4AA0">
      <w:pPr>
        <w:pStyle w:val="afe"/>
        <w:rPr>
          <w:rFonts w:hAnsi="宋体" w:cs="B6+CAJ FNT00"/>
          <w:szCs w:val="21"/>
        </w:rPr>
      </w:pPr>
      <w:r>
        <w:rPr>
          <w:rFonts w:hAnsi="宋体" w:hint="eastAsia"/>
          <w:color w:val="000000"/>
        </w:rPr>
        <w:t>[</w:t>
      </w:r>
      <w:r w:rsidR="00DE1878">
        <w:rPr>
          <w:rFonts w:hAnsi="宋体" w:hint="eastAsia"/>
          <w:color w:val="000000"/>
        </w:rPr>
        <w:t>9</w:t>
      </w:r>
      <w:r>
        <w:rPr>
          <w:rFonts w:hAnsi="宋体" w:hint="eastAsia"/>
          <w:color w:val="000000"/>
        </w:rPr>
        <w:t>]</w:t>
      </w:r>
      <w:r>
        <w:rPr>
          <w:rFonts w:hAnsi="宋体" w:cs="宋体" w:hint="eastAsia"/>
          <w:szCs w:val="21"/>
        </w:rPr>
        <w:t>单晓龙</w:t>
      </w:r>
      <w:r w:rsidRPr="00874222">
        <w:rPr>
          <w:rFonts w:hAnsi="宋体" w:cs="B6+CAJ FNT00"/>
          <w:szCs w:val="21"/>
        </w:rPr>
        <w:t>.</w:t>
      </w:r>
      <w:r>
        <w:rPr>
          <w:rFonts w:hAnsi="宋体" w:cs="B6+CAJ FNT00" w:hint="eastAsia"/>
          <w:szCs w:val="21"/>
        </w:rPr>
        <w:t>中国区域暴雨事件的天气扰动分析</w:t>
      </w:r>
      <w:r w:rsidRPr="00874222">
        <w:rPr>
          <w:rFonts w:hAnsi="宋体" w:cs="B6+CAJ FNT00"/>
          <w:szCs w:val="21"/>
        </w:rPr>
        <w:t>.</w:t>
      </w:r>
      <w:r w:rsidRPr="00874222">
        <w:rPr>
          <w:rFonts w:hAnsi="宋体" w:cs="宋体" w:hint="eastAsia"/>
          <w:szCs w:val="21"/>
        </w:rPr>
        <w:t>北京</w:t>
      </w:r>
      <w:r>
        <w:rPr>
          <w:rFonts w:hAnsi="宋体" w:cs="B6+CAJ FNT00" w:hint="eastAsia"/>
          <w:szCs w:val="21"/>
        </w:rPr>
        <w:t>：北京大学</w:t>
      </w:r>
      <w:r w:rsidRPr="00874222">
        <w:rPr>
          <w:rFonts w:hAnsi="宋体" w:cs="B6+CAJ FNT00"/>
          <w:szCs w:val="21"/>
        </w:rPr>
        <w:t>,</w:t>
      </w:r>
      <w:r>
        <w:rPr>
          <w:rFonts w:hAnsi="宋体" w:cs="B6+CAJ FNT00" w:hint="eastAsia"/>
          <w:szCs w:val="21"/>
        </w:rPr>
        <w:t>2013：26-30</w:t>
      </w:r>
      <w:r w:rsidRPr="00874222">
        <w:rPr>
          <w:rFonts w:hAnsi="宋体" w:cs="B6+CAJ FNT00"/>
          <w:szCs w:val="21"/>
        </w:rPr>
        <w:t>.</w:t>
      </w:r>
    </w:p>
    <w:p w:rsidR="004D4AA0" w:rsidRPr="004D4AA0" w:rsidRDefault="004D4AA0" w:rsidP="004D4AA0">
      <w:pPr>
        <w:pStyle w:val="afe"/>
        <w:rPr>
          <w:rFonts w:hAnsi="宋体" w:cs="B6+CAJ FNT00"/>
          <w:szCs w:val="21"/>
        </w:rPr>
      </w:pPr>
    </w:p>
    <w:p w:rsidR="00193532" w:rsidRPr="004D4AA0" w:rsidRDefault="00193532" w:rsidP="004516F1">
      <w:pPr>
        <w:pStyle w:val="afe"/>
        <w:rPr>
          <w:rFonts w:hAnsi="宋体"/>
          <w:color w:val="000000"/>
          <w:szCs w:val="21"/>
        </w:rPr>
      </w:pPr>
    </w:p>
    <w:p w:rsidR="00F34B99" w:rsidRPr="00DB3E6A" w:rsidRDefault="00DB3E6A" w:rsidP="00DB3E6A">
      <w:pPr>
        <w:pStyle w:val="affffff4"/>
        <w:framePr w:wrap="around"/>
      </w:pPr>
      <w:r>
        <w:t>_________________________________</w:t>
      </w:r>
    </w:p>
    <w:sectPr w:rsidR="00F34B99" w:rsidRPr="00DB3E6A" w:rsidSect="00F34B99"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D4A" w:rsidRDefault="007C7D4A">
      <w:r>
        <w:separator/>
      </w:r>
    </w:p>
  </w:endnote>
  <w:endnote w:type="continuationSeparator" w:id="0">
    <w:p w:rsidR="007C7D4A" w:rsidRDefault="007C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6+CAJ FNT0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F9" w:rsidRDefault="00D704F9">
    <w:pPr>
      <w:pStyle w:val="af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F9" w:rsidRDefault="00D704F9">
    <w:pPr>
      <w:pStyle w:val="af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F9" w:rsidRDefault="00D704F9">
    <w:pPr>
      <w:pStyle w:val="af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F9" w:rsidRDefault="00AC57AD" w:rsidP="00DB3E6A">
    <w:pPr>
      <w:pStyle w:val="aff"/>
    </w:pPr>
    <w:r>
      <w:fldChar w:fldCharType="begin"/>
    </w:r>
    <w:r w:rsidR="00D704F9">
      <w:instrText xml:space="preserve"> PAGE  \* MERGEFORMAT </w:instrText>
    </w:r>
    <w:r>
      <w:fldChar w:fldCharType="separate"/>
    </w:r>
    <w:r w:rsidR="0011143F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D4A" w:rsidRDefault="007C7D4A">
      <w:r>
        <w:separator/>
      </w:r>
    </w:p>
  </w:footnote>
  <w:footnote w:type="continuationSeparator" w:id="0">
    <w:p w:rsidR="007C7D4A" w:rsidRDefault="007C7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F9" w:rsidRDefault="00D704F9">
    <w:pPr>
      <w:pStyle w:val="af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F9" w:rsidRDefault="00D704F9">
    <w:pPr>
      <w:pStyle w:val="af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F9" w:rsidRDefault="00D704F9">
    <w:pPr>
      <w:pStyle w:val="aff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F9" w:rsidRDefault="00D704F9" w:rsidP="00F34B99">
    <w:pPr>
      <w:pStyle w:val="aff0"/>
    </w:pPr>
    <w:r>
      <w:t>DBXX/ XXXXX</w:t>
    </w:r>
    <w:r>
      <w:t>—</w:t>
    </w:r>
    <w: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EBD280FE"/>
    <w:lvl w:ilvl="0">
      <w:start w:val="1"/>
      <w:numFmt w:val="decimal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4BD45F30"/>
    <w:lvl w:ilvl="0">
      <w:start w:val="1"/>
      <w:numFmt w:val="decimal"/>
      <w:lvlRestart w:val="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68FAB4E2"/>
    <w:lvl w:ilvl="0">
      <w:start w:val="1"/>
      <w:numFmt w:val="none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6978C306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4">
    <w:nsid w:val="12740E7A"/>
    <w:multiLevelType w:val="hybridMultilevel"/>
    <w:tmpl w:val="2ADC9BEE"/>
    <w:lvl w:ilvl="0" w:tplc="EB98C7C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1DBF583A"/>
    <w:multiLevelType w:val="multilevel"/>
    <w:tmpl w:val="F8D0F384"/>
    <w:lvl w:ilvl="0">
      <w:start w:val="1"/>
      <w:numFmt w:val="decimal"/>
      <w:lvlRestart w:val="0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6">
    <w:nsid w:val="1FC91163"/>
    <w:multiLevelType w:val="multilevel"/>
    <w:tmpl w:val="855EE140"/>
    <w:lvl w:ilvl="0">
      <w:start w:val="1"/>
      <w:numFmt w:val="decimal"/>
      <w:pStyle w:val="a0"/>
      <w:suff w:val="nothing"/>
      <w:lvlText w:val="%1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142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>
    <w:nsid w:val="21125E3E"/>
    <w:multiLevelType w:val="hybridMultilevel"/>
    <w:tmpl w:val="39BEB38A"/>
    <w:lvl w:ilvl="0" w:tplc="9ADC90AA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8">
    <w:nsid w:val="2A8F7113"/>
    <w:multiLevelType w:val="multilevel"/>
    <w:tmpl w:val="76786F08"/>
    <w:lvl w:ilvl="0">
      <w:start w:val="1"/>
      <w:numFmt w:val="upperLetter"/>
      <w:pStyle w:val="a6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7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9">
    <w:nsid w:val="2C5917C3"/>
    <w:multiLevelType w:val="multilevel"/>
    <w:tmpl w:val="C9A69A3E"/>
    <w:lvl w:ilvl="0">
      <w:start w:val="1"/>
      <w:numFmt w:val="none"/>
      <w:pStyle w:val="a8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9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a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0">
    <w:nsid w:val="3BF865A3"/>
    <w:multiLevelType w:val="multilevel"/>
    <w:tmpl w:val="15082B34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1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1">
    <w:nsid w:val="3D733618"/>
    <w:multiLevelType w:val="multilevel"/>
    <w:tmpl w:val="193A04F0"/>
    <w:lvl w:ilvl="0">
      <w:start w:val="1"/>
      <w:numFmt w:val="decimal"/>
      <w:pStyle w:val="ab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2">
    <w:nsid w:val="44C50F90"/>
    <w:multiLevelType w:val="multilevel"/>
    <w:tmpl w:val="41025962"/>
    <w:lvl w:ilvl="0">
      <w:start w:val="1"/>
      <w:numFmt w:val="lowerLetter"/>
      <w:lvlRestart w:val="0"/>
      <w:pStyle w:val="ac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1">
      <w:start w:val="1"/>
      <w:numFmt w:val="decimal"/>
      <w:pStyle w:val="ad"/>
      <w:lvlText w:val="%2)"/>
      <w:lvlJc w:val="left"/>
      <w:pPr>
        <w:tabs>
          <w:tab w:val="num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pStyle w:val="ae"/>
      <w:lvlText w:val="(%3)"/>
      <w:lvlJc w:val="left"/>
      <w:pPr>
        <w:tabs>
          <w:tab w:val="num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17"/>
        </w:tabs>
        <w:ind w:left="2517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2"/>
        </w:tabs>
        <w:ind w:left="293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56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1"/>
        </w:tabs>
        <w:ind w:left="3776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1"/>
        </w:tabs>
        <w:ind w:left="4201" w:hanging="420"/>
      </w:pPr>
      <w:rPr>
        <w:rFonts w:hint="eastAsia"/>
      </w:rPr>
    </w:lvl>
  </w:abstractNum>
  <w:abstractNum w:abstractNumId="13">
    <w:nsid w:val="4B733A5F"/>
    <w:multiLevelType w:val="multilevel"/>
    <w:tmpl w:val="2894FF02"/>
    <w:lvl w:ilvl="0">
      <w:start w:val="1"/>
      <w:numFmt w:val="decimal"/>
      <w:lvlRestart w:val="0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4">
    <w:nsid w:val="4F302902"/>
    <w:multiLevelType w:val="hybridMultilevel"/>
    <w:tmpl w:val="BB8A0C52"/>
    <w:lvl w:ilvl="0" w:tplc="A4A00172">
      <w:start w:val="1"/>
      <w:numFmt w:val="none"/>
      <w:pStyle w:val="CharCharCharCharCharCharCharCharCharChar"/>
      <w:lvlText w:val="表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FA945F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16">
    <w:nsid w:val="557C2AF5"/>
    <w:multiLevelType w:val="multilevel"/>
    <w:tmpl w:val="5AB41562"/>
    <w:lvl w:ilvl="0">
      <w:start w:val="1"/>
      <w:numFmt w:val="decimal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7">
    <w:nsid w:val="597950A4"/>
    <w:multiLevelType w:val="multilevel"/>
    <w:tmpl w:val="8E329E24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8">
    <w:nsid w:val="5A1A514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19">
    <w:nsid w:val="60B55DC2"/>
    <w:multiLevelType w:val="multilevel"/>
    <w:tmpl w:val="9DCC486E"/>
    <w:lvl w:ilvl="0">
      <w:start w:val="1"/>
      <w:numFmt w:val="upperLetter"/>
      <w:pStyle w:val="af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0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20">
    <w:nsid w:val="63DF1C7A"/>
    <w:multiLevelType w:val="hybridMultilevel"/>
    <w:tmpl w:val="85E083F8"/>
    <w:lvl w:ilvl="0" w:tplc="56AA2BA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646260FA"/>
    <w:multiLevelType w:val="multilevel"/>
    <w:tmpl w:val="4F2011E8"/>
    <w:lvl w:ilvl="0">
      <w:start w:val="1"/>
      <w:numFmt w:val="decimal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2">
    <w:nsid w:val="657D3FBC"/>
    <w:multiLevelType w:val="multilevel"/>
    <w:tmpl w:val="95FA0F16"/>
    <w:lvl w:ilvl="0">
      <w:start w:val="1"/>
      <w:numFmt w:val="upperLetter"/>
      <w:pStyle w:val="af1"/>
      <w:suff w:val="nothing"/>
      <w:lvlText w:val="附　录　%1"/>
      <w:lvlJc w:val="left"/>
      <w:pPr>
        <w:ind w:left="4962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2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3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4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5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6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7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>
    <w:nsid w:val="6CEA2025"/>
    <w:multiLevelType w:val="multilevel"/>
    <w:tmpl w:val="415819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1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4">
    <w:nsid w:val="6D6C07CD"/>
    <w:multiLevelType w:val="multilevel"/>
    <w:tmpl w:val="7A408B34"/>
    <w:lvl w:ilvl="0">
      <w:start w:val="1"/>
      <w:numFmt w:val="lowerLetter"/>
      <w:pStyle w:val="af8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9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25">
    <w:nsid w:val="6DBF04F4"/>
    <w:multiLevelType w:val="multilevel"/>
    <w:tmpl w:val="5BEC0A32"/>
    <w:lvl w:ilvl="0">
      <w:start w:val="1"/>
      <w:numFmt w:val="none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26">
    <w:nsid w:val="6DCF71B0"/>
    <w:multiLevelType w:val="multilevel"/>
    <w:tmpl w:val="0F98BD94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7">
    <w:nsid w:val="7C3B36B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num w:numId="1">
    <w:abstractNumId w:val="2"/>
  </w:num>
  <w:num w:numId="2">
    <w:abstractNumId w:val="25"/>
  </w:num>
  <w:num w:numId="3">
    <w:abstractNumId w:val="0"/>
  </w:num>
  <w:num w:numId="4">
    <w:abstractNumId w:val="9"/>
  </w:num>
  <w:num w:numId="5">
    <w:abstractNumId w:val="5"/>
  </w:num>
  <w:num w:numId="6">
    <w:abstractNumId w:val="13"/>
  </w:num>
  <w:num w:numId="7">
    <w:abstractNumId w:val="19"/>
  </w:num>
  <w:num w:numId="8">
    <w:abstractNumId w:val="8"/>
  </w:num>
  <w:num w:numId="9">
    <w:abstractNumId w:val="22"/>
  </w:num>
  <w:num w:numId="10">
    <w:abstractNumId w:val="24"/>
  </w:num>
  <w:num w:numId="11">
    <w:abstractNumId w:val="1"/>
  </w:num>
  <w:num w:numId="12">
    <w:abstractNumId w:val="11"/>
  </w:num>
  <w:num w:numId="13">
    <w:abstractNumId w:val="3"/>
  </w:num>
  <w:num w:numId="14">
    <w:abstractNumId w:val="23"/>
  </w:num>
  <w:num w:numId="15">
    <w:abstractNumId w:val="21"/>
  </w:num>
  <w:num w:numId="16">
    <w:abstractNumId w:val="16"/>
  </w:num>
  <w:num w:numId="17">
    <w:abstractNumId w:val="12"/>
  </w:num>
  <w:num w:numId="18">
    <w:abstractNumId w:val="15"/>
  </w:num>
  <w:num w:numId="19">
    <w:abstractNumId w:val="10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6"/>
  </w:num>
  <w:num w:numId="32">
    <w:abstractNumId w:val="27"/>
  </w:num>
  <w:num w:numId="33">
    <w:abstractNumId w:val="18"/>
  </w:num>
  <w:num w:numId="34">
    <w:abstractNumId w:val="26"/>
  </w:num>
  <w:num w:numId="35">
    <w:abstractNumId w:val="14"/>
  </w:num>
  <w:num w:numId="36">
    <w:abstractNumId w:val="4"/>
  </w:num>
  <w:num w:numId="37">
    <w:abstractNumId w:val="7"/>
  </w:num>
  <w:num w:numId="38">
    <w:abstractNumId w:val="20"/>
  </w:num>
  <w:num w:numId="39">
    <w:abstractNumId w:val="6"/>
  </w:num>
  <w:num w:numId="40">
    <w:abstractNumId w:val="6"/>
  </w:num>
  <w:num w:numId="4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74C4"/>
    <w:rsid w:val="00000244"/>
    <w:rsid w:val="0000185F"/>
    <w:rsid w:val="0000586F"/>
    <w:rsid w:val="000065C8"/>
    <w:rsid w:val="00011A8B"/>
    <w:rsid w:val="00013234"/>
    <w:rsid w:val="00013A2B"/>
    <w:rsid w:val="00013D86"/>
    <w:rsid w:val="00013E02"/>
    <w:rsid w:val="0002143C"/>
    <w:rsid w:val="0002148E"/>
    <w:rsid w:val="00025A65"/>
    <w:rsid w:val="00026C31"/>
    <w:rsid w:val="00027280"/>
    <w:rsid w:val="000320A7"/>
    <w:rsid w:val="0003312B"/>
    <w:rsid w:val="000336C8"/>
    <w:rsid w:val="00035925"/>
    <w:rsid w:val="000363A2"/>
    <w:rsid w:val="000379CE"/>
    <w:rsid w:val="000643B0"/>
    <w:rsid w:val="00067CDF"/>
    <w:rsid w:val="00073785"/>
    <w:rsid w:val="00074FBE"/>
    <w:rsid w:val="00080230"/>
    <w:rsid w:val="00083A09"/>
    <w:rsid w:val="0009005E"/>
    <w:rsid w:val="000927ED"/>
    <w:rsid w:val="00092857"/>
    <w:rsid w:val="000A0C58"/>
    <w:rsid w:val="000A20A9"/>
    <w:rsid w:val="000A48B1"/>
    <w:rsid w:val="000B3143"/>
    <w:rsid w:val="000C6B05"/>
    <w:rsid w:val="000C6DD6"/>
    <w:rsid w:val="000C73D4"/>
    <w:rsid w:val="000D37F1"/>
    <w:rsid w:val="000D3D4C"/>
    <w:rsid w:val="000D4F51"/>
    <w:rsid w:val="000D718B"/>
    <w:rsid w:val="000E0C46"/>
    <w:rsid w:val="000E6FDF"/>
    <w:rsid w:val="000F030C"/>
    <w:rsid w:val="000F129C"/>
    <w:rsid w:val="000F5AF1"/>
    <w:rsid w:val="00101FD8"/>
    <w:rsid w:val="001056DE"/>
    <w:rsid w:val="0011143F"/>
    <w:rsid w:val="001124C0"/>
    <w:rsid w:val="0012403F"/>
    <w:rsid w:val="0013175F"/>
    <w:rsid w:val="001344C4"/>
    <w:rsid w:val="0014263A"/>
    <w:rsid w:val="00145332"/>
    <w:rsid w:val="001512B4"/>
    <w:rsid w:val="00155BE8"/>
    <w:rsid w:val="00156680"/>
    <w:rsid w:val="001620A5"/>
    <w:rsid w:val="00162B5E"/>
    <w:rsid w:val="00164E53"/>
    <w:rsid w:val="0016699D"/>
    <w:rsid w:val="00170CD5"/>
    <w:rsid w:val="00175159"/>
    <w:rsid w:val="00176208"/>
    <w:rsid w:val="00177FD2"/>
    <w:rsid w:val="0018211B"/>
    <w:rsid w:val="001840D3"/>
    <w:rsid w:val="001900F8"/>
    <w:rsid w:val="00191258"/>
    <w:rsid w:val="00192680"/>
    <w:rsid w:val="00193037"/>
    <w:rsid w:val="00193532"/>
    <w:rsid w:val="00193A2C"/>
    <w:rsid w:val="001A288E"/>
    <w:rsid w:val="001B6DC2"/>
    <w:rsid w:val="001C149C"/>
    <w:rsid w:val="001C21AC"/>
    <w:rsid w:val="001C42F9"/>
    <w:rsid w:val="001C47BA"/>
    <w:rsid w:val="001C59EA"/>
    <w:rsid w:val="001D12FC"/>
    <w:rsid w:val="001D406C"/>
    <w:rsid w:val="001D41EE"/>
    <w:rsid w:val="001E0380"/>
    <w:rsid w:val="001E13B1"/>
    <w:rsid w:val="001E4AB1"/>
    <w:rsid w:val="001E4EE9"/>
    <w:rsid w:val="001F3A19"/>
    <w:rsid w:val="00205085"/>
    <w:rsid w:val="002109C3"/>
    <w:rsid w:val="00212EB7"/>
    <w:rsid w:val="00223C1C"/>
    <w:rsid w:val="00234467"/>
    <w:rsid w:val="00237D8D"/>
    <w:rsid w:val="0024026D"/>
    <w:rsid w:val="00241DA2"/>
    <w:rsid w:val="00246168"/>
    <w:rsid w:val="00247FEE"/>
    <w:rsid w:val="00250E7D"/>
    <w:rsid w:val="002565D5"/>
    <w:rsid w:val="002622C0"/>
    <w:rsid w:val="00266764"/>
    <w:rsid w:val="00277790"/>
    <w:rsid w:val="002778AE"/>
    <w:rsid w:val="0028269A"/>
    <w:rsid w:val="00283590"/>
    <w:rsid w:val="00286973"/>
    <w:rsid w:val="00294E70"/>
    <w:rsid w:val="002A1924"/>
    <w:rsid w:val="002A3004"/>
    <w:rsid w:val="002A49BA"/>
    <w:rsid w:val="002A7420"/>
    <w:rsid w:val="002B0F12"/>
    <w:rsid w:val="002B1308"/>
    <w:rsid w:val="002B1981"/>
    <w:rsid w:val="002B44DD"/>
    <w:rsid w:val="002B4554"/>
    <w:rsid w:val="002C4BE1"/>
    <w:rsid w:val="002C4D87"/>
    <w:rsid w:val="002C72D8"/>
    <w:rsid w:val="002D11FA"/>
    <w:rsid w:val="002D2D02"/>
    <w:rsid w:val="002E0DDF"/>
    <w:rsid w:val="002E2906"/>
    <w:rsid w:val="002E5635"/>
    <w:rsid w:val="002E64C3"/>
    <w:rsid w:val="002E6A2C"/>
    <w:rsid w:val="002F1D8C"/>
    <w:rsid w:val="002F21DA"/>
    <w:rsid w:val="002F2E8D"/>
    <w:rsid w:val="00301F39"/>
    <w:rsid w:val="003042A7"/>
    <w:rsid w:val="00325926"/>
    <w:rsid w:val="00326F04"/>
    <w:rsid w:val="00327A8A"/>
    <w:rsid w:val="00331763"/>
    <w:rsid w:val="0033181F"/>
    <w:rsid w:val="003337F5"/>
    <w:rsid w:val="0033414B"/>
    <w:rsid w:val="00336610"/>
    <w:rsid w:val="00340653"/>
    <w:rsid w:val="00343F73"/>
    <w:rsid w:val="00344F3E"/>
    <w:rsid w:val="00345060"/>
    <w:rsid w:val="00345594"/>
    <w:rsid w:val="0035323B"/>
    <w:rsid w:val="003573F9"/>
    <w:rsid w:val="003609D2"/>
    <w:rsid w:val="00362C7D"/>
    <w:rsid w:val="00363F22"/>
    <w:rsid w:val="0037150D"/>
    <w:rsid w:val="00375564"/>
    <w:rsid w:val="00383191"/>
    <w:rsid w:val="00386DED"/>
    <w:rsid w:val="003912E7"/>
    <w:rsid w:val="00393947"/>
    <w:rsid w:val="003A2275"/>
    <w:rsid w:val="003A6A4F"/>
    <w:rsid w:val="003A7088"/>
    <w:rsid w:val="003B00DF"/>
    <w:rsid w:val="003B0A30"/>
    <w:rsid w:val="003B1275"/>
    <w:rsid w:val="003B1778"/>
    <w:rsid w:val="003B5562"/>
    <w:rsid w:val="003B657E"/>
    <w:rsid w:val="003C11CB"/>
    <w:rsid w:val="003C30D0"/>
    <w:rsid w:val="003C5B83"/>
    <w:rsid w:val="003C758F"/>
    <w:rsid w:val="003C75F3"/>
    <w:rsid w:val="003C78A3"/>
    <w:rsid w:val="003D0A55"/>
    <w:rsid w:val="003D5B38"/>
    <w:rsid w:val="003E1867"/>
    <w:rsid w:val="003E5729"/>
    <w:rsid w:val="003F28E7"/>
    <w:rsid w:val="003F4EE0"/>
    <w:rsid w:val="00402153"/>
    <w:rsid w:val="00402FC1"/>
    <w:rsid w:val="00403837"/>
    <w:rsid w:val="0040431C"/>
    <w:rsid w:val="00413ED5"/>
    <w:rsid w:val="00425082"/>
    <w:rsid w:val="00431DEB"/>
    <w:rsid w:val="00442115"/>
    <w:rsid w:val="00443982"/>
    <w:rsid w:val="00446B29"/>
    <w:rsid w:val="00451567"/>
    <w:rsid w:val="004516F1"/>
    <w:rsid w:val="00453F9A"/>
    <w:rsid w:val="00467A8C"/>
    <w:rsid w:val="00471E91"/>
    <w:rsid w:val="00474675"/>
    <w:rsid w:val="0047470C"/>
    <w:rsid w:val="00485F10"/>
    <w:rsid w:val="004974C4"/>
    <w:rsid w:val="004A35F9"/>
    <w:rsid w:val="004B24C1"/>
    <w:rsid w:val="004B73E5"/>
    <w:rsid w:val="004C0721"/>
    <w:rsid w:val="004C13CB"/>
    <w:rsid w:val="004C292F"/>
    <w:rsid w:val="004C2EA9"/>
    <w:rsid w:val="004D003C"/>
    <w:rsid w:val="004D08DF"/>
    <w:rsid w:val="004D4AA0"/>
    <w:rsid w:val="004F44DB"/>
    <w:rsid w:val="004F63C6"/>
    <w:rsid w:val="00501142"/>
    <w:rsid w:val="005065DA"/>
    <w:rsid w:val="00510280"/>
    <w:rsid w:val="00513D73"/>
    <w:rsid w:val="00514A43"/>
    <w:rsid w:val="005174E5"/>
    <w:rsid w:val="00522393"/>
    <w:rsid w:val="00522620"/>
    <w:rsid w:val="00525656"/>
    <w:rsid w:val="005305DD"/>
    <w:rsid w:val="005308A4"/>
    <w:rsid w:val="00534C02"/>
    <w:rsid w:val="0054264B"/>
    <w:rsid w:val="00542AD2"/>
    <w:rsid w:val="00543786"/>
    <w:rsid w:val="005500A5"/>
    <w:rsid w:val="005515EC"/>
    <w:rsid w:val="005533D7"/>
    <w:rsid w:val="005703DE"/>
    <w:rsid w:val="0058464E"/>
    <w:rsid w:val="00584D57"/>
    <w:rsid w:val="00585639"/>
    <w:rsid w:val="00592452"/>
    <w:rsid w:val="005A01CB"/>
    <w:rsid w:val="005A2532"/>
    <w:rsid w:val="005A58FF"/>
    <w:rsid w:val="005A5EAF"/>
    <w:rsid w:val="005A64C0"/>
    <w:rsid w:val="005B3C11"/>
    <w:rsid w:val="005B4AAF"/>
    <w:rsid w:val="005C0A3D"/>
    <w:rsid w:val="005C1BB7"/>
    <w:rsid w:val="005C1C28"/>
    <w:rsid w:val="005C5BE8"/>
    <w:rsid w:val="005C6DB5"/>
    <w:rsid w:val="005C7650"/>
    <w:rsid w:val="005D2B73"/>
    <w:rsid w:val="005D70B0"/>
    <w:rsid w:val="005E19E7"/>
    <w:rsid w:val="005E311E"/>
    <w:rsid w:val="005E3365"/>
    <w:rsid w:val="005E7783"/>
    <w:rsid w:val="005E7B74"/>
    <w:rsid w:val="005F41AD"/>
    <w:rsid w:val="006145E5"/>
    <w:rsid w:val="0061716C"/>
    <w:rsid w:val="006243A1"/>
    <w:rsid w:val="006266ED"/>
    <w:rsid w:val="0063299A"/>
    <w:rsid w:val="00632E56"/>
    <w:rsid w:val="00635CBA"/>
    <w:rsid w:val="0064338B"/>
    <w:rsid w:val="00646542"/>
    <w:rsid w:val="006504F4"/>
    <w:rsid w:val="00653210"/>
    <w:rsid w:val="00654BC9"/>
    <w:rsid w:val="006552FD"/>
    <w:rsid w:val="00662AA4"/>
    <w:rsid w:val="00663AF3"/>
    <w:rsid w:val="006648D4"/>
    <w:rsid w:val="00666B6C"/>
    <w:rsid w:val="00671DF3"/>
    <w:rsid w:val="0067266D"/>
    <w:rsid w:val="00674F6A"/>
    <w:rsid w:val="00675F7A"/>
    <w:rsid w:val="00676E31"/>
    <w:rsid w:val="00682682"/>
    <w:rsid w:val="00682702"/>
    <w:rsid w:val="00685273"/>
    <w:rsid w:val="00692368"/>
    <w:rsid w:val="00697540"/>
    <w:rsid w:val="006A2EBC"/>
    <w:rsid w:val="006A4973"/>
    <w:rsid w:val="006A5EA0"/>
    <w:rsid w:val="006A72E2"/>
    <w:rsid w:val="006A783B"/>
    <w:rsid w:val="006A7B33"/>
    <w:rsid w:val="006B4E13"/>
    <w:rsid w:val="006B75DD"/>
    <w:rsid w:val="006C1A7F"/>
    <w:rsid w:val="006C4509"/>
    <w:rsid w:val="006C5596"/>
    <w:rsid w:val="006C67E0"/>
    <w:rsid w:val="006C7ABA"/>
    <w:rsid w:val="006C7B81"/>
    <w:rsid w:val="006D0D60"/>
    <w:rsid w:val="006D1122"/>
    <w:rsid w:val="006D3C00"/>
    <w:rsid w:val="006D4636"/>
    <w:rsid w:val="006E128D"/>
    <w:rsid w:val="006E3675"/>
    <w:rsid w:val="006E4A7F"/>
    <w:rsid w:val="006E545B"/>
    <w:rsid w:val="006F1D88"/>
    <w:rsid w:val="006F3062"/>
    <w:rsid w:val="0070341A"/>
    <w:rsid w:val="00704DF6"/>
    <w:rsid w:val="0070651C"/>
    <w:rsid w:val="007132A3"/>
    <w:rsid w:val="00716421"/>
    <w:rsid w:val="00724EFB"/>
    <w:rsid w:val="00737A93"/>
    <w:rsid w:val="007419C3"/>
    <w:rsid w:val="00742845"/>
    <w:rsid w:val="0074420D"/>
    <w:rsid w:val="007467A7"/>
    <w:rsid w:val="007469DD"/>
    <w:rsid w:val="00747002"/>
    <w:rsid w:val="0074741B"/>
    <w:rsid w:val="0074759E"/>
    <w:rsid w:val="007478EA"/>
    <w:rsid w:val="00747CD0"/>
    <w:rsid w:val="0075415C"/>
    <w:rsid w:val="00763502"/>
    <w:rsid w:val="00773520"/>
    <w:rsid w:val="00782CD6"/>
    <w:rsid w:val="00790EBF"/>
    <w:rsid w:val="007913AB"/>
    <w:rsid w:val="007914F7"/>
    <w:rsid w:val="0079265C"/>
    <w:rsid w:val="00792FDF"/>
    <w:rsid w:val="007A70E0"/>
    <w:rsid w:val="007B1625"/>
    <w:rsid w:val="007B549E"/>
    <w:rsid w:val="007B706E"/>
    <w:rsid w:val="007B71EB"/>
    <w:rsid w:val="007C6205"/>
    <w:rsid w:val="007C686A"/>
    <w:rsid w:val="007C728E"/>
    <w:rsid w:val="007C7D4A"/>
    <w:rsid w:val="007D2C53"/>
    <w:rsid w:val="007D3D60"/>
    <w:rsid w:val="007D51D8"/>
    <w:rsid w:val="007D667C"/>
    <w:rsid w:val="007E1980"/>
    <w:rsid w:val="007E4B76"/>
    <w:rsid w:val="007E5116"/>
    <w:rsid w:val="007E5EA8"/>
    <w:rsid w:val="007F0CF1"/>
    <w:rsid w:val="007F12A5"/>
    <w:rsid w:val="007F1C36"/>
    <w:rsid w:val="007F402F"/>
    <w:rsid w:val="007F4CF1"/>
    <w:rsid w:val="007F6EE9"/>
    <w:rsid w:val="007F74B9"/>
    <w:rsid w:val="007F758D"/>
    <w:rsid w:val="007F7D52"/>
    <w:rsid w:val="0080351C"/>
    <w:rsid w:val="0080654C"/>
    <w:rsid w:val="008071C6"/>
    <w:rsid w:val="00807F10"/>
    <w:rsid w:val="00817A00"/>
    <w:rsid w:val="00822CA3"/>
    <w:rsid w:val="008267D3"/>
    <w:rsid w:val="00835DB3"/>
    <w:rsid w:val="0083617B"/>
    <w:rsid w:val="008371BD"/>
    <w:rsid w:val="008504A8"/>
    <w:rsid w:val="0085282E"/>
    <w:rsid w:val="008675C5"/>
    <w:rsid w:val="0087198C"/>
    <w:rsid w:val="00872C1F"/>
    <w:rsid w:val="00873B42"/>
    <w:rsid w:val="00874222"/>
    <w:rsid w:val="008856D8"/>
    <w:rsid w:val="008916DE"/>
    <w:rsid w:val="00892E82"/>
    <w:rsid w:val="00896C61"/>
    <w:rsid w:val="0089789F"/>
    <w:rsid w:val="008A37FA"/>
    <w:rsid w:val="008C1B58"/>
    <w:rsid w:val="008C39AE"/>
    <w:rsid w:val="008C590D"/>
    <w:rsid w:val="008D10A9"/>
    <w:rsid w:val="008E031B"/>
    <w:rsid w:val="008E3DDE"/>
    <w:rsid w:val="008E7029"/>
    <w:rsid w:val="008E7EF6"/>
    <w:rsid w:val="008F1F98"/>
    <w:rsid w:val="008F3130"/>
    <w:rsid w:val="008F6758"/>
    <w:rsid w:val="009025F3"/>
    <w:rsid w:val="009040DD"/>
    <w:rsid w:val="00905B47"/>
    <w:rsid w:val="0091331C"/>
    <w:rsid w:val="00915948"/>
    <w:rsid w:val="00923E91"/>
    <w:rsid w:val="0092726F"/>
    <w:rsid w:val="009279DE"/>
    <w:rsid w:val="00930116"/>
    <w:rsid w:val="00940307"/>
    <w:rsid w:val="009404F8"/>
    <w:rsid w:val="0094212C"/>
    <w:rsid w:val="00942A97"/>
    <w:rsid w:val="009438EB"/>
    <w:rsid w:val="00944685"/>
    <w:rsid w:val="00954689"/>
    <w:rsid w:val="0095590A"/>
    <w:rsid w:val="009617C9"/>
    <w:rsid w:val="00961C93"/>
    <w:rsid w:val="00965324"/>
    <w:rsid w:val="0097091E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A0B22"/>
    <w:rsid w:val="009A3A7C"/>
    <w:rsid w:val="009A4B32"/>
    <w:rsid w:val="009A598E"/>
    <w:rsid w:val="009B2ADB"/>
    <w:rsid w:val="009B3A31"/>
    <w:rsid w:val="009B603A"/>
    <w:rsid w:val="009C2A16"/>
    <w:rsid w:val="009C2D0E"/>
    <w:rsid w:val="009C3DAC"/>
    <w:rsid w:val="009C42E0"/>
    <w:rsid w:val="009D5362"/>
    <w:rsid w:val="009E1415"/>
    <w:rsid w:val="009E6116"/>
    <w:rsid w:val="009E6ADD"/>
    <w:rsid w:val="00A02E43"/>
    <w:rsid w:val="00A065F9"/>
    <w:rsid w:val="00A0778F"/>
    <w:rsid w:val="00A07F34"/>
    <w:rsid w:val="00A22154"/>
    <w:rsid w:val="00A25C38"/>
    <w:rsid w:val="00A36BBE"/>
    <w:rsid w:val="00A36D50"/>
    <w:rsid w:val="00A4124B"/>
    <w:rsid w:val="00A42084"/>
    <w:rsid w:val="00A4307A"/>
    <w:rsid w:val="00A47EBB"/>
    <w:rsid w:val="00A51CDD"/>
    <w:rsid w:val="00A52E14"/>
    <w:rsid w:val="00A62C4C"/>
    <w:rsid w:val="00A6730D"/>
    <w:rsid w:val="00A71392"/>
    <w:rsid w:val="00A71625"/>
    <w:rsid w:val="00A71B9B"/>
    <w:rsid w:val="00A751C7"/>
    <w:rsid w:val="00A81EB5"/>
    <w:rsid w:val="00A84B7F"/>
    <w:rsid w:val="00A87844"/>
    <w:rsid w:val="00AA038C"/>
    <w:rsid w:val="00AA7A09"/>
    <w:rsid w:val="00AB3B50"/>
    <w:rsid w:val="00AB59D5"/>
    <w:rsid w:val="00AC05B1"/>
    <w:rsid w:val="00AC57AD"/>
    <w:rsid w:val="00AD33DF"/>
    <w:rsid w:val="00AD356C"/>
    <w:rsid w:val="00AD7907"/>
    <w:rsid w:val="00AE2914"/>
    <w:rsid w:val="00AE6D15"/>
    <w:rsid w:val="00AF01F1"/>
    <w:rsid w:val="00AF5B2F"/>
    <w:rsid w:val="00B04182"/>
    <w:rsid w:val="00B07AE3"/>
    <w:rsid w:val="00B11430"/>
    <w:rsid w:val="00B162F5"/>
    <w:rsid w:val="00B173E4"/>
    <w:rsid w:val="00B17957"/>
    <w:rsid w:val="00B353EB"/>
    <w:rsid w:val="00B439C4"/>
    <w:rsid w:val="00B4535E"/>
    <w:rsid w:val="00B52A8C"/>
    <w:rsid w:val="00B60531"/>
    <w:rsid w:val="00B628E2"/>
    <w:rsid w:val="00B636A8"/>
    <w:rsid w:val="00B665C6"/>
    <w:rsid w:val="00B7007E"/>
    <w:rsid w:val="00B805AF"/>
    <w:rsid w:val="00B80AD2"/>
    <w:rsid w:val="00B81B6A"/>
    <w:rsid w:val="00B81F43"/>
    <w:rsid w:val="00B85318"/>
    <w:rsid w:val="00B869EC"/>
    <w:rsid w:val="00B9397A"/>
    <w:rsid w:val="00B9633D"/>
    <w:rsid w:val="00BA0329"/>
    <w:rsid w:val="00BA2EBE"/>
    <w:rsid w:val="00BA352F"/>
    <w:rsid w:val="00BA4AC6"/>
    <w:rsid w:val="00BA521B"/>
    <w:rsid w:val="00BB0F28"/>
    <w:rsid w:val="00BB458A"/>
    <w:rsid w:val="00BB61E6"/>
    <w:rsid w:val="00BC05C5"/>
    <w:rsid w:val="00BC748D"/>
    <w:rsid w:val="00BD00D3"/>
    <w:rsid w:val="00BD1659"/>
    <w:rsid w:val="00BD3AA9"/>
    <w:rsid w:val="00BD4A18"/>
    <w:rsid w:val="00BD4C4E"/>
    <w:rsid w:val="00BD6DB2"/>
    <w:rsid w:val="00BD7F53"/>
    <w:rsid w:val="00BE11CF"/>
    <w:rsid w:val="00BE21AB"/>
    <w:rsid w:val="00BE55CB"/>
    <w:rsid w:val="00BF617A"/>
    <w:rsid w:val="00BF692E"/>
    <w:rsid w:val="00C0379D"/>
    <w:rsid w:val="00C03931"/>
    <w:rsid w:val="00C05FE3"/>
    <w:rsid w:val="00C113E9"/>
    <w:rsid w:val="00C16874"/>
    <w:rsid w:val="00C2136D"/>
    <w:rsid w:val="00C214EE"/>
    <w:rsid w:val="00C2314B"/>
    <w:rsid w:val="00C24971"/>
    <w:rsid w:val="00C2668F"/>
    <w:rsid w:val="00C26BE5"/>
    <w:rsid w:val="00C26E4D"/>
    <w:rsid w:val="00C27909"/>
    <w:rsid w:val="00C27B03"/>
    <w:rsid w:val="00C314E1"/>
    <w:rsid w:val="00C34397"/>
    <w:rsid w:val="00C4095D"/>
    <w:rsid w:val="00C461D9"/>
    <w:rsid w:val="00C543EE"/>
    <w:rsid w:val="00C601D2"/>
    <w:rsid w:val="00C65BCC"/>
    <w:rsid w:val="00C66970"/>
    <w:rsid w:val="00C72615"/>
    <w:rsid w:val="00C84AD1"/>
    <w:rsid w:val="00C85413"/>
    <w:rsid w:val="00C8691C"/>
    <w:rsid w:val="00C90340"/>
    <w:rsid w:val="00CA168A"/>
    <w:rsid w:val="00CA357E"/>
    <w:rsid w:val="00CA44F9"/>
    <w:rsid w:val="00CA4A69"/>
    <w:rsid w:val="00CB3574"/>
    <w:rsid w:val="00CC0146"/>
    <w:rsid w:val="00CC3E0C"/>
    <w:rsid w:val="00CC58D3"/>
    <w:rsid w:val="00CC784D"/>
    <w:rsid w:val="00CD2DA0"/>
    <w:rsid w:val="00CE00CB"/>
    <w:rsid w:val="00CE61A6"/>
    <w:rsid w:val="00CE77C8"/>
    <w:rsid w:val="00D0337B"/>
    <w:rsid w:val="00D079B2"/>
    <w:rsid w:val="00D114E9"/>
    <w:rsid w:val="00D161DA"/>
    <w:rsid w:val="00D2143F"/>
    <w:rsid w:val="00D429C6"/>
    <w:rsid w:val="00D44085"/>
    <w:rsid w:val="00D46CFD"/>
    <w:rsid w:val="00D47748"/>
    <w:rsid w:val="00D52FD3"/>
    <w:rsid w:val="00D54CC3"/>
    <w:rsid w:val="00D55529"/>
    <w:rsid w:val="00D57201"/>
    <w:rsid w:val="00D6041A"/>
    <w:rsid w:val="00D62EEE"/>
    <w:rsid w:val="00D633EB"/>
    <w:rsid w:val="00D6587C"/>
    <w:rsid w:val="00D664F3"/>
    <w:rsid w:val="00D704F9"/>
    <w:rsid w:val="00D715B4"/>
    <w:rsid w:val="00D71E26"/>
    <w:rsid w:val="00D73FEA"/>
    <w:rsid w:val="00D76B6F"/>
    <w:rsid w:val="00D82FF7"/>
    <w:rsid w:val="00D847FE"/>
    <w:rsid w:val="00D90295"/>
    <w:rsid w:val="00D9607D"/>
    <w:rsid w:val="00D964EA"/>
    <w:rsid w:val="00D966D0"/>
    <w:rsid w:val="00DA0C59"/>
    <w:rsid w:val="00DA3991"/>
    <w:rsid w:val="00DA6F58"/>
    <w:rsid w:val="00DB3E6A"/>
    <w:rsid w:val="00DB7E6C"/>
    <w:rsid w:val="00DD5A29"/>
    <w:rsid w:val="00DD5D9D"/>
    <w:rsid w:val="00DE07CA"/>
    <w:rsid w:val="00DE1878"/>
    <w:rsid w:val="00DE35CB"/>
    <w:rsid w:val="00DF0627"/>
    <w:rsid w:val="00DF21E9"/>
    <w:rsid w:val="00DF7FEB"/>
    <w:rsid w:val="00E00F14"/>
    <w:rsid w:val="00E02F2B"/>
    <w:rsid w:val="00E046D9"/>
    <w:rsid w:val="00E06386"/>
    <w:rsid w:val="00E064CF"/>
    <w:rsid w:val="00E1393A"/>
    <w:rsid w:val="00E228F7"/>
    <w:rsid w:val="00E24EB4"/>
    <w:rsid w:val="00E320ED"/>
    <w:rsid w:val="00E33AFB"/>
    <w:rsid w:val="00E34218"/>
    <w:rsid w:val="00E366F7"/>
    <w:rsid w:val="00E372F9"/>
    <w:rsid w:val="00E44362"/>
    <w:rsid w:val="00E46282"/>
    <w:rsid w:val="00E47206"/>
    <w:rsid w:val="00E5216E"/>
    <w:rsid w:val="00E62117"/>
    <w:rsid w:val="00E82344"/>
    <w:rsid w:val="00E84C82"/>
    <w:rsid w:val="00E84D64"/>
    <w:rsid w:val="00E87408"/>
    <w:rsid w:val="00E914C4"/>
    <w:rsid w:val="00E934F5"/>
    <w:rsid w:val="00E945D8"/>
    <w:rsid w:val="00E95B36"/>
    <w:rsid w:val="00E95E94"/>
    <w:rsid w:val="00E96961"/>
    <w:rsid w:val="00EA1071"/>
    <w:rsid w:val="00EA18E9"/>
    <w:rsid w:val="00EA72EC"/>
    <w:rsid w:val="00EA7FFB"/>
    <w:rsid w:val="00EB0EB2"/>
    <w:rsid w:val="00EB11CB"/>
    <w:rsid w:val="00EB275A"/>
    <w:rsid w:val="00EB3540"/>
    <w:rsid w:val="00EB650D"/>
    <w:rsid w:val="00EB786A"/>
    <w:rsid w:val="00EB79A7"/>
    <w:rsid w:val="00EC1578"/>
    <w:rsid w:val="00EC1C72"/>
    <w:rsid w:val="00EC2F73"/>
    <w:rsid w:val="00EC3CC9"/>
    <w:rsid w:val="00EC5842"/>
    <w:rsid w:val="00EC680A"/>
    <w:rsid w:val="00EE0983"/>
    <w:rsid w:val="00EE2BED"/>
    <w:rsid w:val="00EE374B"/>
    <w:rsid w:val="00EF1E55"/>
    <w:rsid w:val="00EF305D"/>
    <w:rsid w:val="00EF3663"/>
    <w:rsid w:val="00EF6C11"/>
    <w:rsid w:val="00F039F8"/>
    <w:rsid w:val="00F11BB5"/>
    <w:rsid w:val="00F1417B"/>
    <w:rsid w:val="00F1460A"/>
    <w:rsid w:val="00F32C8F"/>
    <w:rsid w:val="00F34B99"/>
    <w:rsid w:val="00F43C60"/>
    <w:rsid w:val="00F43F91"/>
    <w:rsid w:val="00F52C3F"/>
    <w:rsid w:val="00F52DAB"/>
    <w:rsid w:val="00F543F0"/>
    <w:rsid w:val="00F57E74"/>
    <w:rsid w:val="00F60A27"/>
    <w:rsid w:val="00F61BB4"/>
    <w:rsid w:val="00F62175"/>
    <w:rsid w:val="00F667D1"/>
    <w:rsid w:val="00F751D3"/>
    <w:rsid w:val="00F81D29"/>
    <w:rsid w:val="00F91C4D"/>
    <w:rsid w:val="00F92FD9"/>
    <w:rsid w:val="00F931CB"/>
    <w:rsid w:val="00FA6684"/>
    <w:rsid w:val="00FA731E"/>
    <w:rsid w:val="00FB2B38"/>
    <w:rsid w:val="00FC1ABD"/>
    <w:rsid w:val="00FC23C3"/>
    <w:rsid w:val="00FC5FBE"/>
    <w:rsid w:val="00FC6358"/>
    <w:rsid w:val="00FD320D"/>
    <w:rsid w:val="00FE23DE"/>
    <w:rsid w:val="00FE2CC8"/>
    <w:rsid w:val="00FE54DB"/>
    <w:rsid w:val="00FE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a">
    <w:name w:val="Normal"/>
    <w:qFormat/>
    <w:rsid w:val="004516F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a"/>
    <w:next w:val="afa"/>
    <w:link w:val="1Char"/>
    <w:qFormat/>
    <w:rsid w:val="006C45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2"/>
    <w:basedOn w:val="afa"/>
    <w:next w:val="afa"/>
    <w:qFormat/>
    <w:rsid w:val="006C450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a"/>
    <w:next w:val="afa"/>
    <w:qFormat/>
    <w:rsid w:val="006C4509"/>
    <w:pPr>
      <w:keepNext/>
      <w:spacing w:line="180" w:lineRule="exact"/>
      <w:ind w:rightChars="-159" w:right="-334"/>
      <w:outlineLvl w:val="2"/>
    </w:pPr>
    <w:rPr>
      <w:i/>
      <w:iCs/>
      <w:sz w:val="15"/>
    </w:rPr>
  </w:style>
  <w:style w:type="character" w:default="1" w:styleId="afb">
    <w:name w:val="Default Paragraph Font"/>
    <w:uiPriority w:val="1"/>
    <w:semiHidden/>
    <w:unhideWhenUsed/>
  </w:style>
  <w:style w:type="table" w:default="1" w:styleId="af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d">
    <w:name w:val="No List"/>
    <w:uiPriority w:val="99"/>
    <w:semiHidden/>
    <w:unhideWhenUsed/>
  </w:style>
  <w:style w:type="paragraph" w:customStyle="1" w:styleId="afe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e"/>
    <w:rsid w:val="00035925"/>
    <w:rPr>
      <w:rFonts w:ascii="宋体"/>
      <w:noProof/>
      <w:sz w:val="21"/>
      <w:lang w:val="en-US" w:eastAsia="zh-CN" w:bidi="ar-SA"/>
    </w:rPr>
  </w:style>
  <w:style w:type="paragraph" w:customStyle="1" w:styleId="a1">
    <w:name w:val="一级条标题"/>
    <w:next w:val="afe"/>
    <w:rsid w:val="001C149C"/>
    <w:pPr>
      <w:numPr>
        <w:ilvl w:val="1"/>
        <w:numId w:val="3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0">
    <w:name w:val="标准书眉_奇数页"/>
    <w:next w:val="afa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0">
    <w:name w:val="章标题"/>
    <w:next w:val="afe"/>
    <w:rsid w:val="001C149C"/>
    <w:pPr>
      <w:numPr>
        <w:numId w:val="3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2">
    <w:name w:val="二级条标题"/>
    <w:basedOn w:val="a1"/>
    <w:next w:val="afe"/>
    <w:rsid w:val="001C149C"/>
    <w:pPr>
      <w:numPr>
        <w:ilvl w:val="2"/>
      </w:numPr>
      <w:spacing w:before="50" w:after="50"/>
      <w:outlineLvl w:val="3"/>
    </w:pPr>
  </w:style>
  <w:style w:type="paragraph" w:customStyle="1" w:styleId="20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8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9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1">
    <w:name w:val="目次、标准名称标题"/>
    <w:basedOn w:val="afa"/>
    <w:next w:val="afe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3">
    <w:name w:val="三级条标题"/>
    <w:basedOn w:val="a2"/>
    <w:next w:val="afe"/>
    <w:rsid w:val="001C149C"/>
    <w:pPr>
      <w:numPr>
        <w:ilvl w:val="3"/>
      </w:numPr>
      <w:outlineLvl w:val="4"/>
    </w:pPr>
  </w:style>
  <w:style w:type="paragraph" w:customStyle="1" w:styleId="aff2">
    <w:name w:val="示例"/>
    <w:next w:val="aff3"/>
    <w:rsid w:val="005A5EAF"/>
    <w:pPr>
      <w:widowControl w:val="0"/>
      <w:ind w:firstLine="363"/>
      <w:jc w:val="both"/>
    </w:pPr>
    <w:rPr>
      <w:rFonts w:ascii="宋体"/>
      <w:sz w:val="18"/>
      <w:szCs w:val="18"/>
    </w:rPr>
  </w:style>
  <w:style w:type="paragraph" w:customStyle="1" w:styleId="ad">
    <w:name w:val="数字编号列项（二级）"/>
    <w:rsid w:val="003E5729"/>
    <w:pPr>
      <w:numPr>
        <w:ilvl w:val="1"/>
        <w:numId w:val="17"/>
      </w:numPr>
      <w:jc w:val="both"/>
    </w:pPr>
    <w:rPr>
      <w:rFonts w:ascii="宋体"/>
      <w:sz w:val="21"/>
    </w:rPr>
  </w:style>
  <w:style w:type="paragraph" w:customStyle="1" w:styleId="a4">
    <w:name w:val="四级条标题"/>
    <w:basedOn w:val="a3"/>
    <w:next w:val="afe"/>
    <w:rsid w:val="001C149C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e"/>
    <w:rsid w:val="001C149C"/>
    <w:pPr>
      <w:numPr>
        <w:ilvl w:val="5"/>
      </w:numPr>
      <w:outlineLvl w:val="6"/>
    </w:pPr>
  </w:style>
  <w:style w:type="paragraph" w:styleId="aff4">
    <w:name w:val="footer"/>
    <w:basedOn w:val="afa"/>
    <w:link w:val="Char0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5">
    <w:name w:val="header"/>
    <w:basedOn w:val="afa"/>
    <w:link w:val="Char1"/>
    <w:rsid w:val="00930116"/>
    <w:pPr>
      <w:snapToGrid w:val="0"/>
      <w:jc w:val="left"/>
    </w:pPr>
    <w:rPr>
      <w:sz w:val="18"/>
      <w:szCs w:val="18"/>
    </w:rPr>
  </w:style>
  <w:style w:type="paragraph" w:customStyle="1" w:styleId="aff6">
    <w:name w:val="注："/>
    <w:next w:val="afe"/>
    <w:rsid w:val="000D718B"/>
    <w:pPr>
      <w:widowControl w:val="0"/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ff7">
    <w:name w:val="注×："/>
    <w:rsid w:val="000D718B"/>
    <w:pPr>
      <w:widowControl w:val="0"/>
      <w:autoSpaceDE w:val="0"/>
      <w:autoSpaceDN w:val="0"/>
      <w:ind w:left="811" w:hanging="448"/>
      <w:jc w:val="both"/>
    </w:pPr>
    <w:rPr>
      <w:rFonts w:ascii="宋体"/>
      <w:sz w:val="18"/>
      <w:szCs w:val="18"/>
    </w:rPr>
  </w:style>
  <w:style w:type="paragraph" w:customStyle="1" w:styleId="ac">
    <w:name w:val="字母编号列项（一级）"/>
    <w:rsid w:val="003E5729"/>
    <w:pPr>
      <w:numPr>
        <w:numId w:val="17"/>
      </w:numPr>
      <w:jc w:val="both"/>
    </w:pPr>
    <w:rPr>
      <w:rFonts w:ascii="宋体"/>
      <w:sz w:val="21"/>
    </w:rPr>
  </w:style>
  <w:style w:type="paragraph" w:customStyle="1" w:styleId="aa">
    <w:name w:val="列项◆（三级）"/>
    <w:basedOn w:val="afa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e">
    <w:name w:val="编号列项（三级）"/>
    <w:rsid w:val="003E5729"/>
    <w:pPr>
      <w:numPr>
        <w:ilvl w:val="2"/>
        <w:numId w:val="17"/>
      </w:numPr>
    </w:pPr>
    <w:rPr>
      <w:rFonts w:ascii="宋体"/>
      <w:sz w:val="21"/>
    </w:rPr>
  </w:style>
  <w:style w:type="paragraph" w:customStyle="1" w:styleId="aff8">
    <w:name w:val="示例×："/>
    <w:basedOn w:val="a0"/>
    <w:qFormat/>
    <w:rsid w:val="007E1980"/>
    <w:pPr>
      <w:numPr>
        <w:numId w:val="0"/>
      </w:num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aff9">
    <w:name w:val="二级无"/>
    <w:basedOn w:val="a2"/>
    <w:rsid w:val="001C149C"/>
    <w:pPr>
      <w:spacing w:beforeLines="0" w:afterLines="0"/>
    </w:pPr>
    <w:rPr>
      <w:rFonts w:ascii="宋体" w:eastAsia="宋体"/>
    </w:rPr>
  </w:style>
  <w:style w:type="paragraph" w:customStyle="1" w:styleId="affa">
    <w:name w:val="注：（正文）"/>
    <w:basedOn w:val="aff6"/>
    <w:next w:val="afe"/>
    <w:rsid w:val="000D718B"/>
  </w:style>
  <w:style w:type="paragraph" w:customStyle="1" w:styleId="a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b">
    <w:name w:val="标准标志"/>
    <w:next w:val="afa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c">
    <w:name w:val="标准称谓"/>
    <w:next w:val="afa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d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e">
    <w:name w:val="标准书眉_偶数页"/>
    <w:basedOn w:val="aff0"/>
    <w:next w:val="afa"/>
    <w:rsid w:val="0074741B"/>
    <w:pPr>
      <w:jc w:val="left"/>
    </w:pPr>
  </w:style>
  <w:style w:type="paragraph" w:customStyle="1" w:styleId="afff">
    <w:name w:val="标准书眉一"/>
    <w:rsid w:val="00083A09"/>
    <w:pPr>
      <w:jc w:val="both"/>
    </w:pPr>
  </w:style>
  <w:style w:type="paragraph" w:customStyle="1" w:styleId="afff0">
    <w:name w:val="参考文献"/>
    <w:basedOn w:val="afa"/>
    <w:next w:val="afe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1">
    <w:name w:val="参考文献、索引标题"/>
    <w:basedOn w:val="afa"/>
    <w:next w:val="afe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2">
    <w:name w:val="Hyperlink"/>
    <w:uiPriority w:val="99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3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4">
    <w:name w:val="发布部门"/>
    <w:next w:val="afe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5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6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0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7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8">
    <w:name w:val="封面标准英文名称"/>
    <w:basedOn w:val="afff7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9">
    <w:name w:val="封面一致性程度标识"/>
    <w:basedOn w:val="afff8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a">
    <w:name w:val="封面标准文稿类别"/>
    <w:basedOn w:val="afff9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b">
    <w:name w:val="封面标准文稿编辑信息"/>
    <w:basedOn w:val="afffa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c">
    <w:name w:val="封面正文"/>
    <w:rsid w:val="00083A09"/>
    <w:pPr>
      <w:jc w:val="both"/>
    </w:pPr>
  </w:style>
  <w:style w:type="paragraph" w:customStyle="1" w:styleId="af1">
    <w:name w:val="附录标识"/>
    <w:basedOn w:val="afa"/>
    <w:next w:val="afe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ind w:left="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d">
    <w:name w:val="附录标题"/>
    <w:basedOn w:val="afe"/>
    <w:next w:val="afe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">
    <w:name w:val="附录表标号"/>
    <w:basedOn w:val="afa"/>
    <w:next w:val="afe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0">
    <w:name w:val="附录表标题"/>
    <w:basedOn w:val="afa"/>
    <w:next w:val="afe"/>
    <w:rsid w:val="000D718B"/>
    <w:pPr>
      <w:numPr>
        <w:ilvl w:val="1"/>
        <w:numId w:val="7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4">
    <w:name w:val="附录二级条标题"/>
    <w:basedOn w:val="afa"/>
    <w:next w:val="afe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e">
    <w:name w:val="附录二级无"/>
    <w:basedOn w:val="af4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">
    <w:name w:val="附录公式"/>
    <w:basedOn w:val="afe"/>
    <w:next w:val="afe"/>
    <w:link w:val="Char2"/>
    <w:qFormat/>
    <w:rsid w:val="00083A09"/>
  </w:style>
  <w:style w:type="character" w:customStyle="1" w:styleId="Char2">
    <w:name w:val="附录公式 Char"/>
    <w:basedOn w:val="Char"/>
    <w:link w:val="affff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0">
    <w:name w:val="附录公式编号制表符"/>
    <w:basedOn w:val="afa"/>
    <w:next w:val="afe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5">
    <w:name w:val="附录三级条标题"/>
    <w:basedOn w:val="af4"/>
    <w:next w:val="afe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1">
    <w:name w:val="附录三级无"/>
    <w:basedOn w:val="af5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6">
    <w:name w:val="附录四级条标题"/>
    <w:basedOn w:val="af5"/>
    <w:next w:val="afe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2">
    <w:name w:val="附录四级无"/>
    <w:basedOn w:val="af6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6">
    <w:name w:val="附录图标号"/>
    <w:basedOn w:val="afa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7">
    <w:name w:val="附录图标题"/>
    <w:basedOn w:val="afa"/>
    <w:next w:val="afe"/>
    <w:rsid w:val="000D718B"/>
    <w:pPr>
      <w:numPr>
        <w:ilvl w:val="1"/>
        <w:numId w:val="8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7">
    <w:name w:val="附录五级条标题"/>
    <w:basedOn w:val="af6"/>
    <w:next w:val="afe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3">
    <w:name w:val="附录五级无"/>
    <w:basedOn w:val="af7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2">
    <w:name w:val="附录章标题"/>
    <w:next w:val="afe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3">
    <w:name w:val="附录一级条标题"/>
    <w:basedOn w:val="af2"/>
    <w:next w:val="afe"/>
    <w:rsid w:val="00083A09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4">
    <w:name w:val="附录一级无"/>
    <w:basedOn w:val="af3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8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b">
    <w:name w:val="footnote text"/>
    <w:basedOn w:val="afa"/>
    <w:link w:val="Char3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5">
    <w:name w:val="footnote reference"/>
    <w:semiHidden/>
    <w:rsid w:val="00083A09"/>
    <w:rPr>
      <w:vertAlign w:val="superscript"/>
    </w:rPr>
  </w:style>
  <w:style w:type="paragraph" w:customStyle="1" w:styleId="affff6">
    <w:name w:val="列项说明"/>
    <w:basedOn w:val="afa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7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8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0">
    <w:name w:val="toc 3"/>
    <w:basedOn w:val="afa"/>
    <w:next w:val="afa"/>
    <w:autoRedefine/>
    <w:uiPriority w:val="39"/>
    <w:rsid w:val="00961C93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4">
    <w:name w:val="toc 4"/>
    <w:basedOn w:val="afa"/>
    <w:next w:val="afa"/>
    <w:autoRedefine/>
    <w:semiHidden/>
    <w:rsid w:val="00961C93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5">
    <w:name w:val="toc 5"/>
    <w:basedOn w:val="afa"/>
    <w:next w:val="afa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a"/>
    <w:next w:val="afa"/>
    <w:autoRedefine/>
    <w:semiHidden/>
    <w:rsid w:val="00961C93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">
    <w:name w:val="toc 7"/>
    <w:basedOn w:val="afa"/>
    <w:next w:val="afa"/>
    <w:autoRedefine/>
    <w:semiHidden/>
    <w:rsid w:val="00961C93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toc 8"/>
    <w:basedOn w:val="afa"/>
    <w:next w:val="afa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a"/>
    <w:next w:val="afa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9">
    <w:name w:val="其他标准标志"/>
    <w:basedOn w:val="affb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a">
    <w:name w:val="其他标准称谓"/>
    <w:next w:val="afa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b">
    <w:name w:val="其他发布部门"/>
    <w:basedOn w:val="afff4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c">
    <w:name w:val="前言、引言标题"/>
    <w:next w:val="afe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d">
    <w:name w:val="三级无"/>
    <w:basedOn w:val="a3"/>
    <w:rsid w:val="001C149C"/>
    <w:pPr>
      <w:spacing w:beforeLines="0" w:afterLines="0"/>
    </w:pPr>
    <w:rPr>
      <w:rFonts w:ascii="宋体" w:eastAsia="宋体"/>
    </w:rPr>
  </w:style>
  <w:style w:type="paragraph" w:customStyle="1" w:styleId="affffe">
    <w:name w:val="实施日期"/>
    <w:basedOn w:val="afff5"/>
    <w:rsid w:val="001C21AC"/>
    <w:pPr>
      <w:framePr w:wrap="around" w:vAnchor="page" w:hAnchor="text"/>
      <w:jc w:val="right"/>
    </w:pPr>
  </w:style>
  <w:style w:type="paragraph" w:customStyle="1" w:styleId="afffff">
    <w:name w:val="示例后文字"/>
    <w:basedOn w:val="afe"/>
    <w:next w:val="afe"/>
    <w:qFormat/>
    <w:rsid w:val="00083A09"/>
    <w:pPr>
      <w:ind w:firstLine="360"/>
    </w:pPr>
    <w:rPr>
      <w:sz w:val="18"/>
    </w:rPr>
  </w:style>
  <w:style w:type="paragraph" w:customStyle="1" w:styleId="afffff0">
    <w:name w:val="首示例"/>
    <w:next w:val="afe"/>
    <w:link w:val="Char4"/>
    <w:qFormat/>
    <w:rsid w:val="00083A09"/>
    <w:pPr>
      <w:tabs>
        <w:tab w:val="num" w:pos="360"/>
      </w:tabs>
    </w:pPr>
    <w:rPr>
      <w:rFonts w:ascii="宋体" w:hAnsi="宋体"/>
      <w:kern w:val="2"/>
      <w:sz w:val="18"/>
      <w:szCs w:val="18"/>
    </w:rPr>
  </w:style>
  <w:style w:type="character" w:customStyle="1" w:styleId="Char4">
    <w:name w:val="首示例 Char"/>
    <w:link w:val="afffff0"/>
    <w:rsid w:val="00083A09"/>
    <w:rPr>
      <w:rFonts w:ascii="宋体" w:hAnsi="宋体"/>
      <w:kern w:val="2"/>
      <w:sz w:val="18"/>
      <w:szCs w:val="18"/>
    </w:rPr>
  </w:style>
  <w:style w:type="paragraph" w:customStyle="1" w:styleId="afffff1">
    <w:name w:val="四级无"/>
    <w:basedOn w:val="a4"/>
    <w:rsid w:val="001C149C"/>
    <w:pPr>
      <w:spacing w:beforeLines="0" w:afterLines="0"/>
    </w:pPr>
    <w:rPr>
      <w:rFonts w:ascii="宋体" w:eastAsia="宋体"/>
    </w:rPr>
  </w:style>
  <w:style w:type="paragraph" w:styleId="11">
    <w:name w:val="index 1"/>
    <w:basedOn w:val="afa"/>
    <w:next w:val="afe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1">
    <w:name w:val="index 2"/>
    <w:basedOn w:val="afa"/>
    <w:next w:val="afa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1">
    <w:name w:val="index 3"/>
    <w:basedOn w:val="afa"/>
    <w:next w:val="afa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a"/>
    <w:next w:val="afa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a"/>
    <w:next w:val="afa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a"/>
    <w:next w:val="afa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a"/>
    <w:next w:val="afa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a"/>
    <w:next w:val="afa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a"/>
    <w:next w:val="afa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2">
    <w:name w:val="index heading"/>
    <w:basedOn w:val="afa"/>
    <w:next w:val="11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3">
    <w:name w:val="caption"/>
    <w:basedOn w:val="afa"/>
    <w:next w:val="afa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4">
    <w:name w:val="条文脚注"/>
    <w:basedOn w:val="ab"/>
    <w:rsid w:val="000D718B"/>
    <w:pPr>
      <w:numPr>
        <w:numId w:val="0"/>
      </w:numPr>
      <w:jc w:val="both"/>
    </w:pPr>
  </w:style>
  <w:style w:type="paragraph" w:customStyle="1" w:styleId="afffff5">
    <w:name w:val="图标脚注说明"/>
    <w:basedOn w:val="afe"/>
    <w:rsid w:val="000D718B"/>
    <w:pPr>
      <w:ind w:left="840" w:firstLineChars="0" w:hanging="420"/>
    </w:pPr>
    <w:rPr>
      <w:sz w:val="18"/>
      <w:szCs w:val="18"/>
    </w:rPr>
  </w:style>
  <w:style w:type="paragraph" w:customStyle="1" w:styleId="afffff6">
    <w:name w:val="图表脚注说明"/>
    <w:basedOn w:val="afa"/>
    <w:rsid w:val="003912E7"/>
    <w:pPr>
      <w:ind w:left="544" w:hanging="181"/>
    </w:pPr>
    <w:rPr>
      <w:rFonts w:ascii="宋体"/>
      <w:sz w:val="18"/>
      <w:szCs w:val="18"/>
    </w:rPr>
  </w:style>
  <w:style w:type="paragraph" w:customStyle="1" w:styleId="afffff7">
    <w:name w:val="图的脚注"/>
    <w:next w:val="afe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8">
    <w:name w:val="Table Grid"/>
    <w:basedOn w:val="afc"/>
    <w:rsid w:val="001D41EE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9">
    <w:name w:val="endnote text"/>
    <w:basedOn w:val="afa"/>
    <w:semiHidden/>
    <w:rsid w:val="00083A09"/>
    <w:pPr>
      <w:snapToGrid w:val="0"/>
      <w:jc w:val="left"/>
    </w:pPr>
  </w:style>
  <w:style w:type="character" w:styleId="afffffa">
    <w:name w:val="endnote reference"/>
    <w:semiHidden/>
    <w:rsid w:val="00083A09"/>
    <w:rPr>
      <w:vertAlign w:val="superscript"/>
    </w:rPr>
  </w:style>
  <w:style w:type="paragraph" w:styleId="afffffb">
    <w:name w:val="Document Map"/>
    <w:basedOn w:val="afa"/>
    <w:semiHidden/>
    <w:rsid w:val="00083A09"/>
    <w:pPr>
      <w:shd w:val="clear" w:color="auto" w:fill="000080"/>
    </w:pPr>
  </w:style>
  <w:style w:type="paragraph" w:customStyle="1" w:styleId="afffffc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d">
    <w:name w:val="五级无"/>
    <w:basedOn w:val="a5"/>
    <w:rsid w:val="001C149C"/>
    <w:pPr>
      <w:spacing w:beforeLines="0" w:afterLines="0"/>
    </w:pPr>
    <w:rPr>
      <w:rFonts w:ascii="宋体" w:eastAsia="宋体"/>
    </w:rPr>
  </w:style>
  <w:style w:type="character" w:styleId="afffffe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">
    <w:name w:val="一级无"/>
    <w:basedOn w:val="a1"/>
    <w:rsid w:val="001C149C"/>
    <w:pPr>
      <w:spacing w:beforeLines="0" w:afterLines="0"/>
    </w:pPr>
    <w:rPr>
      <w:rFonts w:ascii="宋体" w:eastAsia="宋体"/>
    </w:rPr>
  </w:style>
  <w:style w:type="character" w:styleId="affffff0">
    <w:name w:val="FollowedHyperlink"/>
    <w:rsid w:val="00083A09"/>
    <w:rPr>
      <w:color w:val="800080"/>
      <w:u w:val="single"/>
    </w:rPr>
  </w:style>
  <w:style w:type="paragraph" w:customStyle="1" w:styleId="affffff1">
    <w:name w:val="正文表标题"/>
    <w:next w:val="afe"/>
    <w:rsid w:val="00083A09"/>
    <w:p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2">
    <w:name w:val="正文公式编号制表符"/>
    <w:basedOn w:val="afe"/>
    <w:next w:val="afe"/>
    <w:qFormat/>
    <w:rsid w:val="00EC680A"/>
    <w:pPr>
      <w:ind w:firstLineChars="0" w:firstLine="0"/>
    </w:pPr>
  </w:style>
  <w:style w:type="paragraph" w:customStyle="1" w:styleId="affffff3">
    <w:name w:val="正文图标题"/>
    <w:next w:val="afe"/>
    <w:rsid w:val="00083A09"/>
    <w:p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a"/>
    <w:rsid w:val="00083A0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5"/>
    <w:rsid w:val="006E4A7F"/>
    <w:pPr>
      <w:framePr w:wrap="around" w:vAnchor="page" w:hAnchor="text" w:x="1419"/>
    </w:pPr>
  </w:style>
  <w:style w:type="paragraph" w:customStyle="1" w:styleId="affffff6">
    <w:name w:val="其他实施日期"/>
    <w:basedOn w:val="affffe"/>
    <w:rsid w:val="006E4A7F"/>
    <w:pPr>
      <w:framePr w:wrap="around"/>
    </w:pPr>
  </w:style>
  <w:style w:type="paragraph" w:customStyle="1" w:styleId="22">
    <w:name w:val="封面标准名称2"/>
    <w:basedOn w:val="afff7"/>
    <w:rsid w:val="0028269A"/>
    <w:pPr>
      <w:framePr w:wrap="around" w:y="4469"/>
      <w:spacing w:beforeLines="630"/>
    </w:pPr>
  </w:style>
  <w:style w:type="paragraph" w:customStyle="1" w:styleId="23">
    <w:name w:val="封面标准英文名称2"/>
    <w:basedOn w:val="afff8"/>
    <w:rsid w:val="0028269A"/>
    <w:pPr>
      <w:framePr w:wrap="around" w:y="4469"/>
    </w:pPr>
  </w:style>
  <w:style w:type="paragraph" w:customStyle="1" w:styleId="24">
    <w:name w:val="封面一致性程度标识2"/>
    <w:basedOn w:val="afff9"/>
    <w:rsid w:val="0028269A"/>
    <w:pPr>
      <w:framePr w:wrap="around" w:y="4469"/>
    </w:pPr>
  </w:style>
  <w:style w:type="paragraph" w:customStyle="1" w:styleId="25">
    <w:name w:val="封面标准文稿类别2"/>
    <w:basedOn w:val="afffa"/>
    <w:rsid w:val="0028269A"/>
    <w:pPr>
      <w:framePr w:wrap="around" w:y="4469"/>
    </w:pPr>
  </w:style>
  <w:style w:type="paragraph" w:customStyle="1" w:styleId="26">
    <w:name w:val="封面标准文稿编辑信息2"/>
    <w:basedOn w:val="afffb"/>
    <w:rsid w:val="0028269A"/>
    <w:pPr>
      <w:framePr w:wrap="around" w:y="4469"/>
    </w:pPr>
  </w:style>
  <w:style w:type="paragraph" w:customStyle="1" w:styleId="aff3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character" w:customStyle="1" w:styleId="1Char">
    <w:name w:val="标题 1 Char"/>
    <w:link w:val="1"/>
    <w:rsid w:val="006C4509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12">
    <w:name w:val="toc 1"/>
    <w:basedOn w:val="afa"/>
    <w:next w:val="afa"/>
    <w:autoRedefine/>
    <w:uiPriority w:val="39"/>
    <w:rsid w:val="00961C93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27">
    <w:name w:val="toc 2"/>
    <w:basedOn w:val="afa"/>
    <w:next w:val="afa"/>
    <w:autoRedefine/>
    <w:semiHidden/>
    <w:rsid w:val="00961C93"/>
    <w:pPr>
      <w:tabs>
        <w:tab w:val="right" w:leader="dot" w:pos="9241"/>
      </w:tabs>
    </w:pPr>
    <w:rPr>
      <w:rFonts w:ascii="宋体"/>
      <w:szCs w:val="21"/>
    </w:rPr>
  </w:style>
  <w:style w:type="paragraph" w:styleId="affffff7">
    <w:name w:val="Body Text Indent"/>
    <w:basedOn w:val="afa"/>
    <w:rsid w:val="006C4509"/>
    <w:pPr>
      <w:ind w:firstLineChars="200" w:firstLine="640"/>
    </w:pPr>
    <w:rPr>
      <w:rFonts w:ascii="华文中宋" w:eastAsia="华文中宋" w:hAnsi="华文中宋"/>
      <w:sz w:val="32"/>
    </w:rPr>
  </w:style>
  <w:style w:type="paragraph" w:styleId="affffff8">
    <w:name w:val="Body Text"/>
    <w:basedOn w:val="afa"/>
    <w:rsid w:val="006C4509"/>
    <w:rPr>
      <w:sz w:val="28"/>
    </w:rPr>
  </w:style>
  <w:style w:type="paragraph" w:customStyle="1" w:styleId="CharCharCharCharCharCharCharCharCharChar">
    <w:name w:val="Char Char Char Char Char Char Char Char Char Char"/>
    <w:basedOn w:val="afa"/>
    <w:autoRedefine/>
    <w:rsid w:val="006C4509"/>
    <w:pPr>
      <w:numPr>
        <w:numId w:val="35"/>
      </w:numPr>
      <w:tabs>
        <w:tab w:val="clear" w:pos="360"/>
        <w:tab w:val="num" w:pos="1723"/>
      </w:tabs>
      <w:ind w:left="1723" w:hanging="1080"/>
    </w:pPr>
    <w:rPr>
      <w:rFonts w:eastAsia="仿宋_GB2312"/>
      <w:sz w:val="24"/>
      <w:szCs w:val="32"/>
    </w:rPr>
  </w:style>
  <w:style w:type="paragraph" w:customStyle="1" w:styleId="affffff9">
    <w:name w:val="图表脚注"/>
    <w:next w:val="afa"/>
    <w:rsid w:val="006C4509"/>
    <w:pPr>
      <w:tabs>
        <w:tab w:val="num" w:pos="1140"/>
      </w:tabs>
      <w:ind w:leftChars="200" w:left="300" w:hangingChars="100" w:hanging="100"/>
      <w:jc w:val="both"/>
    </w:pPr>
    <w:rPr>
      <w:rFonts w:ascii="宋体"/>
      <w:sz w:val="18"/>
    </w:rPr>
  </w:style>
  <w:style w:type="character" w:customStyle="1" w:styleId="Char1">
    <w:name w:val="页眉 Char"/>
    <w:link w:val="aff5"/>
    <w:rsid w:val="006C4509"/>
    <w:rPr>
      <w:rFonts w:eastAsia="宋体"/>
      <w:kern w:val="2"/>
      <w:sz w:val="18"/>
      <w:szCs w:val="18"/>
      <w:lang w:val="en-US" w:eastAsia="zh-CN" w:bidi="ar-SA"/>
    </w:rPr>
  </w:style>
  <w:style w:type="paragraph" w:styleId="affffffa">
    <w:name w:val="Date"/>
    <w:basedOn w:val="afa"/>
    <w:next w:val="afa"/>
    <w:rsid w:val="006C4509"/>
    <w:pPr>
      <w:ind w:leftChars="2500" w:left="100"/>
    </w:pPr>
  </w:style>
  <w:style w:type="paragraph" w:customStyle="1" w:styleId="CharChar1CharCharChar1Char">
    <w:name w:val="Char Char1 Char Char Char1 Char"/>
    <w:basedOn w:val="afa"/>
    <w:autoRedefine/>
    <w:rsid w:val="006C4509"/>
    <w:pPr>
      <w:tabs>
        <w:tab w:val="num" w:pos="1723"/>
      </w:tabs>
      <w:ind w:left="1723" w:hanging="1080"/>
    </w:pPr>
    <w:rPr>
      <w:rFonts w:eastAsia="仿宋_GB2312"/>
      <w:sz w:val="24"/>
      <w:szCs w:val="32"/>
    </w:rPr>
  </w:style>
  <w:style w:type="character" w:customStyle="1" w:styleId="Char0">
    <w:name w:val="页脚 Char"/>
    <w:link w:val="aff4"/>
    <w:rsid w:val="006C4509"/>
    <w:rPr>
      <w:rFonts w:eastAsia="宋体"/>
      <w:kern w:val="2"/>
      <w:sz w:val="18"/>
      <w:szCs w:val="18"/>
      <w:lang w:val="en-US" w:eastAsia="zh-CN" w:bidi="ar-SA"/>
    </w:rPr>
  </w:style>
  <w:style w:type="paragraph" w:styleId="affffffb">
    <w:name w:val="Normal (Web)"/>
    <w:basedOn w:val="afa"/>
    <w:unhideWhenUsed/>
    <w:rsid w:val="006C45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8">
    <w:name w:val="Body Text Indent 2"/>
    <w:basedOn w:val="afa"/>
    <w:rsid w:val="006C4509"/>
    <w:pPr>
      <w:spacing w:after="120" w:line="480" w:lineRule="auto"/>
      <w:ind w:leftChars="200" w:left="420"/>
    </w:pPr>
  </w:style>
  <w:style w:type="paragraph" w:customStyle="1" w:styleId="CharCharCharCharCharChar">
    <w:name w:val="Char Char Char Char Char Char"/>
    <w:basedOn w:val="1"/>
    <w:rsid w:val="006C4509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  <w:style w:type="character" w:customStyle="1" w:styleId="Char3">
    <w:name w:val="脚注文本 Char"/>
    <w:link w:val="ab"/>
    <w:semiHidden/>
    <w:rsid w:val="006C4509"/>
    <w:rPr>
      <w:rFonts w:ascii="宋体" w:eastAsia="宋体"/>
      <w:kern w:val="2"/>
      <w:sz w:val="18"/>
      <w:szCs w:val="18"/>
      <w:lang w:val="en-US" w:eastAsia="zh-CN" w:bidi="ar-SA"/>
    </w:rPr>
  </w:style>
  <w:style w:type="paragraph" w:styleId="32">
    <w:name w:val="Body Text Indent 3"/>
    <w:basedOn w:val="afa"/>
    <w:rsid w:val="006C4509"/>
    <w:pPr>
      <w:autoSpaceDE w:val="0"/>
      <w:autoSpaceDN w:val="0"/>
      <w:adjustRightInd w:val="0"/>
      <w:snapToGrid w:val="0"/>
      <w:spacing w:line="288" w:lineRule="auto"/>
      <w:ind w:left="240" w:firstLine="480"/>
    </w:pPr>
    <w:rPr>
      <w:rFonts w:ascii="幼圆" w:eastAsia="幼圆"/>
      <w:sz w:val="24"/>
      <w:szCs w:val="20"/>
    </w:rPr>
  </w:style>
  <w:style w:type="paragraph" w:styleId="affffffc">
    <w:name w:val="Block Text"/>
    <w:basedOn w:val="afa"/>
    <w:rsid w:val="006C4509"/>
    <w:pPr>
      <w:spacing w:before="120" w:line="480" w:lineRule="exact"/>
      <w:ind w:left="900" w:right="386"/>
    </w:pPr>
    <w:rPr>
      <w:rFonts w:ascii="宋体" w:hAnsi="宋体"/>
      <w:sz w:val="24"/>
    </w:rPr>
  </w:style>
  <w:style w:type="paragraph" w:customStyle="1" w:styleId="MTDisplayEquation">
    <w:name w:val="MTDisplayEquation"/>
    <w:basedOn w:val="afa"/>
    <w:next w:val="afa"/>
    <w:rsid w:val="006C4509"/>
    <w:pPr>
      <w:tabs>
        <w:tab w:val="center" w:pos="4160"/>
        <w:tab w:val="right" w:pos="8300"/>
      </w:tabs>
      <w:spacing w:line="360" w:lineRule="exact"/>
      <w:ind w:firstLineChars="200" w:firstLine="420"/>
    </w:pPr>
    <w:rPr>
      <w:szCs w:val="21"/>
    </w:rPr>
  </w:style>
  <w:style w:type="paragraph" w:customStyle="1" w:styleId="Char5">
    <w:name w:val="Char"/>
    <w:basedOn w:val="afa"/>
    <w:rsid w:val="006C450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CharCharChar1CharCharCharCharCharCharChar">
    <w:name w:val="Char Char Char1 Char Char Char Char Char Char Char"/>
    <w:basedOn w:val="afa"/>
    <w:rsid w:val="006C4509"/>
    <w:rPr>
      <w:rFonts w:ascii="宋体" w:hAnsi="宋体" w:cs="Courier New"/>
      <w:sz w:val="32"/>
      <w:szCs w:val="32"/>
    </w:rPr>
  </w:style>
  <w:style w:type="character" w:customStyle="1" w:styleId="longtextshorttext">
    <w:name w:val="long_text short_text"/>
    <w:basedOn w:val="afb"/>
    <w:rsid w:val="006C4509"/>
  </w:style>
  <w:style w:type="character" w:customStyle="1" w:styleId="hps">
    <w:name w:val="hps"/>
    <w:basedOn w:val="afb"/>
    <w:rsid w:val="006C4509"/>
  </w:style>
  <w:style w:type="character" w:customStyle="1" w:styleId="longtext">
    <w:name w:val="long_text"/>
    <w:basedOn w:val="afb"/>
    <w:rsid w:val="006C4509"/>
  </w:style>
  <w:style w:type="character" w:customStyle="1" w:styleId="webdict1">
    <w:name w:val="webdict1"/>
    <w:rsid w:val="006C4509"/>
    <w:rPr>
      <w:b/>
      <w:bCs/>
    </w:rPr>
  </w:style>
  <w:style w:type="paragraph" w:customStyle="1" w:styleId="CharCharCharCharCharCharChar">
    <w:name w:val="Char Char Char Char Char Char Char"/>
    <w:basedOn w:val="afa"/>
    <w:autoRedefine/>
    <w:rsid w:val="006C4509"/>
    <w:pPr>
      <w:tabs>
        <w:tab w:val="num" w:pos="1723"/>
      </w:tabs>
      <w:ind w:left="1723" w:hanging="1080"/>
    </w:pPr>
    <w:rPr>
      <w:rFonts w:eastAsia="仿宋_GB2312"/>
      <w:sz w:val="24"/>
      <w:szCs w:val="32"/>
    </w:rPr>
  </w:style>
  <w:style w:type="paragraph" w:styleId="affffffd">
    <w:name w:val="Balloon Text"/>
    <w:basedOn w:val="afa"/>
    <w:link w:val="Char6"/>
    <w:unhideWhenUsed/>
    <w:rsid w:val="006C4509"/>
    <w:rPr>
      <w:rFonts w:ascii="Calibri" w:hAnsi="Calibri"/>
      <w:sz w:val="18"/>
      <w:szCs w:val="18"/>
    </w:rPr>
  </w:style>
  <w:style w:type="character" w:customStyle="1" w:styleId="Char6">
    <w:name w:val="批注框文本 Char"/>
    <w:link w:val="affffffd"/>
    <w:rsid w:val="006C4509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ffffffe">
    <w:name w:val="List Paragraph"/>
    <w:basedOn w:val="afa"/>
    <w:uiPriority w:val="99"/>
    <w:qFormat/>
    <w:rsid w:val="006C4509"/>
    <w:pPr>
      <w:ind w:firstLineChars="200" w:firstLine="420"/>
    </w:pPr>
    <w:rPr>
      <w:rFonts w:ascii="Calibri" w:hAnsi="Calibri"/>
      <w:szCs w:val="22"/>
    </w:rPr>
  </w:style>
  <w:style w:type="paragraph" w:customStyle="1" w:styleId="FooterEven">
    <w:name w:val="Footer Even"/>
    <w:basedOn w:val="afa"/>
    <w:qFormat/>
    <w:rsid w:val="006C4509"/>
    <w:pPr>
      <w:widowControl/>
      <w:pBdr>
        <w:top w:val="single" w:sz="4" w:space="1" w:color="4F81BD"/>
      </w:pBdr>
      <w:spacing w:after="180" w:line="264" w:lineRule="auto"/>
      <w:jc w:val="left"/>
    </w:pPr>
    <w:rPr>
      <w:rFonts w:ascii="Calibri" w:hAnsi="Calibri"/>
      <w:color w:val="1F497D"/>
      <w:kern w:val="0"/>
      <w:sz w:val="20"/>
      <w:szCs w:val="23"/>
    </w:rPr>
  </w:style>
  <w:style w:type="character" w:customStyle="1" w:styleId="apple-style-span">
    <w:name w:val="apple-style-span"/>
    <w:rsid w:val="006C4509"/>
  </w:style>
  <w:style w:type="character" w:customStyle="1" w:styleId="apple-converted-space">
    <w:name w:val="apple-converted-space"/>
    <w:rsid w:val="006C4509"/>
  </w:style>
  <w:style w:type="character" w:customStyle="1" w:styleId="high-light-bg">
    <w:name w:val="high-light-bg"/>
    <w:rsid w:val="006C4509"/>
  </w:style>
  <w:style w:type="character" w:styleId="afffffff">
    <w:name w:val="Placeholder Text"/>
    <w:basedOn w:val="afb"/>
    <w:uiPriority w:val="99"/>
    <w:semiHidden/>
    <w:rsid w:val="0080351C"/>
    <w:rPr>
      <w:color w:val="808080"/>
    </w:rPr>
  </w:style>
  <w:style w:type="paragraph" w:customStyle="1" w:styleId="Char7">
    <w:name w:val="Char"/>
    <w:basedOn w:val="afa"/>
    <w:autoRedefine/>
    <w:rsid w:val="00B17957"/>
    <w:pPr>
      <w:widowControl/>
      <w:spacing w:after="160" w:line="240" w:lineRule="exact"/>
      <w:jc w:val="left"/>
    </w:pPr>
    <w:rPr>
      <w:rFonts w:ascii="宋体" w:hAnsi="宋体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a">
    <w:name w:val="Normal"/>
    <w:qFormat/>
    <w:rsid w:val="004516F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a"/>
    <w:next w:val="afa"/>
    <w:link w:val="1Char"/>
    <w:qFormat/>
    <w:rsid w:val="006C45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2"/>
    <w:basedOn w:val="afa"/>
    <w:next w:val="afa"/>
    <w:qFormat/>
    <w:rsid w:val="006C450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a"/>
    <w:next w:val="afa"/>
    <w:qFormat/>
    <w:rsid w:val="006C4509"/>
    <w:pPr>
      <w:keepNext/>
      <w:spacing w:line="180" w:lineRule="exact"/>
      <w:ind w:rightChars="-159" w:right="-334"/>
      <w:outlineLvl w:val="2"/>
    </w:pPr>
    <w:rPr>
      <w:i/>
      <w:iCs/>
      <w:sz w:val="15"/>
    </w:rPr>
  </w:style>
  <w:style w:type="character" w:default="1" w:styleId="afb">
    <w:name w:val="Default Paragraph Font"/>
    <w:uiPriority w:val="1"/>
    <w:semiHidden/>
    <w:unhideWhenUsed/>
  </w:style>
  <w:style w:type="table" w:default="1" w:styleId="af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d">
    <w:name w:val="No List"/>
    <w:uiPriority w:val="99"/>
    <w:semiHidden/>
    <w:unhideWhenUsed/>
  </w:style>
  <w:style w:type="paragraph" w:customStyle="1" w:styleId="afe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e"/>
    <w:rsid w:val="00035925"/>
    <w:rPr>
      <w:rFonts w:ascii="宋体"/>
      <w:noProof/>
      <w:sz w:val="21"/>
      <w:lang w:val="en-US" w:eastAsia="zh-CN" w:bidi="ar-SA"/>
    </w:rPr>
  </w:style>
  <w:style w:type="paragraph" w:customStyle="1" w:styleId="a1">
    <w:name w:val="一级条标题"/>
    <w:next w:val="afe"/>
    <w:rsid w:val="001C149C"/>
    <w:pPr>
      <w:numPr>
        <w:ilvl w:val="1"/>
        <w:numId w:val="3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0">
    <w:name w:val="标准书眉_奇数页"/>
    <w:next w:val="afa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0">
    <w:name w:val="章标题"/>
    <w:next w:val="afe"/>
    <w:rsid w:val="001C149C"/>
    <w:pPr>
      <w:numPr>
        <w:numId w:val="3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2">
    <w:name w:val="二级条标题"/>
    <w:basedOn w:val="a1"/>
    <w:next w:val="afe"/>
    <w:rsid w:val="001C149C"/>
    <w:pPr>
      <w:numPr>
        <w:ilvl w:val="2"/>
      </w:numPr>
      <w:spacing w:before="50" w:after="50"/>
      <w:outlineLvl w:val="3"/>
    </w:pPr>
  </w:style>
  <w:style w:type="paragraph" w:customStyle="1" w:styleId="20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8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9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1">
    <w:name w:val="目次、标准名称标题"/>
    <w:basedOn w:val="afa"/>
    <w:next w:val="afe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3">
    <w:name w:val="三级条标题"/>
    <w:basedOn w:val="a2"/>
    <w:next w:val="afe"/>
    <w:rsid w:val="001C149C"/>
    <w:pPr>
      <w:numPr>
        <w:ilvl w:val="3"/>
      </w:numPr>
      <w:outlineLvl w:val="4"/>
    </w:pPr>
  </w:style>
  <w:style w:type="paragraph" w:customStyle="1" w:styleId="aff2">
    <w:name w:val="示例"/>
    <w:next w:val="aff3"/>
    <w:rsid w:val="005A5EAF"/>
    <w:pPr>
      <w:widowControl w:val="0"/>
      <w:ind w:firstLine="363"/>
      <w:jc w:val="both"/>
    </w:pPr>
    <w:rPr>
      <w:rFonts w:ascii="宋体"/>
      <w:sz w:val="18"/>
      <w:szCs w:val="18"/>
    </w:rPr>
  </w:style>
  <w:style w:type="paragraph" w:customStyle="1" w:styleId="ad">
    <w:name w:val="数字编号列项（二级）"/>
    <w:rsid w:val="003E5729"/>
    <w:pPr>
      <w:numPr>
        <w:ilvl w:val="1"/>
        <w:numId w:val="17"/>
      </w:numPr>
      <w:jc w:val="both"/>
    </w:pPr>
    <w:rPr>
      <w:rFonts w:ascii="宋体"/>
      <w:sz w:val="21"/>
    </w:rPr>
  </w:style>
  <w:style w:type="paragraph" w:customStyle="1" w:styleId="a4">
    <w:name w:val="四级条标题"/>
    <w:basedOn w:val="a3"/>
    <w:next w:val="afe"/>
    <w:rsid w:val="001C149C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e"/>
    <w:rsid w:val="001C149C"/>
    <w:pPr>
      <w:numPr>
        <w:ilvl w:val="5"/>
      </w:numPr>
      <w:outlineLvl w:val="6"/>
    </w:pPr>
  </w:style>
  <w:style w:type="paragraph" w:styleId="aff4">
    <w:name w:val="footer"/>
    <w:basedOn w:val="afa"/>
    <w:link w:val="Char0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5">
    <w:name w:val="header"/>
    <w:basedOn w:val="afa"/>
    <w:link w:val="Char1"/>
    <w:rsid w:val="00930116"/>
    <w:pPr>
      <w:snapToGrid w:val="0"/>
      <w:jc w:val="left"/>
    </w:pPr>
    <w:rPr>
      <w:sz w:val="18"/>
      <w:szCs w:val="18"/>
    </w:rPr>
  </w:style>
  <w:style w:type="paragraph" w:customStyle="1" w:styleId="aff6">
    <w:name w:val="注："/>
    <w:next w:val="afe"/>
    <w:rsid w:val="000D718B"/>
    <w:pPr>
      <w:widowControl w:val="0"/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ff7">
    <w:name w:val="注×："/>
    <w:rsid w:val="000D718B"/>
    <w:pPr>
      <w:widowControl w:val="0"/>
      <w:autoSpaceDE w:val="0"/>
      <w:autoSpaceDN w:val="0"/>
      <w:ind w:left="811" w:hanging="448"/>
      <w:jc w:val="both"/>
    </w:pPr>
    <w:rPr>
      <w:rFonts w:ascii="宋体"/>
      <w:sz w:val="18"/>
      <w:szCs w:val="18"/>
    </w:rPr>
  </w:style>
  <w:style w:type="paragraph" w:customStyle="1" w:styleId="ac">
    <w:name w:val="字母编号列项（一级）"/>
    <w:rsid w:val="003E5729"/>
    <w:pPr>
      <w:numPr>
        <w:numId w:val="17"/>
      </w:numPr>
      <w:jc w:val="both"/>
    </w:pPr>
    <w:rPr>
      <w:rFonts w:ascii="宋体"/>
      <w:sz w:val="21"/>
    </w:rPr>
  </w:style>
  <w:style w:type="paragraph" w:customStyle="1" w:styleId="aa">
    <w:name w:val="列项◆（三级）"/>
    <w:basedOn w:val="afa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e">
    <w:name w:val="编号列项（三级）"/>
    <w:rsid w:val="003E5729"/>
    <w:pPr>
      <w:numPr>
        <w:ilvl w:val="2"/>
        <w:numId w:val="17"/>
      </w:numPr>
    </w:pPr>
    <w:rPr>
      <w:rFonts w:ascii="宋体"/>
      <w:sz w:val="21"/>
    </w:rPr>
  </w:style>
  <w:style w:type="paragraph" w:customStyle="1" w:styleId="aff8">
    <w:name w:val="示例×："/>
    <w:basedOn w:val="a0"/>
    <w:qFormat/>
    <w:rsid w:val="007E1980"/>
    <w:pPr>
      <w:numPr>
        <w:numId w:val="0"/>
      </w:num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aff9">
    <w:name w:val="二级无"/>
    <w:basedOn w:val="a2"/>
    <w:rsid w:val="001C149C"/>
    <w:pPr>
      <w:spacing w:beforeLines="0" w:afterLines="0"/>
    </w:pPr>
    <w:rPr>
      <w:rFonts w:ascii="宋体" w:eastAsia="宋体"/>
    </w:rPr>
  </w:style>
  <w:style w:type="paragraph" w:customStyle="1" w:styleId="affa">
    <w:name w:val="注：（正文）"/>
    <w:basedOn w:val="aff6"/>
    <w:next w:val="afe"/>
    <w:rsid w:val="000D718B"/>
  </w:style>
  <w:style w:type="paragraph" w:customStyle="1" w:styleId="a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b">
    <w:name w:val="标准标志"/>
    <w:next w:val="afa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c">
    <w:name w:val="标准称谓"/>
    <w:next w:val="afa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d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e">
    <w:name w:val="标准书眉_偶数页"/>
    <w:basedOn w:val="aff0"/>
    <w:next w:val="afa"/>
    <w:rsid w:val="0074741B"/>
    <w:pPr>
      <w:jc w:val="left"/>
    </w:pPr>
  </w:style>
  <w:style w:type="paragraph" w:customStyle="1" w:styleId="afff">
    <w:name w:val="标准书眉一"/>
    <w:rsid w:val="00083A09"/>
    <w:pPr>
      <w:jc w:val="both"/>
    </w:pPr>
  </w:style>
  <w:style w:type="paragraph" w:customStyle="1" w:styleId="afff0">
    <w:name w:val="参考文献"/>
    <w:basedOn w:val="afa"/>
    <w:next w:val="afe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1">
    <w:name w:val="参考文献、索引标题"/>
    <w:basedOn w:val="afa"/>
    <w:next w:val="afe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2">
    <w:name w:val="Hyperlink"/>
    <w:uiPriority w:val="99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3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4">
    <w:name w:val="发布部门"/>
    <w:next w:val="afe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5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6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0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7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8">
    <w:name w:val="封面标准英文名称"/>
    <w:basedOn w:val="afff7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9">
    <w:name w:val="封面一致性程度标识"/>
    <w:basedOn w:val="afff8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a">
    <w:name w:val="封面标准文稿类别"/>
    <w:basedOn w:val="afff9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b">
    <w:name w:val="封面标准文稿编辑信息"/>
    <w:basedOn w:val="afffa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c">
    <w:name w:val="封面正文"/>
    <w:rsid w:val="00083A09"/>
    <w:pPr>
      <w:jc w:val="both"/>
    </w:pPr>
  </w:style>
  <w:style w:type="paragraph" w:customStyle="1" w:styleId="af1">
    <w:name w:val="附录标识"/>
    <w:basedOn w:val="afa"/>
    <w:next w:val="afe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ind w:left="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d">
    <w:name w:val="附录标题"/>
    <w:basedOn w:val="afe"/>
    <w:next w:val="afe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">
    <w:name w:val="附录表标号"/>
    <w:basedOn w:val="afa"/>
    <w:next w:val="afe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0">
    <w:name w:val="附录表标题"/>
    <w:basedOn w:val="afa"/>
    <w:next w:val="afe"/>
    <w:rsid w:val="000D718B"/>
    <w:pPr>
      <w:numPr>
        <w:ilvl w:val="1"/>
        <w:numId w:val="7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4">
    <w:name w:val="附录二级条标题"/>
    <w:basedOn w:val="afa"/>
    <w:next w:val="afe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e">
    <w:name w:val="附录二级无"/>
    <w:basedOn w:val="af4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">
    <w:name w:val="附录公式"/>
    <w:basedOn w:val="afe"/>
    <w:next w:val="afe"/>
    <w:link w:val="Char2"/>
    <w:qFormat/>
    <w:rsid w:val="00083A09"/>
  </w:style>
  <w:style w:type="character" w:customStyle="1" w:styleId="Char2">
    <w:name w:val="附录公式 Char"/>
    <w:basedOn w:val="Char"/>
    <w:link w:val="affff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0">
    <w:name w:val="附录公式编号制表符"/>
    <w:basedOn w:val="afa"/>
    <w:next w:val="afe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5">
    <w:name w:val="附录三级条标题"/>
    <w:basedOn w:val="af4"/>
    <w:next w:val="afe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1">
    <w:name w:val="附录三级无"/>
    <w:basedOn w:val="af5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6">
    <w:name w:val="附录四级条标题"/>
    <w:basedOn w:val="af5"/>
    <w:next w:val="afe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2">
    <w:name w:val="附录四级无"/>
    <w:basedOn w:val="af6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6">
    <w:name w:val="附录图标号"/>
    <w:basedOn w:val="afa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7">
    <w:name w:val="附录图标题"/>
    <w:basedOn w:val="afa"/>
    <w:next w:val="afe"/>
    <w:rsid w:val="000D718B"/>
    <w:pPr>
      <w:numPr>
        <w:ilvl w:val="1"/>
        <w:numId w:val="8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7">
    <w:name w:val="附录五级条标题"/>
    <w:basedOn w:val="af6"/>
    <w:next w:val="afe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3">
    <w:name w:val="附录五级无"/>
    <w:basedOn w:val="af7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2">
    <w:name w:val="附录章标题"/>
    <w:next w:val="afe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3">
    <w:name w:val="附录一级条标题"/>
    <w:basedOn w:val="af2"/>
    <w:next w:val="afe"/>
    <w:rsid w:val="00083A09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4">
    <w:name w:val="附录一级无"/>
    <w:basedOn w:val="af3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8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b">
    <w:name w:val="footnote text"/>
    <w:basedOn w:val="afa"/>
    <w:link w:val="Char3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5">
    <w:name w:val="footnote reference"/>
    <w:semiHidden/>
    <w:rsid w:val="00083A09"/>
    <w:rPr>
      <w:vertAlign w:val="superscript"/>
    </w:rPr>
  </w:style>
  <w:style w:type="paragraph" w:customStyle="1" w:styleId="affff6">
    <w:name w:val="列项说明"/>
    <w:basedOn w:val="afa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7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8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0">
    <w:name w:val="toc 3"/>
    <w:basedOn w:val="afa"/>
    <w:next w:val="afa"/>
    <w:autoRedefine/>
    <w:uiPriority w:val="39"/>
    <w:rsid w:val="00961C93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4">
    <w:name w:val="toc 4"/>
    <w:basedOn w:val="afa"/>
    <w:next w:val="afa"/>
    <w:autoRedefine/>
    <w:semiHidden/>
    <w:rsid w:val="00961C93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5">
    <w:name w:val="toc 5"/>
    <w:basedOn w:val="afa"/>
    <w:next w:val="afa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a"/>
    <w:next w:val="afa"/>
    <w:autoRedefine/>
    <w:semiHidden/>
    <w:rsid w:val="00961C93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">
    <w:name w:val="toc 7"/>
    <w:basedOn w:val="afa"/>
    <w:next w:val="afa"/>
    <w:autoRedefine/>
    <w:semiHidden/>
    <w:rsid w:val="00961C93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toc 8"/>
    <w:basedOn w:val="afa"/>
    <w:next w:val="afa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a"/>
    <w:next w:val="afa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9">
    <w:name w:val="其他标准标志"/>
    <w:basedOn w:val="affb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a">
    <w:name w:val="其他标准称谓"/>
    <w:next w:val="afa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b">
    <w:name w:val="其他发布部门"/>
    <w:basedOn w:val="afff4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c">
    <w:name w:val="前言、引言标题"/>
    <w:next w:val="afe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d">
    <w:name w:val="三级无"/>
    <w:basedOn w:val="a3"/>
    <w:rsid w:val="001C149C"/>
    <w:pPr>
      <w:spacing w:beforeLines="0" w:afterLines="0"/>
    </w:pPr>
    <w:rPr>
      <w:rFonts w:ascii="宋体" w:eastAsia="宋体"/>
    </w:rPr>
  </w:style>
  <w:style w:type="paragraph" w:customStyle="1" w:styleId="affffe">
    <w:name w:val="实施日期"/>
    <w:basedOn w:val="afff5"/>
    <w:rsid w:val="001C21AC"/>
    <w:pPr>
      <w:framePr w:wrap="around" w:vAnchor="page" w:hAnchor="text"/>
      <w:jc w:val="right"/>
    </w:pPr>
  </w:style>
  <w:style w:type="paragraph" w:customStyle="1" w:styleId="afffff">
    <w:name w:val="示例后文字"/>
    <w:basedOn w:val="afe"/>
    <w:next w:val="afe"/>
    <w:qFormat/>
    <w:rsid w:val="00083A09"/>
    <w:pPr>
      <w:ind w:firstLine="360"/>
    </w:pPr>
    <w:rPr>
      <w:sz w:val="18"/>
    </w:rPr>
  </w:style>
  <w:style w:type="paragraph" w:customStyle="1" w:styleId="afffff0">
    <w:name w:val="首示例"/>
    <w:next w:val="afe"/>
    <w:link w:val="Char4"/>
    <w:qFormat/>
    <w:rsid w:val="00083A09"/>
    <w:pPr>
      <w:tabs>
        <w:tab w:val="num" w:pos="360"/>
      </w:tabs>
    </w:pPr>
    <w:rPr>
      <w:rFonts w:ascii="宋体" w:hAnsi="宋体"/>
      <w:kern w:val="2"/>
      <w:sz w:val="18"/>
      <w:szCs w:val="18"/>
    </w:rPr>
  </w:style>
  <w:style w:type="character" w:customStyle="1" w:styleId="Char4">
    <w:name w:val="首示例 Char"/>
    <w:link w:val="afffff0"/>
    <w:rsid w:val="00083A09"/>
    <w:rPr>
      <w:rFonts w:ascii="宋体" w:hAnsi="宋体"/>
      <w:kern w:val="2"/>
      <w:sz w:val="18"/>
      <w:szCs w:val="18"/>
    </w:rPr>
  </w:style>
  <w:style w:type="paragraph" w:customStyle="1" w:styleId="afffff1">
    <w:name w:val="四级无"/>
    <w:basedOn w:val="a4"/>
    <w:rsid w:val="001C149C"/>
    <w:pPr>
      <w:spacing w:beforeLines="0" w:afterLines="0"/>
    </w:pPr>
    <w:rPr>
      <w:rFonts w:ascii="宋体" w:eastAsia="宋体"/>
    </w:rPr>
  </w:style>
  <w:style w:type="paragraph" w:styleId="11">
    <w:name w:val="index 1"/>
    <w:basedOn w:val="afa"/>
    <w:next w:val="afe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1">
    <w:name w:val="index 2"/>
    <w:basedOn w:val="afa"/>
    <w:next w:val="afa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1">
    <w:name w:val="index 3"/>
    <w:basedOn w:val="afa"/>
    <w:next w:val="afa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a"/>
    <w:next w:val="afa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a"/>
    <w:next w:val="afa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a"/>
    <w:next w:val="afa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a"/>
    <w:next w:val="afa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a"/>
    <w:next w:val="afa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a"/>
    <w:next w:val="afa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2">
    <w:name w:val="index heading"/>
    <w:basedOn w:val="afa"/>
    <w:next w:val="11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3">
    <w:name w:val="caption"/>
    <w:basedOn w:val="afa"/>
    <w:next w:val="afa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4">
    <w:name w:val="条文脚注"/>
    <w:basedOn w:val="ab"/>
    <w:rsid w:val="000D718B"/>
    <w:pPr>
      <w:numPr>
        <w:numId w:val="0"/>
      </w:numPr>
      <w:jc w:val="both"/>
    </w:pPr>
  </w:style>
  <w:style w:type="paragraph" w:customStyle="1" w:styleId="afffff5">
    <w:name w:val="图标脚注说明"/>
    <w:basedOn w:val="afe"/>
    <w:rsid w:val="000D718B"/>
    <w:pPr>
      <w:ind w:left="840" w:firstLineChars="0" w:hanging="420"/>
    </w:pPr>
    <w:rPr>
      <w:sz w:val="18"/>
      <w:szCs w:val="18"/>
    </w:rPr>
  </w:style>
  <w:style w:type="paragraph" w:customStyle="1" w:styleId="afffff6">
    <w:name w:val="图表脚注说明"/>
    <w:basedOn w:val="afa"/>
    <w:rsid w:val="003912E7"/>
    <w:pPr>
      <w:ind w:left="544" w:hanging="181"/>
    </w:pPr>
    <w:rPr>
      <w:rFonts w:ascii="宋体"/>
      <w:sz w:val="18"/>
      <w:szCs w:val="18"/>
    </w:rPr>
  </w:style>
  <w:style w:type="paragraph" w:customStyle="1" w:styleId="afffff7">
    <w:name w:val="图的脚注"/>
    <w:next w:val="afe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8">
    <w:name w:val="Table Grid"/>
    <w:basedOn w:val="afc"/>
    <w:rsid w:val="001D41EE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9">
    <w:name w:val="endnote text"/>
    <w:basedOn w:val="afa"/>
    <w:semiHidden/>
    <w:rsid w:val="00083A09"/>
    <w:pPr>
      <w:snapToGrid w:val="0"/>
      <w:jc w:val="left"/>
    </w:pPr>
  </w:style>
  <w:style w:type="character" w:styleId="afffffa">
    <w:name w:val="endnote reference"/>
    <w:semiHidden/>
    <w:rsid w:val="00083A09"/>
    <w:rPr>
      <w:vertAlign w:val="superscript"/>
    </w:rPr>
  </w:style>
  <w:style w:type="paragraph" w:styleId="afffffb">
    <w:name w:val="Document Map"/>
    <w:basedOn w:val="afa"/>
    <w:semiHidden/>
    <w:rsid w:val="00083A09"/>
    <w:pPr>
      <w:shd w:val="clear" w:color="auto" w:fill="000080"/>
    </w:pPr>
  </w:style>
  <w:style w:type="paragraph" w:customStyle="1" w:styleId="afffffc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d">
    <w:name w:val="五级无"/>
    <w:basedOn w:val="a5"/>
    <w:rsid w:val="001C149C"/>
    <w:pPr>
      <w:spacing w:beforeLines="0" w:afterLines="0"/>
    </w:pPr>
    <w:rPr>
      <w:rFonts w:ascii="宋体" w:eastAsia="宋体"/>
    </w:rPr>
  </w:style>
  <w:style w:type="character" w:styleId="afffffe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">
    <w:name w:val="一级无"/>
    <w:basedOn w:val="a1"/>
    <w:rsid w:val="001C149C"/>
    <w:pPr>
      <w:spacing w:beforeLines="0" w:afterLines="0"/>
    </w:pPr>
    <w:rPr>
      <w:rFonts w:ascii="宋体" w:eastAsia="宋体"/>
    </w:rPr>
  </w:style>
  <w:style w:type="character" w:styleId="affffff0">
    <w:name w:val="FollowedHyperlink"/>
    <w:rsid w:val="00083A09"/>
    <w:rPr>
      <w:color w:val="800080"/>
      <w:u w:val="single"/>
    </w:rPr>
  </w:style>
  <w:style w:type="paragraph" w:customStyle="1" w:styleId="affffff1">
    <w:name w:val="正文表标题"/>
    <w:next w:val="afe"/>
    <w:rsid w:val="00083A09"/>
    <w:p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2">
    <w:name w:val="正文公式编号制表符"/>
    <w:basedOn w:val="afe"/>
    <w:next w:val="afe"/>
    <w:qFormat/>
    <w:rsid w:val="00EC680A"/>
    <w:pPr>
      <w:ind w:firstLineChars="0" w:firstLine="0"/>
    </w:pPr>
  </w:style>
  <w:style w:type="paragraph" w:customStyle="1" w:styleId="affffff3">
    <w:name w:val="正文图标题"/>
    <w:next w:val="afe"/>
    <w:rsid w:val="00083A09"/>
    <w:p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a"/>
    <w:rsid w:val="00083A0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5"/>
    <w:rsid w:val="006E4A7F"/>
    <w:pPr>
      <w:framePr w:wrap="around" w:vAnchor="page" w:hAnchor="text" w:x="1419"/>
    </w:pPr>
  </w:style>
  <w:style w:type="paragraph" w:customStyle="1" w:styleId="affffff6">
    <w:name w:val="其他实施日期"/>
    <w:basedOn w:val="affffe"/>
    <w:rsid w:val="006E4A7F"/>
    <w:pPr>
      <w:framePr w:wrap="around"/>
    </w:pPr>
  </w:style>
  <w:style w:type="paragraph" w:customStyle="1" w:styleId="22">
    <w:name w:val="封面标准名称2"/>
    <w:basedOn w:val="afff7"/>
    <w:rsid w:val="0028269A"/>
    <w:pPr>
      <w:framePr w:wrap="around" w:y="4469"/>
      <w:spacing w:beforeLines="630"/>
    </w:pPr>
  </w:style>
  <w:style w:type="paragraph" w:customStyle="1" w:styleId="23">
    <w:name w:val="封面标准英文名称2"/>
    <w:basedOn w:val="afff8"/>
    <w:rsid w:val="0028269A"/>
    <w:pPr>
      <w:framePr w:wrap="around" w:y="4469"/>
    </w:pPr>
  </w:style>
  <w:style w:type="paragraph" w:customStyle="1" w:styleId="24">
    <w:name w:val="封面一致性程度标识2"/>
    <w:basedOn w:val="afff9"/>
    <w:rsid w:val="0028269A"/>
    <w:pPr>
      <w:framePr w:wrap="around" w:y="4469"/>
    </w:pPr>
  </w:style>
  <w:style w:type="paragraph" w:customStyle="1" w:styleId="25">
    <w:name w:val="封面标准文稿类别2"/>
    <w:basedOn w:val="afffa"/>
    <w:rsid w:val="0028269A"/>
    <w:pPr>
      <w:framePr w:wrap="around" w:y="4469"/>
    </w:pPr>
  </w:style>
  <w:style w:type="paragraph" w:customStyle="1" w:styleId="26">
    <w:name w:val="封面标准文稿编辑信息2"/>
    <w:basedOn w:val="afffb"/>
    <w:rsid w:val="0028269A"/>
    <w:pPr>
      <w:framePr w:wrap="around" w:y="4469"/>
    </w:pPr>
  </w:style>
  <w:style w:type="paragraph" w:customStyle="1" w:styleId="aff3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character" w:customStyle="1" w:styleId="1Char">
    <w:name w:val="标题 1 Char"/>
    <w:link w:val="1"/>
    <w:rsid w:val="006C4509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12">
    <w:name w:val="toc 1"/>
    <w:basedOn w:val="afa"/>
    <w:next w:val="afa"/>
    <w:autoRedefine/>
    <w:uiPriority w:val="39"/>
    <w:rsid w:val="00961C93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27">
    <w:name w:val="toc 2"/>
    <w:basedOn w:val="afa"/>
    <w:next w:val="afa"/>
    <w:autoRedefine/>
    <w:semiHidden/>
    <w:rsid w:val="00961C93"/>
    <w:pPr>
      <w:tabs>
        <w:tab w:val="right" w:leader="dot" w:pos="9241"/>
      </w:tabs>
    </w:pPr>
    <w:rPr>
      <w:rFonts w:ascii="宋体"/>
      <w:szCs w:val="21"/>
    </w:rPr>
  </w:style>
  <w:style w:type="paragraph" w:styleId="affffff7">
    <w:name w:val="Body Text Indent"/>
    <w:basedOn w:val="afa"/>
    <w:rsid w:val="006C4509"/>
    <w:pPr>
      <w:ind w:firstLineChars="200" w:firstLine="640"/>
    </w:pPr>
    <w:rPr>
      <w:rFonts w:ascii="华文中宋" w:eastAsia="华文中宋" w:hAnsi="华文中宋"/>
      <w:sz w:val="32"/>
    </w:rPr>
  </w:style>
  <w:style w:type="paragraph" w:styleId="affffff8">
    <w:name w:val="Body Text"/>
    <w:basedOn w:val="afa"/>
    <w:rsid w:val="006C4509"/>
    <w:rPr>
      <w:sz w:val="28"/>
    </w:rPr>
  </w:style>
  <w:style w:type="paragraph" w:customStyle="1" w:styleId="CharCharCharCharCharCharCharCharCharChar">
    <w:name w:val="Char Char Char Char Char Char Char Char Char Char"/>
    <w:basedOn w:val="afa"/>
    <w:autoRedefine/>
    <w:rsid w:val="006C4509"/>
    <w:pPr>
      <w:numPr>
        <w:numId w:val="35"/>
      </w:numPr>
      <w:tabs>
        <w:tab w:val="clear" w:pos="360"/>
        <w:tab w:val="num" w:pos="1723"/>
      </w:tabs>
      <w:ind w:left="1723" w:hanging="1080"/>
    </w:pPr>
    <w:rPr>
      <w:rFonts w:eastAsia="仿宋_GB2312"/>
      <w:sz w:val="24"/>
      <w:szCs w:val="32"/>
    </w:rPr>
  </w:style>
  <w:style w:type="paragraph" w:customStyle="1" w:styleId="affffff9">
    <w:name w:val="图表脚注"/>
    <w:next w:val="afa"/>
    <w:rsid w:val="006C4509"/>
    <w:pPr>
      <w:tabs>
        <w:tab w:val="num" w:pos="1140"/>
      </w:tabs>
      <w:ind w:leftChars="200" w:left="300" w:hangingChars="100" w:hanging="100"/>
      <w:jc w:val="both"/>
    </w:pPr>
    <w:rPr>
      <w:rFonts w:ascii="宋体"/>
      <w:sz w:val="18"/>
    </w:rPr>
  </w:style>
  <w:style w:type="character" w:customStyle="1" w:styleId="Char1">
    <w:name w:val="页眉 Char"/>
    <w:link w:val="aff5"/>
    <w:rsid w:val="006C4509"/>
    <w:rPr>
      <w:rFonts w:eastAsia="宋体"/>
      <w:kern w:val="2"/>
      <w:sz w:val="18"/>
      <w:szCs w:val="18"/>
      <w:lang w:val="en-US" w:eastAsia="zh-CN" w:bidi="ar-SA"/>
    </w:rPr>
  </w:style>
  <w:style w:type="paragraph" w:styleId="affffffa">
    <w:name w:val="Date"/>
    <w:basedOn w:val="afa"/>
    <w:next w:val="afa"/>
    <w:rsid w:val="006C4509"/>
    <w:pPr>
      <w:ind w:leftChars="2500" w:left="100"/>
    </w:pPr>
  </w:style>
  <w:style w:type="paragraph" w:customStyle="1" w:styleId="CharChar1CharCharChar1Char">
    <w:name w:val="Char Char1 Char Char Char1 Char"/>
    <w:basedOn w:val="afa"/>
    <w:autoRedefine/>
    <w:rsid w:val="006C4509"/>
    <w:pPr>
      <w:tabs>
        <w:tab w:val="num" w:pos="1723"/>
      </w:tabs>
      <w:ind w:left="1723" w:hanging="1080"/>
    </w:pPr>
    <w:rPr>
      <w:rFonts w:eastAsia="仿宋_GB2312"/>
      <w:sz w:val="24"/>
      <w:szCs w:val="32"/>
    </w:rPr>
  </w:style>
  <w:style w:type="character" w:customStyle="1" w:styleId="Char0">
    <w:name w:val="页脚 Char"/>
    <w:link w:val="aff4"/>
    <w:rsid w:val="006C4509"/>
    <w:rPr>
      <w:rFonts w:eastAsia="宋体"/>
      <w:kern w:val="2"/>
      <w:sz w:val="18"/>
      <w:szCs w:val="18"/>
      <w:lang w:val="en-US" w:eastAsia="zh-CN" w:bidi="ar-SA"/>
    </w:rPr>
  </w:style>
  <w:style w:type="paragraph" w:styleId="affffffb">
    <w:name w:val="Normal (Web)"/>
    <w:basedOn w:val="afa"/>
    <w:unhideWhenUsed/>
    <w:rsid w:val="006C45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8">
    <w:name w:val="Body Text Indent 2"/>
    <w:basedOn w:val="afa"/>
    <w:rsid w:val="006C4509"/>
    <w:pPr>
      <w:spacing w:after="120" w:line="480" w:lineRule="auto"/>
      <w:ind w:leftChars="200" w:left="420"/>
    </w:pPr>
  </w:style>
  <w:style w:type="paragraph" w:customStyle="1" w:styleId="CharCharCharCharCharChar">
    <w:name w:val="Char Char Char Char Char Char"/>
    <w:basedOn w:val="1"/>
    <w:rsid w:val="006C4509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  <w:style w:type="character" w:customStyle="1" w:styleId="Char3">
    <w:name w:val="脚注文本 Char"/>
    <w:link w:val="ab"/>
    <w:semiHidden/>
    <w:rsid w:val="006C4509"/>
    <w:rPr>
      <w:rFonts w:ascii="宋体" w:eastAsia="宋体"/>
      <w:kern w:val="2"/>
      <w:sz w:val="18"/>
      <w:szCs w:val="18"/>
      <w:lang w:val="en-US" w:eastAsia="zh-CN" w:bidi="ar-SA"/>
    </w:rPr>
  </w:style>
  <w:style w:type="paragraph" w:styleId="32">
    <w:name w:val="Body Text Indent 3"/>
    <w:basedOn w:val="afa"/>
    <w:rsid w:val="006C4509"/>
    <w:pPr>
      <w:autoSpaceDE w:val="0"/>
      <w:autoSpaceDN w:val="0"/>
      <w:adjustRightInd w:val="0"/>
      <w:snapToGrid w:val="0"/>
      <w:spacing w:line="288" w:lineRule="auto"/>
      <w:ind w:left="240" w:firstLine="480"/>
    </w:pPr>
    <w:rPr>
      <w:rFonts w:ascii="幼圆" w:eastAsia="幼圆"/>
      <w:sz w:val="24"/>
      <w:szCs w:val="20"/>
    </w:rPr>
  </w:style>
  <w:style w:type="paragraph" w:styleId="affffffc">
    <w:name w:val="Block Text"/>
    <w:basedOn w:val="afa"/>
    <w:rsid w:val="006C4509"/>
    <w:pPr>
      <w:spacing w:before="120" w:line="480" w:lineRule="exact"/>
      <w:ind w:left="900" w:right="386"/>
    </w:pPr>
    <w:rPr>
      <w:rFonts w:ascii="宋体" w:hAnsi="宋体"/>
      <w:sz w:val="24"/>
    </w:rPr>
  </w:style>
  <w:style w:type="paragraph" w:customStyle="1" w:styleId="MTDisplayEquation">
    <w:name w:val="MTDisplayEquation"/>
    <w:basedOn w:val="afa"/>
    <w:next w:val="afa"/>
    <w:rsid w:val="006C4509"/>
    <w:pPr>
      <w:tabs>
        <w:tab w:val="center" w:pos="4160"/>
        <w:tab w:val="right" w:pos="8300"/>
      </w:tabs>
      <w:spacing w:line="360" w:lineRule="exact"/>
      <w:ind w:firstLineChars="200" w:firstLine="420"/>
    </w:pPr>
    <w:rPr>
      <w:szCs w:val="21"/>
    </w:rPr>
  </w:style>
  <w:style w:type="paragraph" w:customStyle="1" w:styleId="Char5">
    <w:name w:val="Char"/>
    <w:basedOn w:val="afa"/>
    <w:rsid w:val="006C450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CharCharChar1CharCharCharCharCharCharChar">
    <w:name w:val="Char Char Char1 Char Char Char Char Char Char Char"/>
    <w:basedOn w:val="afa"/>
    <w:rsid w:val="006C4509"/>
    <w:rPr>
      <w:rFonts w:ascii="宋体" w:hAnsi="宋体" w:cs="Courier New"/>
      <w:sz w:val="32"/>
      <w:szCs w:val="32"/>
    </w:rPr>
  </w:style>
  <w:style w:type="character" w:customStyle="1" w:styleId="longtextshorttext">
    <w:name w:val="long_text short_text"/>
    <w:basedOn w:val="afb"/>
    <w:rsid w:val="006C4509"/>
  </w:style>
  <w:style w:type="character" w:customStyle="1" w:styleId="hps">
    <w:name w:val="hps"/>
    <w:basedOn w:val="afb"/>
    <w:rsid w:val="006C4509"/>
  </w:style>
  <w:style w:type="character" w:customStyle="1" w:styleId="longtext">
    <w:name w:val="long_text"/>
    <w:basedOn w:val="afb"/>
    <w:rsid w:val="006C4509"/>
  </w:style>
  <w:style w:type="character" w:customStyle="1" w:styleId="webdict1">
    <w:name w:val="webdict1"/>
    <w:rsid w:val="006C4509"/>
    <w:rPr>
      <w:b/>
      <w:bCs/>
    </w:rPr>
  </w:style>
  <w:style w:type="paragraph" w:customStyle="1" w:styleId="CharCharCharCharCharCharChar">
    <w:name w:val="Char Char Char Char Char Char Char"/>
    <w:basedOn w:val="afa"/>
    <w:autoRedefine/>
    <w:rsid w:val="006C4509"/>
    <w:pPr>
      <w:tabs>
        <w:tab w:val="num" w:pos="1723"/>
      </w:tabs>
      <w:ind w:left="1723" w:hanging="1080"/>
    </w:pPr>
    <w:rPr>
      <w:rFonts w:eastAsia="仿宋_GB2312"/>
      <w:sz w:val="24"/>
      <w:szCs w:val="32"/>
    </w:rPr>
  </w:style>
  <w:style w:type="paragraph" w:styleId="affffffd">
    <w:name w:val="Balloon Text"/>
    <w:basedOn w:val="afa"/>
    <w:link w:val="Char6"/>
    <w:unhideWhenUsed/>
    <w:rsid w:val="006C4509"/>
    <w:rPr>
      <w:rFonts w:ascii="Calibri" w:hAnsi="Calibri"/>
      <w:sz w:val="18"/>
      <w:szCs w:val="18"/>
    </w:rPr>
  </w:style>
  <w:style w:type="character" w:customStyle="1" w:styleId="Char6">
    <w:name w:val="批注框文本 Char"/>
    <w:link w:val="affffffd"/>
    <w:rsid w:val="006C4509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ffffffe">
    <w:name w:val="List Paragraph"/>
    <w:basedOn w:val="afa"/>
    <w:uiPriority w:val="99"/>
    <w:qFormat/>
    <w:rsid w:val="006C4509"/>
    <w:pPr>
      <w:ind w:firstLineChars="200" w:firstLine="420"/>
    </w:pPr>
    <w:rPr>
      <w:rFonts w:ascii="Calibri" w:hAnsi="Calibri"/>
      <w:szCs w:val="22"/>
    </w:rPr>
  </w:style>
  <w:style w:type="paragraph" w:customStyle="1" w:styleId="FooterEven">
    <w:name w:val="Footer Even"/>
    <w:basedOn w:val="afa"/>
    <w:qFormat/>
    <w:rsid w:val="006C4509"/>
    <w:pPr>
      <w:widowControl/>
      <w:pBdr>
        <w:top w:val="single" w:sz="4" w:space="1" w:color="4F81BD"/>
      </w:pBdr>
      <w:spacing w:after="180" w:line="264" w:lineRule="auto"/>
      <w:jc w:val="left"/>
    </w:pPr>
    <w:rPr>
      <w:rFonts w:ascii="Calibri" w:hAnsi="Calibri"/>
      <w:color w:val="1F497D"/>
      <w:kern w:val="0"/>
      <w:sz w:val="20"/>
      <w:szCs w:val="23"/>
    </w:rPr>
  </w:style>
  <w:style w:type="character" w:customStyle="1" w:styleId="apple-style-span">
    <w:name w:val="apple-style-span"/>
    <w:rsid w:val="006C4509"/>
  </w:style>
  <w:style w:type="character" w:customStyle="1" w:styleId="apple-converted-space">
    <w:name w:val="apple-converted-space"/>
    <w:rsid w:val="006C4509"/>
  </w:style>
  <w:style w:type="character" w:customStyle="1" w:styleId="high-light-bg">
    <w:name w:val="high-light-bg"/>
    <w:rsid w:val="006C4509"/>
  </w:style>
  <w:style w:type="character" w:styleId="afffffff">
    <w:name w:val="Placeholder Text"/>
    <w:basedOn w:val="afb"/>
    <w:uiPriority w:val="99"/>
    <w:semiHidden/>
    <w:rsid w:val="0080351C"/>
    <w:rPr>
      <w:color w:val="808080"/>
    </w:rPr>
  </w:style>
  <w:style w:type="paragraph" w:customStyle="1" w:styleId="Char7">
    <w:name w:val="Char"/>
    <w:basedOn w:val="afa"/>
    <w:autoRedefine/>
    <w:rsid w:val="00B17957"/>
    <w:pPr>
      <w:widowControl/>
      <w:spacing w:after="160" w:line="240" w:lineRule="exact"/>
      <w:jc w:val="left"/>
    </w:pPr>
    <w:rPr>
      <w:rFonts w:ascii="宋体" w:hAnsi="宋体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9033;&#30446;\&#27861;&#35268;&#22788;&#39033;&#30446;2013\&#26292;&#38632;&#22320;&#26631;\2017&#24449;&#27714;&#24847;&#35265;&#31295;\&#24449;&#27714;&#24847;&#35265;&#31295;\&#22320;&#26041;&#26631;&#20934;&#12298;&#27668;&#35937;&#28798;&#23475;&#35780;&#20272;%20&#26292;&#38632;&#12299;&#36865;&#23457;&#35752;&#35770;&#31295;(0513)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地方标准《气象灾害评估 暴雨》送审讨论稿(0513)</Template>
  <TotalTime>153</TotalTime>
  <Pages>11</Pages>
  <Words>1114</Words>
  <Characters>6352</Characters>
  <Application>Microsoft Office Word</Application>
  <DocSecurity>0</DocSecurity>
  <Lines>52</Lines>
  <Paragraphs>14</Paragraphs>
  <ScaleCrop>false</ScaleCrop>
  <Company>Microsoft</Company>
  <LinksUpToDate>false</LinksUpToDate>
  <CharactersWithSpaces>7452</CharactersWithSpaces>
  <SharedDoc>false</SharedDoc>
  <HLinks>
    <vt:vector size="60" baseType="variant">
      <vt:variant>
        <vt:i4>1179697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_Toc428193459</vt:lpwstr>
      </vt:variant>
      <vt:variant>
        <vt:i4>1179697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_Toc428193458</vt:lpwstr>
      </vt:variant>
      <vt:variant>
        <vt:i4>1179697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_Toc428193457</vt:lpwstr>
      </vt:variant>
      <vt:variant>
        <vt:i4>1179697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_Toc428193456</vt:lpwstr>
      </vt:variant>
      <vt:variant>
        <vt:i4>1179697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_Toc428193455</vt:lpwstr>
      </vt:variant>
      <vt:variant>
        <vt:i4>1179697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_Toc428193451</vt:lpwstr>
      </vt:variant>
      <vt:variant>
        <vt:i4>1179697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_Toc428193450</vt:lpwstr>
      </vt:variant>
      <vt:variant>
        <vt:i4>1245233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_Toc428193449</vt:lpwstr>
      </vt:variant>
      <vt:variant>
        <vt:i4>1245233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_Toc428193448</vt:lpwstr>
      </vt:variant>
      <vt:variant>
        <vt:i4>1245233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_Toc428193447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李亚滨</dc:creator>
  <cp:lastModifiedBy>ggb</cp:lastModifiedBy>
  <cp:revision>8</cp:revision>
  <cp:lastPrinted>2019-11-26T10:23:00Z</cp:lastPrinted>
  <dcterms:created xsi:type="dcterms:W3CDTF">2019-11-27T23:57:00Z</dcterms:created>
  <dcterms:modified xsi:type="dcterms:W3CDTF">2020-08-10T06:46:00Z</dcterms:modified>
</cp:coreProperties>
</file>