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80" w:lineRule="exact"/>
        <w:rPr>
          <w:rFonts w:hint="eastAsia" w:ascii="仿宋" w:hAnsi="仿宋" w:eastAsia="仿宋" w:cs="仿宋"/>
          <w:sz w:val="32"/>
          <w:szCs w:val="32"/>
          <w:lang w:val="en-US" w:eastAsia="zh-CN"/>
        </w:rPr>
      </w:pPr>
    </w:p>
    <w:p>
      <w:pPr>
        <w:keepNext w:val="0"/>
        <w:keepLines w:val="0"/>
        <w:pageBreakBefore w:val="0"/>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黑龙江省人民政府质量奖管理办法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修订</w:t>
      </w:r>
      <w:r>
        <w:rPr>
          <w:rFonts w:hint="eastAsia" w:ascii="楷体" w:hAnsi="楷体" w:eastAsia="楷体" w:cs="楷体"/>
          <w:b/>
          <w:bCs/>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为全面推进质量强省战略，提升全省质量发展水平，鼓励和引导自主创新，增强优势产业市场竞争能力，根据《中华人民共和国产品质量法》《黑龙江省评比达标表彰活动管理实施细则》等有关规定，</w:t>
      </w:r>
      <w:r>
        <w:rPr>
          <w:rFonts w:hint="eastAsia" w:ascii="仿宋" w:hAnsi="仿宋" w:eastAsia="仿宋" w:cs="仿宋"/>
          <w:color w:val="auto"/>
          <w:sz w:val="32"/>
          <w:szCs w:val="32"/>
          <w:lang w:eastAsia="zh-CN"/>
        </w:rPr>
        <w:t>参照</w:t>
      </w:r>
      <w:r>
        <w:rPr>
          <w:rFonts w:hint="eastAsia" w:ascii="仿宋" w:hAnsi="仿宋" w:eastAsia="仿宋" w:cs="仿宋"/>
          <w:color w:val="auto"/>
          <w:sz w:val="32"/>
          <w:szCs w:val="32"/>
        </w:rPr>
        <w:t>《中国质量奖管理办法》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制定本办法。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黑龙江省人民政府质量奖（以下简称省政府质量奖）是经中央批准，黑龙江省人民政府设立的最高质量奖项</w:t>
      </w:r>
      <w:r>
        <w:rPr>
          <w:rFonts w:hint="eastAsia" w:ascii="仿宋" w:hAnsi="仿宋" w:eastAsia="仿宋" w:cs="仿宋"/>
          <w:color w:val="auto"/>
          <w:sz w:val="32"/>
          <w:szCs w:val="32"/>
          <w:lang w:eastAsia="zh-CN"/>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第三条</w:t>
      </w:r>
      <w:r>
        <w:rPr>
          <w:rFonts w:hint="eastAsia" w:ascii="仿宋" w:hAnsi="仿宋" w:eastAsia="仿宋" w:cs="仿宋"/>
          <w:color w:val="auto"/>
          <w:sz w:val="32"/>
          <w:szCs w:val="32"/>
          <w:lang w:val="en-US" w:eastAsia="zh-CN"/>
        </w:rPr>
        <w:t xml:space="preserve">  省政府质量奖</w:t>
      </w:r>
      <w:r>
        <w:rPr>
          <w:rFonts w:hint="eastAsia" w:ascii="仿宋" w:hAnsi="仿宋" w:eastAsia="仿宋" w:cs="仿宋"/>
          <w:color w:val="auto"/>
          <w:sz w:val="32"/>
          <w:szCs w:val="32"/>
          <w:lang w:eastAsia="zh-CN"/>
        </w:rPr>
        <w:t>旨在推广科学的质量管理制度、模式和方法，促进质量管理创新，传播先进质量理念，激励引导全社会不断提升质量，推进质量强省建设。</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鼓励战略性新兴产业、现代服务业、现代农业等领域的龙头骨干企业、高新技术企业及“专精特新”中小企业</w:t>
      </w:r>
      <w:r>
        <w:rPr>
          <w:rFonts w:hint="eastAsia" w:ascii="仿宋" w:hAnsi="仿宋" w:eastAsia="仿宋" w:cs="仿宋"/>
          <w:color w:val="000000"/>
          <w:sz w:val="32"/>
          <w:szCs w:val="32"/>
        </w:rPr>
        <w:t>和民营企业</w:t>
      </w:r>
      <w:r>
        <w:rPr>
          <w:rFonts w:hint="eastAsia" w:ascii="仿宋" w:hAnsi="仿宋" w:eastAsia="仿宋" w:cs="仿宋"/>
          <w:color w:val="auto"/>
          <w:sz w:val="32"/>
          <w:szCs w:val="32"/>
        </w:rPr>
        <w:t>申报省政府质量奖。</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省政府质量奖评选遵循组织自愿申请、政府或社会组织推荐、科学公正评审、公开透明评比、好中选优和示范带动的原则，广泛接受</w:t>
      </w:r>
      <w:r>
        <w:rPr>
          <w:rFonts w:hint="eastAsia" w:ascii="仿宋" w:hAnsi="仿宋" w:eastAsia="仿宋" w:cs="仿宋"/>
          <w:color w:val="auto"/>
          <w:sz w:val="32"/>
          <w:szCs w:val="32"/>
          <w:lang w:eastAsia="zh-CN"/>
        </w:rPr>
        <w:t>社会各界</w:t>
      </w:r>
      <w:r>
        <w:rPr>
          <w:rFonts w:hint="eastAsia" w:ascii="仿宋" w:hAnsi="仿宋" w:eastAsia="仿宋" w:cs="仿宋"/>
          <w:color w:val="auto"/>
          <w:sz w:val="32"/>
          <w:szCs w:val="32"/>
        </w:rPr>
        <w:t>的监督。</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省政府质量奖分为质量奖和质量奖提名奖，评选周期为</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年，获奖组织2年期满后可重新申请省政府质量奖。</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第六条</w:t>
      </w:r>
      <w:r>
        <w:rPr>
          <w:rFonts w:hint="eastAsia" w:ascii="仿宋" w:hAnsi="仿宋" w:eastAsia="仿宋" w:cs="仿宋"/>
          <w:color w:val="auto"/>
          <w:sz w:val="32"/>
          <w:szCs w:val="32"/>
          <w:lang w:val="en-US" w:eastAsia="zh-CN"/>
        </w:rPr>
        <w:t xml:space="preserve">  每届省政府质量奖颁发质量奖和质量奖提名奖名额原则上不超过10个。</w:t>
      </w:r>
      <w:r>
        <w:rPr>
          <w:rFonts w:hint="eastAsia" w:ascii="仿宋" w:hAnsi="仿宋" w:eastAsia="仿宋" w:cs="仿宋"/>
          <w:color w:val="auto"/>
          <w:sz w:val="32"/>
          <w:szCs w:val="32"/>
        </w:rPr>
        <w:t>若当年申报组织达不到奖励条件，可以少于规定名额或空缺奖项。</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省政府</w:t>
      </w:r>
      <w:r>
        <w:rPr>
          <w:rFonts w:hint="eastAsia" w:ascii="仿宋" w:hAnsi="仿宋" w:eastAsia="仿宋" w:cs="仿宋"/>
          <w:color w:val="auto"/>
          <w:sz w:val="32"/>
          <w:szCs w:val="32"/>
        </w:rPr>
        <w:t>质量奖的</w:t>
      </w:r>
      <w:r>
        <w:rPr>
          <w:rFonts w:hint="eastAsia" w:ascii="仿宋" w:hAnsi="仿宋" w:eastAsia="仿宋" w:cs="仿宋"/>
          <w:color w:val="auto"/>
          <w:sz w:val="32"/>
          <w:szCs w:val="32"/>
          <w:lang w:eastAsia="zh-CN"/>
        </w:rPr>
        <w:t>评选组织、</w:t>
      </w:r>
      <w:r>
        <w:rPr>
          <w:rFonts w:hint="eastAsia" w:ascii="仿宋" w:hAnsi="仿宋" w:eastAsia="仿宋" w:cs="仿宋"/>
          <w:color w:val="auto"/>
          <w:sz w:val="32"/>
          <w:szCs w:val="32"/>
        </w:rPr>
        <w:t>申报、受理、评审、表彰以及宣传推广、监督管理，适用本办法。</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评选组织</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省质量强省工作领导小组（以下简称领导小组）成员单位负责省政府质量奖</w:t>
      </w:r>
      <w:r>
        <w:rPr>
          <w:rFonts w:hint="eastAsia" w:ascii="仿宋" w:hAnsi="仿宋" w:eastAsia="仿宋" w:cs="仿宋"/>
          <w:color w:val="auto"/>
          <w:sz w:val="32"/>
          <w:szCs w:val="32"/>
          <w:lang w:eastAsia="zh-CN"/>
        </w:rPr>
        <w:t>评选表彰的</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实施</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领导小组办公室（设在省市场监督管理局）</w:t>
      </w:r>
      <w:r>
        <w:rPr>
          <w:rFonts w:hint="eastAsia" w:ascii="仿宋" w:hAnsi="仿宋" w:eastAsia="仿宋" w:cs="仿宋"/>
          <w:color w:val="auto"/>
          <w:sz w:val="32"/>
          <w:szCs w:val="32"/>
          <w:lang w:eastAsia="zh-CN"/>
        </w:rPr>
        <w:t>负责评选</w:t>
      </w:r>
      <w:r>
        <w:rPr>
          <w:rFonts w:hint="eastAsia" w:ascii="仿宋" w:hAnsi="仿宋" w:eastAsia="仿宋" w:cs="仿宋"/>
          <w:color w:val="auto"/>
          <w:sz w:val="32"/>
          <w:szCs w:val="32"/>
        </w:rPr>
        <w:t>公示公告发布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对外宣传</w:t>
      </w:r>
      <w:r>
        <w:rPr>
          <w:rFonts w:hint="eastAsia" w:ascii="仿宋" w:hAnsi="仿宋" w:eastAsia="仿宋" w:cs="仿宋"/>
          <w:color w:val="auto"/>
          <w:sz w:val="32"/>
          <w:szCs w:val="32"/>
          <w:lang w:eastAsia="zh-CN"/>
        </w:rPr>
        <w:t>、申报受理、评审表彰组织等</w:t>
      </w:r>
      <w:r>
        <w:rPr>
          <w:rFonts w:hint="eastAsia" w:ascii="仿宋" w:hAnsi="仿宋" w:eastAsia="仿宋" w:cs="仿宋"/>
          <w:color w:val="auto"/>
          <w:sz w:val="32"/>
          <w:szCs w:val="32"/>
        </w:rPr>
        <w:t>日常工作。</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第九条</w:t>
      </w:r>
      <w:r>
        <w:rPr>
          <w:rFonts w:hint="eastAsia" w:ascii="仿宋" w:hAnsi="仿宋" w:eastAsia="仿宋" w:cs="仿宋"/>
          <w:color w:val="auto"/>
          <w:sz w:val="32"/>
          <w:szCs w:val="32"/>
          <w:lang w:val="en-US" w:eastAsia="zh-CN"/>
        </w:rPr>
        <w:t xml:space="preserve">  领导小组办公室负责按照公开征集专家、审查专家资格和报请领导小组批准的程序，组建省政府质量奖评审专家库，并从专家库随机抽取专家组成专家评审组，由专家评审组负责实施评审。</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第十条  评审专家应符合以下条件：</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（一）遵守党的方针、政策，具有高级以上专业技术职称；</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（二）接受过全面质量管理及卓越绩效相关知识培训，掌握质量管理新知识、新理念和新方法；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（三）具有10年以上质量管理工作经历，或具有丰富的企业管理、行业管理实践经验；</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（四）熟练掌握评审的方法和技巧，具有较强的综合、分析、判断能力，严格遵守评审纪律。</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申报与受理</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　申报省政府质量奖</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法人、非法人组织或者其分支、内设、派出等机构（以下简称申报组织），应当符合下列条件：</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（一）拥护党的路线、方针、政策；</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（二）在黑龙江省行政区域内依法设立，且在正常运行5年以上；</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（三）近5年内无质量、安全、生态环境等事故，无相关违法、违规行为；</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（四）无列入经营异常名录和严重违法失信名单信息</w:t>
      </w:r>
      <w:r>
        <w:rPr>
          <w:rFonts w:hint="eastAsia" w:ascii="仿宋" w:hAnsi="仿宋" w:eastAsia="仿宋" w:cs="仿宋"/>
          <w:color w:val="auto"/>
          <w:sz w:val="32"/>
          <w:szCs w:val="32"/>
          <w:lang w:eastAsia="zh-CN"/>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（五）积极开展质量创新、标准创新、品牌创新和知识产权创造，主要经济指标和社会贡献程度居省内同行业或同类型组织前列，具有良好的示范和带动作用；</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（六）实施质量发展战略，坚持质量第一的发展理念，崇尚优秀质量文化；</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（七）质量管理制度、模式、方法有所创新，并且成熟度高，具有推广价值；</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（八）承诺在获奖后履行获奖组织相关责任、义务。</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条　申报组织应当按照评审细则进行自我评价，形成自评报告，填写省政府质量奖申报表，提供相关</w:t>
      </w:r>
      <w:r>
        <w:rPr>
          <w:rFonts w:hint="eastAsia" w:ascii="仿宋" w:hAnsi="仿宋" w:eastAsia="仿宋" w:cs="仿宋"/>
          <w:color w:val="auto"/>
          <w:sz w:val="32"/>
          <w:szCs w:val="32"/>
          <w:lang w:eastAsia="zh-CN"/>
        </w:rPr>
        <w:t>佐证</w:t>
      </w:r>
      <w:r>
        <w:rPr>
          <w:rFonts w:hint="eastAsia" w:ascii="仿宋" w:hAnsi="仿宋" w:eastAsia="仿宋" w:cs="仿宋"/>
          <w:color w:val="auto"/>
          <w:sz w:val="32"/>
          <w:szCs w:val="32"/>
        </w:rPr>
        <w:t>材料，并对申报材料的完整性、真实性、准确性负责，在规定期限内向所在地</w:t>
      </w:r>
      <w:r>
        <w:rPr>
          <w:rFonts w:hint="eastAsia" w:ascii="仿宋" w:hAnsi="仿宋" w:eastAsia="仿宋" w:cs="仿宋"/>
          <w:color w:val="auto"/>
          <w:sz w:val="32"/>
          <w:szCs w:val="32"/>
          <w:lang w:eastAsia="zh-CN"/>
        </w:rPr>
        <w:t>市级</w:t>
      </w:r>
      <w:r>
        <w:rPr>
          <w:rFonts w:hint="eastAsia" w:ascii="仿宋" w:hAnsi="仿宋" w:eastAsia="仿宋" w:cs="仿宋"/>
          <w:color w:val="auto"/>
          <w:sz w:val="32"/>
          <w:szCs w:val="32"/>
        </w:rPr>
        <w:t>市场监管</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或受领导小组办公室委托的社会团体、行政机关申报。申报材料不得涉及国家安全、国家秘密。涉及商业秘密的，申报组织应当予以注明。</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条　申报组织应当在本组织内部进行</w:t>
      </w:r>
      <w:r>
        <w:rPr>
          <w:rFonts w:hint="eastAsia" w:ascii="仿宋" w:hAnsi="仿宋" w:eastAsia="仿宋" w:cs="仿宋"/>
          <w:color w:val="auto"/>
          <w:sz w:val="32"/>
          <w:szCs w:val="32"/>
          <w:lang w:eastAsia="zh-CN"/>
        </w:rPr>
        <w:t>申报省政府质量奖的</w:t>
      </w:r>
      <w:r>
        <w:rPr>
          <w:rFonts w:hint="eastAsia" w:ascii="仿宋" w:hAnsi="仿宋" w:eastAsia="仿宋" w:cs="仿宋"/>
          <w:color w:val="auto"/>
          <w:sz w:val="32"/>
          <w:szCs w:val="32"/>
        </w:rPr>
        <w:t>公示。申报组织为法人或非法人组织的分支、内设、派出等机构的，法人或非法人组织应当对经其审查符合本办法第</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条规定条件的组织在本单位内部进行公示，对经公示无异议和经公示单位调查异议不成立的申报组织出具申报推荐意见。前述公示时间不少于5个工作日。</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w:t>
      </w:r>
      <w:r>
        <w:rPr>
          <w:rFonts w:hint="eastAsia" w:ascii="仿宋" w:hAnsi="仿宋" w:eastAsia="仿宋" w:cs="仿宋"/>
          <w:color w:val="auto"/>
          <w:sz w:val="32"/>
          <w:szCs w:val="32"/>
          <w:lang w:eastAsia="zh-CN"/>
        </w:rPr>
        <w:t>市级</w:t>
      </w:r>
      <w:r>
        <w:rPr>
          <w:rFonts w:hint="eastAsia" w:ascii="仿宋" w:hAnsi="仿宋" w:eastAsia="仿宋" w:cs="仿宋"/>
          <w:color w:val="auto"/>
          <w:sz w:val="32"/>
          <w:szCs w:val="32"/>
        </w:rPr>
        <w:t>市场监督管理部门以及受领导小组办公室委托的社会团体、行政机关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应当对收到的申报材料的完整性、真实性、准确性、合法性进行审核，征求相关部门意见后向社会公示。公示时间不少于5个工作日。</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对经公示无异议和经调查异议不成立的应当出具审核意见，经有关单位同意后，与申报材料及申报推荐意见（仅限需要出具推荐意见的分支、内设、派出等机构）一并报送领导小组办公室。</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领导小组办公室应当对下列事项进行</w:t>
      </w:r>
      <w:r>
        <w:rPr>
          <w:rFonts w:hint="eastAsia" w:ascii="仿宋" w:hAnsi="仿宋" w:eastAsia="仿宋" w:cs="仿宋"/>
          <w:color w:val="auto"/>
          <w:sz w:val="32"/>
          <w:szCs w:val="32"/>
          <w:lang w:eastAsia="zh-CN"/>
        </w:rPr>
        <w:t>形式</w:t>
      </w:r>
      <w:r>
        <w:rPr>
          <w:rFonts w:hint="eastAsia" w:ascii="仿宋" w:hAnsi="仿宋" w:eastAsia="仿宋" w:cs="仿宋"/>
          <w:color w:val="auto"/>
          <w:sz w:val="32"/>
          <w:szCs w:val="32"/>
        </w:rPr>
        <w:t>审查：</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（一）申报组织是否符合本办法第</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条规定；</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（二）申报程序是否符合本办法第</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条至第十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条规定；</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（三）申报材料及申报审核意见、推荐意见是否齐全。</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　对通过</w:t>
      </w:r>
      <w:r>
        <w:rPr>
          <w:rFonts w:hint="eastAsia" w:ascii="仿宋" w:hAnsi="仿宋" w:eastAsia="仿宋" w:cs="仿宋"/>
          <w:color w:val="auto"/>
          <w:sz w:val="32"/>
          <w:szCs w:val="32"/>
          <w:lang w:eastAsia="zh-CN"/>
        </w:rPr>
        <w:t>形式</w:t>
      </w:r>
      <w:r>
        <w:rPr>
          <w:rFonts w:hint="eastAsia" w:ascii="仿宋" w:hAnsi="仿宋" w:eastAsia="仿宋" w:cs="仿宋"/>
          <w:color w:val="auto"/>
          <w:sz w:val="32"/>
          <w:szCs w:val="32"/>
        </w:rPr>
        <w:t>审查的申报组织，领导小组办公室应当征求有关主管部门意见。</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条　领导小组办公室根据形式审查意见和有关主管部门意见，形成省政府质量奖拟受理名单，面向社会公示不少于5个工作日。</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对省政府质量奖</w:t>
      </w:r>
      <w:r>
        <w:rPr>
          <w:rFonts w:hint="eastAsia" w:ascii="仿宋" w:hAnsi="仿宋" w:eastAsia="仿宋" w:cs="仿宋"/>
          <w:color w:val="auto"/>
          <w:sz w:val="32"/>
          <w:szCs w:val="32"/>
          <w:lang w:eastAsia="zh-CN"/>
        </w:rPr>
        <w:t>拟</w:t>
      </w:r>
      <w:r>
        <w:rPr>
          <w:rFonts w:hint="eastAsia" w:ascii="仿宋" w:hAnsi="仿宋" w:eastAsia="仿宋" w:cs="仿宋"/>
          <w:color w:val="auto"/>
          <w:sz w:val="32"/>
          <w:szCs w:val="32"/>
        </w:rPr>
        <w:t>受理名单有异议的单位或个人，可以在</w:t>
      </w:r>
      <w:r>
        <w:rPr>
          <w:rFonts w:hint="eastAsia" w:ascii="仿宋" w:hAnsi="仿宋" w:eastAsia="仿宋" w:cs="仿宋"/>
          <w:color w:val="auto"/>
          <w:sz w:val="32"/>
          <w:szCs w:val="32"/>
          <w:lang w:eastAsia="zh-CN"/>
        </w:rPr>
        <w:t>公示期</w:t>
      </w:r>
      <w:r>
        <w:rPr>
          <w:rFonts w:hint="eastAsia" w:ascii="仿宋" w:hAnsi="仿宋" w:eastAsia="仿宋" w:cs="仿宋"/>
          <w:color w:val="auto"/>
          <w:sz w:val="32"/>
          <w:szCs w:val="32"/>
        </w:rPr>
        <w:t>限内向领导小组办公室书面提出异议，领导小组办公室应组织进行异议</w:t>
      </w:r>
      <w:r>
        <w:rPr>
          <w:rFonts w:hint="eastAsia" w:ascii="仿宋" w:hAnsi="仿宋" w:eastAsia="仿宋" w:cs="仿宋"/>
          <w:color w:val="auto"/>
          <w:sz w:val="32"/>
          <w:szCs w:val="32"/>
          <w:lang w:eastAsia="zh-CN"/>
        </w:rPr>
        <w:t>审</w:t>
      </w:r>
      <w:r>
        <w:rPr>
          <w:rFonts w:hint="eastAsia" w:ascii="仿宋" w:hAnsi="仿宋" w:eastAsia="仿宋" w:cs="仿宋"/>
          <w:color w:val="auto"/>
          <w:sz w:val="32"/>
          <w:szCs w:val="32"/>
        </w:rPr>
        <w:t>查。</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（一）单位提出异议的，应当写明理由（附证明材料）、联系电话、通讯地址，并加盖单位公章；个人提出异议的，应当写明理由（附证明材料）、签署本人姓名、注明联系方式，并提供身份证明</w:t>
      </w:r>
      <w:r>
        <w:rPr>
          <w:rFonts w:hint="eastAsia" w:ascii="仿宋" w:hAnsi="仿宋" w:eastAsia="仿宋" w:cs="仿宋"/>
          <w:color w:val="auto"/>
          <w:sz w:val="32"/>
          <w:szCs w:val="32"/>
          <w:lang w:eastAsia="zh-CN"/>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（二）领导小组办公室应当自收到异议材料之日起5个工作日内组织开展审查，对符合规定并能提供充分证明的异议，应当予以受理。</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（三）领导小组办公室应当对</w:t>
      </w:r>
      <w:r>
        <w:rPr>
          <w:rFonts w:hint="eastAsia" w:ascii="仿宋" w:hAnsi="仿宋" w:eastAsia="仿宋" w:cs="仿宋"/>
          <w:color w:val="auto"/>
          <w:sz w:val="32"/>
          <w:szCs w:val="32"/>
          <w:lang w:eastAsia="zh-CN"/>
        </w:rPr>
        <w:t>受理的</w:t>
      </w:r>
      <w:r>
        <w:rPr>
          <w:rFonts w:hint="eastAsia" w:ascii="仿宋" w:hAnsi="仿宋" w:eastAsia="仿宋" w:cs="仿宋"/>
          <w:color w:val="auto"/>
          <w:sz w:val="32"/>
          <w:szCs w:val="32"/>
        </w:rPr>
        <w:t>异议组织</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调查，与异议有关的单位和个人应当配合调查。</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（四）领导小组办公室要将异议调查处理结果书面告知异议提出者，并通报被异议的组织以及相关推荐</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  对经公示无异议和经调查异议不成立的申报组织，领导小组办公室将其列入省政府质量奖申报受理名单；对未被列入受理名单的，应当退回申报材料并书面说明理由。</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评审与表彰</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第二十条　领导小组办公室负责从评审专家库抽取专家制定评审细则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对受理的申报组织，领导小组办公室组织专家评审组依据评审细则进行评审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包括材料评审、陈述答辩和现场评审。</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第二十一条　专家评审组对申报组织的基本条件、申报材料、审核意见和推荐意见等进行审查、联评，确定进入陈述答辩环节的组织名单。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第二十二条　领导小组办公室组织申报组织负责人进行陈述答辩，专家评审组评议打分，确定进入现场评审环节的组织名单。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第二十三条　对进入现场评审环节的组织，由专家评审组实施现场评审，提出现场评审意见，形成现场评审报告。</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第二十四条　领导小组办公室根据专家评审结果进行综合评定，提出拟获奖组织</w:t>
      </w:r>
      <w:r>
        <w:rPr>
          <w:rFonts w:hint="eastAsia" w:ascii="仿宋" w:hAnsi="仿宋" w:eastAsia="仿宋" w:cs="仿宋"/>
          <w:color w:val="auto"/>
          <w:sz w:val="32"/>
          <w:szCs w:val="32"/>
          <w:lang w:eastAsia="zh-CN"/>
        </w:rPr>
        <w:t>建议</w:t>
      </w:r>
      <w:r>
        <w:rPr>
          <w:rFonts w:hint="eastAsia" w:ascii="仿宋" w:hAnsi="仿宋" w:eastAsia="仿宋" w:cs="仿宋"/>
          <w:color w:val="auto"/>
          <w:sz w:val="32"/>
          <w:szCs w:val="32"/>
        </w:rPr>
        <w:t>名单。</w:t>
      </w:r>
      <w:r>
        <w:rPr>
          <w:rFonts w:hint="eastAsia" w:ascii="仿宋" w:hAnsi="仿宋" w:eastAsia="仿宋" w:cs="仿宋"/>
          <w:color w:val="auto"/>
          <w:sz w:val="32"/>
          <w:szCs w:val="32"/>
          <w:lang w:eastAsia="zh-CN"/>
        </w:rPr>
        <w:t>建议</w:t>
      </w:r>
      <w:r>
        <w:rPr>
          <w:rFonts w:hint="eastAsia" w:ascii="仿宋" w:hAnsi="仿宋" w:eastAsia="仿宋" w:cs="仿宋"/>
          <w:color w:val="auto"/>
          <w:sz w:val="32"/>
          <w:szCs w:val="32"/>
        </w:rPr>
        <w:t>名额应多于拟获奖组织数量。</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第二十五条　召开领导小组专题会议，将拟获奖组织</w:t>
      </w:r>
      <w:r>
        <w:rPr>
          <w:rFonts w:hint="eastAsia" w:ascii="仿宋" w:hAnsi="仿宋" w:eastAsia="仿宋" w:cs="仿宋"/>
          <w:color w:val="auto"/>
          <w:sz w:val="32"/>
          <w:szCs w:val="32"/>
          <w:lang w:eastAsia="zh-CN"/>
        </w:rPr>
        <w:t>建议</w:t>
      </w:r>
      <w:r>
        <w:rPr>
          <w:rFonts w:hint="eastAsia" w:ascii="仿宋" w:hAnsi="仿宋" w:eastAsia="仿宋" w:cs="仿宋"/>
          <w:color w:val="auto"/>
          <w:sz w:val="32"/>
          <w:szCs w:val="32"/>
        </w:rPr>
        <w:t>名单提交领导小组成员单位讨论，确定拟获奖组织</w:t>
      </w:r>
      <w:r>
        <w:rPr>
          <w:rFonts w:hint="eastAsia" w:ascii="仿宋" w:hAnsi="仿宋" w:eastAsia="仿宋" w:cs="仿宋"/>
          <w:color w:val="auto"/>
          <w:sz w:val="32"/>
          <w:szCs w:val="32"/>
          <w:lang w:eastAsia="zh-CN"/>
        </w:rPr>
        <w:t>公示</w:t>
      </w:r>
      <w:r>
        <w:rPr>
          <w:rFonts w:hint="eastAsia" w:ascii="仿宋" w:hAnsi="仿宋" w:eastAsia="仿宋" w:cs="仿宋"/>
          <w:color w:val="auto"/>
          <w:sz w:val="32"/>
          <w:szCs w:val="32"/>
        </w:rPr>
        <w:t>名单。</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第二十六条  领导小组办公室面向社会公示拟获奖组织名单，公示时间不少于5个工作日。对拟获奖组织存在异议的，按照第十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条规定进行调查处理。</w:t>
      </w:r>
    </w:p>
    <w:p>
      <w:pPr>
        <w:keepNext w:val="0"/>
        <w:keepLines w:val="0"/>
        <w:pageBreakBefore w:val="0"/>
        <w:kinsoku/>
        <w:wordWrap/>
        <w:topLinePunct w:val="0"/>
        <w:autoSpaceDE/>
        <w:autoSpaceDN/>
        <w:bidi w:val="0"/>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第二十七条　对经公示无异议和经调查异议不成立的组织，列入拟获奖</w:t>
      </w:r>
      <w:r>
        <w:rPr>
          <w:rFonts w:hint="eastAsia" w:ascii="仿宋" w:hAnsi="仿宋" w:eastAsia="仿宋" w:cs="仿宋"/>
          <w:color w:val="auto"/>
          <w:sz w:val="32"/>
          <w:szCs w:val="32"/>
          <w:lang w:eastAsia="zh-CN"/>
        </w:rPr>
        <w:t>推荐</w:t>
      </w:r>
      <w:r>
        <w:rPr>
          <w:rFonts w:hint="eastAsia" w:ascii="仿宋" w:hAnsi="仿宋" w:eastAsia="仿宋" w:cs="仿宋"/>
          <w:color w:val="auto"/>
          <w:sz w:val="32"/>
          <w:szCs w:val="32"/>
        </w:rPr>
        <w:t>名单，由领导小组办公室提请省政府审定。</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第二十八条　对经省政府审定的获奖组织，由省政府颁发省政府质量奖、质量奖提名奖的奖牌、证书。</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宣传推广和监督管理</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第二十九条　获奖组织</w:t>
      </w:r>
      <w:r>
        <w:rPr>
          <w:rFonts w:hint="eastAsia" w:ascii="仿宋" w:hAnsi="仿宋" w:eastAsia="仿宋" w:cs="仿宋"/>
          <w:color w:val="auto"/>
          <w:sz w:val="32"/>
          <w:szCs w:val="32"/>
          <w:lang w:eastAsia="zh-CN"/>
        </w:rPr>
        <w:t>应当积极</w:t>
      </w:r>
      <w:r>
        <w:rPr>
          <w:rFonts w:hint="eastAsia" w:ascii="仿宋" w:hAnsi="仿宋" w:eastAsia="仿宋" w:cs="仿宋"/>
          <w:color w:val="auto"/>
          <w:sz w:val="32"/>
          <w:szCs w:val="32"/>
        </w:rPr>
        <w:t>宣传推广质量管理制度、模式、方法，并为其他组织学习观摩提供便利。</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第三十条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获奖组织的质量管理制度、模式、方法发生重大变化的，获奖组织应当书面告知</w:t>
      </w:r>
      <w:r>
        <w:rPr>
          <w:rFonts w:hint="eastAsia" w:ascii="仿宋" w:hAnsi="仿宋" w:eastAsia="仿宋" w:cs="仿宋"/>
          <w:color w:val="auto"/>
          <w:sz w:val="32"/>
          <w:szCs w:val="32"/>
          <w:lang w:eastAsia="zh-CN"/>
        </w:rPr>
        <w:t>申报过程中</w:t>
      </w:r>
      <w:r>
        <w:rPr>
          <w:rFonts w:hint="eastAsia" w:ascii="仿宋" w:hAnsi="仿宋" w:eastAsia="仿宋" w:cs="仿宋"/>
          <w:color w:val="auto"/>
          <w:sz w:val="32"/>
          <w:szCs w:val="32"/>
        </w:rPr>
        <w:t>出具审核意见的</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第三十一条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获奖组织不得将</w:t>
      </w:r>
      <w:r>
        <w:rPr>
          <w:rFonts w:hint="eastAsia" w:ascii="仿宋" w:hAnsi="仿宋" w:eastAsia="仿宋" w:cs="仿宋"/>
          <w:color w:val="auto"/>
          <w:sz w:val="32"/>
          <w:szCs w:val="32"/>
          <w:lang w:eastAsia="zh-CN"/>
        </w:rPr>
        <w:t>省政府</w:t>
      </w:r>
      <w:r>
        <w:rPr>
          <w:rFonts w:hint="eastAsia" w:ascii="仿宋" w:hAnsi="仿宋" w:eastAsia="仿宋" w:cs="仿宋"/>
          <w:color w:val="auto"/>
          <w:sz w:val="32"/>
          <w:szCs w:val="32"/>
        </w:rPr>
        <w:t>质量奖用于产品、服务的标识或者产品、服务的质量宣传，不得出售、出租奖牌、证书，或者将其用于从事其他营利性活动。</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条　</w:t>
      </w:r>
      <w:r>
        <w:rPr>
          <w:rFonts w:hint="eastAsia" w:ascii="仿宋" w:hAnsi="仿宋" w:eastAsia="仿宋" w:cs="仿宋"/>
          <w:color w:val="auto"/>
          <w:sz w:val="32"/>
          <w:szCs w:val="32"/>
          <w:lang w:eastAsia="zh-CN"/>
        </w:rPr>
        <w:t>市级</w:t>
      </w:r>
      <w:r>
        <w:rPr>
          <w:rFonts w:hint="eastAsia" w:ascii="仿宋" w:hAnsi="仿宋" w:eastAsia="仿宋" w:cs="仿宋"/>
          <w:color w:val="auto"/>
          <w:sz w:val="32"/>
          <w:szCs w:val="32"/>
        </w:rPr>
        <w:t>市场监督管理部门以及受领导小组办公室委托的社会团体、行政机关应当按照职责，组织本行业、本地区获奖组织开展质量管理交流推广活动，并对其遵守本办法规定的情况进行监督。发现存在重大违法行为的，应当报领导小组办公室。</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条　获奖组织存在下列情形之一的，由领导小组办公室提请省政府撤销所获奖项，收回奖牌、证书，10年内不再受理其省政府质量奖申报，建议</w:t>
      </w:r>
      <w:r>
        <w:rPr>
          <w:rFonts w:hint="eastAsia" w:ascii="仿宋" w:hAnsi="仿宋" w:eastAsia="仿宋" w:cs="仿宋"/>
          <w:color w:val="auto"/>
          <w:sz w:val="32"/>
          <w:szCs w:val="32"/>
          <w:lang w:eastAsia="zh-CN"/>
        </w:rPr>
        <w:t>相关部门</w:t>
      </w:r>
      <w:r>
        <w:rPr>
          <w:rFonts w:hint="eastAsia" w:ascii="仿宋" w:hAnsi="仿宋" w:eastAsia="仿宋" w:cs="仿宋"/>
          <w:color w:val="auto"/>
          <w:sz w:val="32"/>
          <w:szCs w:val="32"/>
        </w:rPr>
        <w:t>予以处理，并向社会公开。</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（一）发生重大质量、安全、环保等事故</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（二）通过提供虚假材料或采取不正当手段获奖的；</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（三）违规使用省政府质量奖奖牌和证书的；</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（四）拒绝履行获奖组织相关责任、义务的；</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（五）发生其他严重违反法律法规行为的。</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参与省政府质量奖评选</w:t>
      </w:r>
      <w:r>
        <w:rPr>
          <w:rFonts w:hint="eastAsia" w:ascii="仿宋" w:hAnsi="仿宋" w:eastAsia="仿宋" w:cs="仿宋"/>
          <w:color w:val="auto"/>
          <w:sz w:val="32"/>
          <w:szCs w:val="32"/>
          <w:lang w:eastAsia="zh-CN"/>
        </w:rPr>
        <w:t>表彰</w:t>
      </w:r>
      <w:r>
        <w:rPr>
          <w:rFonts w:hint="eastAsia" w:ascii="仿宋" w:hAnsi="仿宋" w:eastAsia="仿宋" w:cs="仿宋"/>
          <w:color w:val="auto"/>
          <w:sz w:val="32"/>
          <w:szCs w:val="32"/>
        </w:rPr>
        <w:t>工作的单位和人员应实事求是、公正廉洁，依法保守国家秘密、商业秘密，严格</w:t>
      </w:r>
      <w:r>
        <w:rPr>
          <w:rFonts w:hint="eastAsia" w:ascii="仿宋" w:hAnsi="仿宋" w:eastAsia="仿宋" w:cs="仿宋"/>
          <w:color w:val="auto"/>
          <w:sz w:val="32"/>
          <w:szCs w:val="32"/>
          <w:lang w:eastAsia="zh-CN"/>
        </w:rPr>
        <w:t>执行</w:t>
      </w:r>
      <w:r>
        <w:rPr>
          <w:rFonts w:hint="eastAsia" w:ascii="仿宋" w:hAnsi="仿宋" w:eastAsia="仿宋" w:cs="仿宋"/>
          <w:color w:val="auto"/>
          <w:sz w:val="32"/>
          <w:szCs w:val="32"/>
        </w:rPr>
        <w:t>评选程序和相关规定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与申报组织存在利害关系</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，应当回避。</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建立评审人员和被评审</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双向监督反馈制度，申报组织对评审人员纪律执行情况</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评价，评审人员对申报组织守纪情况</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评价，并分别向领导小组办公室提交</w:t>
      </w:r>
      <w:r>
        <w:rPr>
          <w:rFonts w:hint="eastAsia" w:ascii="仿宋" w:hAnsi="仿宋" w:eastAsia="仿宋" w:cs="仿宋"/>
          <w:color w:val="auto"/>
          <w:sz w:val="32"/>
          <w:szCs w:val="32"/>
          <w:lang w:eastAsia="zh-CN"/>
        </w:rPr>
        <w:t>评价</w:t>
      </w:r>
      <w:r>
        <w:rPr>
          <w:rFonts w:hint="eastAsia" w:ascii="仿宋" w:hAnsi="仿宋" w:eastAsia="仿宋" w:cs="仿宋"/>
          <w:color w:val="auto"/>
          <w:sz w:val="32"/>
          <w:szCs w:val="32"/>
        </w:rPr>
        <w:t>意见。</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第三十六条  在省政府质量奖评选过程中，任何单位和个人不得向申报组织收取任何费用。</w:t>
      </w:r>
      <w:r>
        <w:rPr>
          <w:rFonts w:hint="eastAsia" w:ascii="仿宋" w:hAnsi="仿宋" w:eastAsia="仿宋" w:cs="仿宋"/>
          <w:color w:val="auto"/>
          <w:sz w:val="32"/>
          <w:szCs w:val="32"/>
          <w:lang w:eastAsia="zh-CN"/>
        </w:rPr>
        <w:t>评选表彰所需必要工作经费纳入有关部门预算统筹保障。</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第三十七条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对评选过程中滥用职权、徇私舞弊、违反评选纪律，造成不良后果的单位和个人，由有关部门依规依纪依法进行处理。</w:t>
      </w:r>
    </w:p>
    <w:p>
      <w:pPr>
        <w:keepNext w:val="0"/>
        <w:keepLines w:val="0"/>
        <w:pageBreakBefore w:val="0"/>
        <w:kinsoku/>
        <w:wordWrap/>
        <w:topLinePunct w:val="0"/>
        <w:autoSpaceDE/>
        <w:autoSpaceDN/>
        <w:bidi w:val="0"/>
        <w:spacing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附  则</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本办法由领导小组办公室负责解释。</w:t>
      </w:r>
    </w:p>
    <w:p>
      <w:pPr>
        <w:keepNext w:val="0"/>
        <w:keepLines w:val="0"/>
        <w:pageBreakBefore w:val="0"/>
        <w:kinsoku/>
        <w:wordWrap/>
        <w:topLinePunct w:val="0"/>
        <w:autoSpaceDE/>
        <w:autoSpaceDN/>
        <w:bidi w:val="0"/>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  本办法自202  年  月  日起施行。《黑龙江省人民政府关于印发黑龙江省人民政府质量奖管理办法的通知》（黑政发〔2016〕15号）同时废止。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D752F"/>
    <w:rsid w:val="6EFD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2023-02-13T09:18:00Z</dcterms:created>
  <dc:creator>王润东</dc:creator>
  <cp:lastModifiedBy>王润东</cp:lastModifiedBy>
  <dcterms:modified xsi:type="dcterms:W3CDTF">2023-02-13T09:18:19Z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