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420" w:leftChars="200" w:firstLine="640"/>
        <w:jc w:val="distribute"/>
        <w:rPr>
          <w:rFonts w:hint="eastAsia" w:ascii="Times New Roman" w:hAnsi="Times New Roman" w:eastAsia="宋体" w:cs="Times New Roman"/>
          <w:kern w:val="2"/>
          <w:sz w:val="2"/>
          <w:szCs w:val="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-387350</wp:posOffset>
            </wp:positionV>
            <wp:extent cx="2057400" cy="891540"/>
            <wp:effectExtent l="0" t="0" r="0" b="3810"/>
            <wp:wrapNone/>
            <wp:docPr id="12" name="图片 45" descr="JJF艺术字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5" descr="JJF艺术字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"/>
          <w:szCs w:val="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200" w:firstLine="641"/>
        <w:jc w:val="distribute"/>
        <w:textAlignment w:val="auto"/>
        <w:rPr>
          <w:rFonts w:hint="eastAsia" w:ascii="Times New Roman" w:hAnsi="Times New Roman" w:eastAsia="宋体" w:cs="Times New Roman"/>
          <w:kern w:val="2"/>
          <w:sz w:val="2"/>
          <w:szCs w:val="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980" w:lineRule="exact"/>
        <w:ind w:left="0" w:leftChars="0" w:right="-80" w:rightChars="-38"/>
        <w:jc w:val="distribute"/>
        <w:textAlignment w:val="center"/>
        <w:rPr>
          <w:rFonts w:hint="default" w:ascii="Times New Roman" w:hAnsi="Times New Roman" w:eastAsia="宋体" w:cs="Times New Roman"/>
          <w:b/>
          <w:caps w:val="0"/>
          <w:color w:val="auto"/>
          <w:spacing w:val="0"/>
          <w:kern w:val="2"/>
          <w:position w:val="0"/>
          <w:sz w:val="13"/>
          <w:szCs w:val="10"/>
          <w:lang w:val="en-US" w:eastAsia="zh-CN" w:bidi="ar-SA"/>
        </w:rPr>
      </w:pPr>
      <w:bookmarkStart w:id="0" w:name="_Toc16567"/>
      <w:r>
        <w:rPr>
          <w:rFonts w:eastAsia="方正小标宋简体"/>
          <w:w w:val="130"/>
          <w:sz w:val="52"/>
          <w:szCs w:val="52"/>
        </w:rPr>
        <w:t>黑龙江省地方计量技术规范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0" w:firstLineChars="2000"/>
        <w:textAlignment w:val="center"/>
        <w:rPr>
          <w:rFonts w:hint="eastAsia" w:ascii="黑体" w:hAnsi="黑体" w:eastAsia="黑体" w:cs="黑体"/>
          <w:b/>
          <w:bCs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JJF（黑）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—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eastAsia="zh-CN"/>
        </w:rPr>
        <w:t>2024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44"/>
        </w:rPr>
      </w:pPr>
      <w:r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289560</wp:posOffset>
                </wp:positionV>
                <wp:extent cx="5939790" cy="1905"/>
                <wp:effectExtent l="0" t="0" r="0" b="0"/>
                <wp:wrapNone/>
                <wp:docPr id="2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9.5pt;margin-top:22.8pt;height:0.15pt;width:467.7pt;z-index:251669504;mso-width-relative:page;mso-height-relative:page;" filled="f" stroked="t" coordsize="21600,21600" o:gfxdata="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fJRRp2QAAAAkBAAAPAAAAAAAAAAEAIAAAADgAAABkcnMvZG93bnJldi54bWxQSwEC&#10;FAAUAAAACACHTuJAKODcYt0BAACiAwAADgAAAAAAAAABACAAAAA+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widowControl w:val="0"/>
        <w:kinsoku/>
        <w:overflowPunct/>
        <w:topLinePunct w:val="0"/>
        <w:bidi w:val="0"/>
        <w:spacing w:line="360" w:lineRule="auto"/>
        <w:jc w:val="center"/>
        <w:textAlignment w:val="center"/>
        <w:rPr>
          <w:rFonts w:ascii="Times New Roman" w:hAnsi="Times New Roman" w:eastAsia="黑体" w:cs="Times New Roman"/>
          <w:sz w:val="52"/>
          <w:szCs w:val="52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line="360" w:lineRule="auto"/>
        <w:jc w:val="center"/>
        <w:textAlignment w:val="center"/>
        <w:rPr>
          <w:rFonts w:ascii="Times New Roman" w:hAnsi="Times New Roman" w:eastAsia="黑体" w:cs="Times New Roman"/>
          <w:sz w:val="52"/>
          <w:szCs w:val="52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line="360" w:lineRule="auto"/>
        <w:jc w:val="center"/>
        <w:textAlignment w:val="center"/>
        <w:rPr>
          <w:rFonts w:ascii="Times New Roman" w:hAnsi="Times New Roman" w:eastAsia="黑体" w:cs="Times New Roman"/>
          <w:sz w:val="52"/>
          <w:szCs w:val="5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680" w:lineRule="exact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  <w:lang w:val="en-US" w:eastAsia="zh-CN" w:bidi="ar-SA"/>
        </w:rPr>
      </w:pPr>
      <w:bookmarkStart w:id="1" w:name="_Toc4459"/>
      <w:bookmarkStart w:id="2" w:name="_Toc27350"/>
      <w:bookmarkStart w:id="3" w:name="_Toc4919"/>
      <w:bookmarkStart w:id="4" w:name="_Toc22340"/>
      <w:bookmarkStart w:id="5" w:name="_Toc23502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  <w:lang w:val="en-US" w:eastAsia="zh-CN" w:bidi="ar-SA"/>
        </w:rPr>
        <w:t>丁字尺校准规范</w:t>
      </w:r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pacing w:line="280" w:lineRule="exact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0" w:lineRule="atLeast"/>
        <w:ind w:left="0" w:leftChars="0"/>
        <w:jc w:val="center"/>
        <w:textAlignment w:val="center"/>
        <w:rPr>
          <w:rFonts w:hint="default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>Calibration Specification for T-s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>quares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0" w:lineRule="atLeast"/>
        <w:ind w:left="0" w:leftChars="0"/>
        <w:jc w:val="both"/>
        <w:textAlignment w:val="center"/>
        <w:rPr>
          <w:rFonts w:hint="default" w:ascii="Times New Roman" w:hAnsi="Times New Roman" w:eastAsia="宋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0" w:lineRule="atLeast"/>
        <w:ind w:left="0" w:leftChars="0"/>
        <w:jc w:val="both"/>
        <w:textAlignment w:val="center"/>
        <w:rPr>
          <w:rFonts w:hint="default" w:ascii="Times New Roman" w:hAnsi="Times New Roman" w:eastAsia="宋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                                   </w:t>
      </w: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（审定稿）</w:t>
      </w: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0" w:leftChars="0" w:firstLine="0" w:firstLineChars="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0" w:leftChars="0" w:firstLine="0" w:firstLineChars="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0" w:leftChars="0" w:firstLine="0" w:firstLineChars="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0" w:leftChars="0" w:firstLine="0" w:firstLineChars="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0" w:leftChars="0" w:firstLine="0" w:firstLineChars="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0" w:leftChars="0" w:firstLine="0" w:firstLineChars="0"/>
        <w:jc w:val="both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bookmarkStart w:id="98" w:name="_GoBack"/>
      <w:bookmarkEnd w:id="9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spacing w:after="120" w:line="360" w:lineRule="auto"/>
        <w:ind w:left="420" w:leftChars="200"/>
        <w:jc w:val="both"/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4pt;height:0pt;width:467.7pt;z-index:251667456;mso-width-relative:page;mso-height-relative:page;" filled="f" stroked="t" coordsize="21600,21600" o:gfxdata="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Gy3s&#10;JNYAAAAJAQAADwAAAAAAAAABACAAAAA4AAAAZHJzL2Rvd25yZXYueG1sUEsBAhQAFAAAAAgAh07i&#10;QPhK48XVAQAAmgMAAA4AAAAAAAAAAQAgAAAAO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Times New Roman"/>
          <w:bCs/>
          <w:kern w:val="2"/>
          <w:sz w:val="28"/>
          <w:szCs w:val="24"/>
          <w:lang w:val="en-US" w:eastAsia="zh-CN" w:bidi="ar-SA"/>
        </w:rPr>
        <w:t>2024</w:t>
      </w:r>
      <w:r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  <w:t>XX</w:t>
      </w:r>
      <w:r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  <w:t>XX</w:t>
      </w:r>
      <w:r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  <w:t>发布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  <w:t xml:space="preserve">                            </w:t>
      </w:r>
      <w:r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  <w:t>2024-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  <w:t>XX</w:t>
      </w:r>
      <w:r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  <w:t>XX</w:t>
      </w:r>
      <w:r>
        <w:rPr>
          <w:rFonts w:hint="eastAsia" w:ascii="黑体" w:hAnsi="黑体" w:eastAsia="黑体" w:cs="黑体"/>
          <w:bCs/>
          <w:kern w:val="2"/>
          <w:sz w:val="28"/>
          <w:szCs w:val="24"/>
          <w:lang w:val="en-US" w:eastAsia="zh-CN" w:bidi="ar-SA"/>
        </w:rPr>
        <w:t>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Lines="50" w:line="360" w:lineRule="auto"/>
        <w:ind w:right="31" w:rightChars="15"/>
        <w:jc w:val="center"/>
        <w:textAlignment w:val="auto"/>
        <w:rPr>
          <w:w w:val="110"/>
          <w:sz w:val="2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 w:chapStyle="1"/>
          <w:cols w:space="720" w:num="1"/>
          <w:titlePg/>
          <w:docGrid w:type="lines" w:linePitch="312" w:charSpace="0"/>
        </w:sectPr>
      </w:pPr>
      <w:r>
        <w:rPr>
          <w:rFonts w:hint="eastAsia" w:ascii="方正小标宋简体" w:hAnsi="Calibri" w:eastAsia="方正小标宋简体" w:cs="Times New Roman"/>
          <w:spacing w:val="34"/>
          <w:w w:val="110"/>
          <w:sz w:val="44"/>
        </w:rPr>
        <w:t>黑龙江省市场监督管理局</w:t>
      </w:r>
      <w:r>
        <w:rPr>
          <w:rFonts w:ascii="Times New Roman" w:hAnsi="Times New Roman" w:eastAsia="方正小标宋简体"/>
          <w:spacing w:val="34"/>
          <w:w w:val="110"/>
          <w:sz w:val="44"/>
        </w:rPr>
        <w:t xml:space="preserve"> </w:t>
      </w:r>
      <w:r>
        <w:rPr>
          <w:rFonts w:ascii="Times New Roman" w:hAnsi="Times New Roman" w:eastAsia="黑体"/>
          <w:w w:val="110"/>
          <w:sz w:val="28"/>
        </w:rPr>
        <w:t>发 布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102235</wp:posOffset>
                </wp:positionV>
                <wp:extent cx="1856740" cy="866140"/>
                <wp:effectExtent l="0" t="0" r="1016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866140"/>
                          <a:chOff x="7078" y="2593"/>
                          <a:chExt cx="2597" cy="124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true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078" y="2593"/>
                            <a:ext cx="2597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9" name="文本框 4"/>
                        <wps:cNvSpPr txBox="true"/>
                        <wps:spPr>
                          <a:xfrm>
                            <a:off x="7155" y="2880"/>
                            <a:ext cx="241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</w:rPr>
                                <w:t>JJF（黑）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val="en-US" w:eastAsia="zh-CN"/>
                                </w:rPr>
                                <w:t>XX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3.9pt;margin-top:8.05pt;height:68.2pt;width:146.2pt;z-index:251666432;mso-width-relative:page;mso-height-relative:page;" coordorigin="7078,2593" coordsize="2597,1247" o:gfxdata="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">
                <o:lock v:ext="edit" aspectratio="f"/>
                <v:shape id="_x0000_s1026" o:spid="_x0000_s1026" o:spt="75" type="#_x0000_t75" style="position:absolute;left:7078;top:2593;height:1247;width:2597;" filled="f" o:preferrelative="t" stroked="f" coordsize="21600,21600" o:gfxdata="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k8V6E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r:id="rId21" o:title=""/>
                  <o:lock v:ext="edit" aspectratio="t"/>
                </v:shape>
                <v:shape id="文本框 4" o:spid="_x0000_s1026" o:spt="202" type="#_x0000_t202" style="position:absolute;left:7155;top:2880;height:600;width:2415;" filled="f" stroked="f" coordsize="21600,21600" o:gfxdata="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9HPUK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</w:rPr>
                          <w:t>JJF（黑）</w:t>
                        </w: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XX</w:t>
                        </w: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44"/>
          <w:szCs w:val="44"/>
          <w:lang w:val="en-US" w:eastAsia="zh-CN"/>
        </w:rPr>
        <w:t>丁字尺校准规范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>Calibration Specification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>for T-squares</w:t>
      </w: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348615</wp:posOffset>
                </wp:positionV>
                <wp:extent cx="5603875" cy="9525"/>
                <wp:effectExtent l="0" t="0" r="0" b="0"/>
                <wp:wrapNone/>
                <wp:docPr id="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8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.1pt;margin-top:27.45pt;height:0.75pt;width:441.25pt;z-index:251665408;mso-width-relative:page;mso-height-relative:page;" filled="f" stroked="t" coordsize="21600,21600" o:allowincell="f" o:gfxdata="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Ba1d&#10;cNUAAAAHAQAADwAAAAAAAAABACAAAAA4AAAAZHJzL2Rvd25yZXYueG1sUEsBAhQAFAAAAAgAh07i&#10;QIJSy5DWAQAAoQMAAA4AAAAAAAAAAQAgAAAAO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left="420" w:leftChars="200" w:firstLine="1260" w:firstLineChars="45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left="420" w:leftChars="200" w:firstLine="1260" w:firstLineChars="45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left="420" w:leftChars="200" w:firstLine="1260" w:firstLineChars="45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left="420" w:leftChars="200" w:firstLine="1260" w:firstLineChars="45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firstLine="1386" w:firstLineChars="300"/>
        <w:jc w:val="left"/>
        <w:textAlignment w:val="center"/>
        <w:rPr>
          <w:rFonts w:hint="default" w:ascii="Times New Roman" w:hAnsi="Times New Roman" w:eastAsia="宋体" w:cs="Times New Roman"/>
          <w:caps w:val="0"/>
          <w:color w:val="000000" w:themeColor="text1"/>
          <w:spacing w:val="0"/>
          <w:kern w:val="2"/>
          <w:positio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aps w:val="0"/>
          <w:color w:val="000000" w:themeColor="text1"/>
          <w:spacing w:val="91"/>
          <w:position w:val="0"/>
          <w:sz w:val="28"/>
          <w14:textFill>
            <w14:solidFill>
              <w14:schemeClr w14:val="tx1"/>
            </w14:solidFill>
          </w14:textFill>
        </w:rPr>
        <w:t>归口单</w:t>
      </w:r>
      <w:r>
        <w:rPr>
          <w:rFonts w:hint="default" w:ascii="Times New Roman" w:hAnsi="Times New Roman" w:eastAsia="黑体" w:cs="Times New Roman"/>
          <w:bCs/>
          <w:caps w:val="0"/>
          <w:color w:val="000000" w:themeColor="text1"/>
          <w:spacing w:val="0"/>
          <w:position w:val="0"/>
          <w:sz w:val="28"/>
          <w14:textFill>
            <w14:solidFill>
              <w14:schemeClr w14:val="tx1"/>
            </w14:solidFill>
          </w14:textFill>
        </w:rPr>
        <w:t>位：</w:t>
      </w:r>
      <w:r>
        <w:rPr>
          <w:rFonts w:hint="default" w:ascii="Times New Roman" w:hAnsi="Times New Roman" w:eastAsia="宋体" w:cs="Times New Roman"/>
          <w:bCs/>
          <w:caps w:val="0"/>
          <w:color w:val="000000" w:themeColor="text1"/>
          <w:spacing w:val="0"/>
          <w:kern w:val="2"/>
          <w:position w:val="0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黑龙江省市场监督管理局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firstLine="1400" w:firstLineChars="500"/>
        <w:jc w:val="both"/>
        <w:textAlignment w:val="center"/>
        <w:rPr>
          <w:rFonts w:hint="default" w:ascii="Times New Roman" w:hAnsi="Times New Roman" w:eastAsia="宋体" w:cs="Times New Roman"/>
          <w:bCs/>
          <w:caps w:val="0"/>
          <w:color w:val="000000" w:themeColor="text1"/>
          <w:spacing w:val="0"/>
          <w:kern w:val="2"/>
          <w:position w:val="0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aps w:val="0"/>
          <w:color w:val="000000" w:themeColor="text1"/>
          <w:spacing w:val="0"/>
          <w:position w:val="0"/>
          <w:sz w:val="28"/>
          <w14:textFill>
            <w14:solidFill>
              <w14:schemeClr w14:val="tx1"/>
            </w14:solidFill>
          </w14:textFill>
        </w:rPr>
        <w:t>主要起草单位：</w:t>
      </w:r>
      <w:r>
        <w:rPr>
          <w:rFonts w:hint="eastAsia" w:ascii="Times New Roman" w:hAnsi="Times New Roman" w:eastAsia="宋体" w:cs="Times New Roman"/>
          <w:bCs/>
          <w:caps w:val="0"/>
          <w:color w:val="000000" w:themeColor="text1"/>
          <w:spacing w:val="0"/>
          <w:kern w:val="2"/>
          <w:position w:val="0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鸡西市检验检测中心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120" w:line="480" w:lineRule="auto"/>
        <w:ind w:left="420" w:leftChars="20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890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785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仿宋_GB2312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785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仿宋_GB2312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</w:p>
    <w:p>
      <w:pPr>
        <w:ind w:firstLine="560" w:firstLineChars="200"/>
        <w:jc w:val="left"/>
        <w:outlineLvl w:val="0"/>
        <w:rPr>
          <w:rFonts w:hint="eastAsia" w:ascii="Times New Roman" w:hAnsi="Times New Roman"/>
          <w:sz w:val="28"/>
        </w:rPr>
      </w:pPr>
      <w:bookmarkStart w:id="6" w:name="_Toc6618"/>
      <w:bookmarkStart w:id="7" w:name="_Toc9822"/>
      <w:bookmarkStart w:id="8" w:name="_Toc13895"/>
      <w:bookmarkStart w:id="9" w:name="_Toc20700"/>
      <w:r>
        <w:rPr>
          <w:rFonts w:hint="eastAsia" w:ascii="Times New Roman" w:hAnsi="Times New Roman"/>
          <w:sz w:val="28"/>
        </w:rPr>
        <w:t>本规范委托</w:t>
      </w:r>
      <w:r>
        <w:rPr>
          <w:rFonts w:hint="eastAsia" w:ascii="宋体" w:hAnsi="宋体"/>
          <w:sz w:val="28"/>
          <w:szCs w:val="28"/>
          <w:lang w:val="en-US" w:eastAsia="zh-CN"/>
        </w:rPr>
        <w:t>鸡西市检验检测中心</w:t>
      </w:r>
      <w:r>
        <w:rPr>
          <w:rFonts w:hint="eastAsia" w:ascii="Times New Roman" w:hAnsi="Times New Roman"/>
          <w:sz w:val="28"/>
        </w:rPr>
        <w:t>负责解释</w:t>
      </w:r>
      <w:bookmarkEnd w:id="6"/>
      <w:bookmarkEnd w:id="7"/>
      <w:bookmarkEnd w:id="8"/>
      <w:bookmarkEnd w:id="9"/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701" w:right="1417" w:bottom="1247" w:left="1417" w:header="1247" w:footer="851" w:gutter="113"/>
          <w:pgNumType w:fmt="decimal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line="480" w:lineRule="auto"/>
        <w:jc w:val="lef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480" w:lineRule="auto"/>
        <w:jc w:val="lef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firstLine="658" w:firstLineChars="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本规范主要起草人：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宋  阳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袁雯雯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闫跃忠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齐齐哈尔</w:t>
      </w:r>
      <w:r>
        <w:rPr>
          <w:rFonts w:hint="eastAsia" w:ascii="宋体" w:hAnsi="宋体" w:cs="宋体"/>
          <w:sz w:val="28"/>
          <w:szCs w:val="28"/>
          <w:lang w:eastAsia="zh-CN"/>
        </w:rPr>
        <w:t>市检验检测中心）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于  超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杨  光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李世岩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哈尔滨</w:t>
      </w:r>
      <w:r>
        <w:rPr>
          <w:rFonts w:hint="eastAsia" w:ascii="宋体" w:hAnsi="宋体" w:cs="宋体"/>
          <w:sz w:val="28"/>
          <w:szCs w:val="28"/>
          <w:lang w:eastAsia="zh-CN"/>
        </w:rPr>
        <w:t>市计量检定测试院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uto"/>
        <w:ind w:left="420" w:leftChars="200" w:firstLine="1680" w:firstLineChars="600"/>
        <w:jc w:val="left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张宏宇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680" w:firstLineChars="60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8"/>
          <w:szCs w:val="24"/>
          <w:lang w:val="en-US" w:eastAsia="zh-CN" w:bidi="ar-SA"/>
        </w:rPr>
        <w:t>参加起草人：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0" w:firstLineChars="75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姜  毅（鸡西市检验检测中心）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0" w:firstLineChars="75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吴  滨（鸡西市检验检测中心）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0" w:firstLineChars="750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701" w:right="1417" w:bottom="1247" w:left="1417" w:header="1247" w:footer="851" w:gutter="113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lang w:eastAsia="zh-CN"/>
        </w:rPr>
        <w:t>胡爱春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pageBreakBefore w:val="0"/>
        <w:widowControl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Autospacing="0" w:afterAutospacing="0" w:line="240" w:lineRule="auto"/>
        <w:ind w:left="0" w:leftChars="0"/>
        <w:jc w:val="both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204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aps w:val="0"/>
          <w:color w:val="C00000"/>
          <w:spacing w:val="0"/>
          <w:kern w:val="2"/>
          <w:position w:val="0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jc w:val="center"/>
            <w:textAlignment w:val="center"/>
            <w:rPr>
              <w:rFonts w:hint="default" w:ascii="Times New Roman" w:hAnsi="Times New Roman" w:eastAsia="宋体" w:cs="Times New Roman"/>
              <w:b/>
              <w:bCs/>
              <w:caps w:val="0"/>
              <w:color w:val="C00000"/>
              <w:spacing w:val="0"/>
              <w:kern w:val="2"/>
              <w:position w:val="0"/>
              <w:sz w:val="21"/>
              <w:szCs w:val="24"/>
              <w:lang w:val="en-US" w:eastAsia="zh-CN" w:bidi="ar-SA"/>
            </w:rPr>
          </w:pPr>
          <w:r>
            <w:rPr>
              <w:rFonts w:hint="eastAsia" w:ascii="黑体" w:hAnsi="黑体" w:eastAsia="黑体" w:cs="黑体"/>
              <w:spacing w:val="340"/>
              <w:sz w:val="44"/>
              <w:szCs w:val="44"/>
              <w:highlight w:val="none"/>
            </w:rPr>
            <w:t>目</w:t>
          </w:r>
          <w:r>
            <w:rPr>
              <w:rFonts w:hint="eastAsia" w:ascii="黑体" w:hAnsi="黑体" w:eastAsia="黑体" w:cs="黑体"/>
              <w:spacing w:val="0"/>
              <w:sz w:val="44"/>
              <w:szCs w:val="44"/>
              <w:highlight w:val="none"/>
            </w:rPr>
            <w:t>录</w:t>
          </w:r>
          <w:r>
            <w:rPr>
              <w:rFonts w:hint="default" w:ascii="Times New Roman" w:hAnsi="Times New Roman" w:eastAsia="宋体" w:cs="Times New Roman"/>
              <w:b w:val="0"/>
              <w:bCs/>
              <w:caps w:val="0"/>
              <w:color w:val="C00000"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/>
              <w:caps w:val="0"/>
              <w:color w:val="C00000"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instrText xml:space="preserve">TOC \o "1-2" \h \u </w:instrText>
          </w:r>
          <w:r>
            <w:rPr>
              <w:rFonts w:hint="default" w:ascii="Times New Roman" w:hAnsi="Times New Roman" w:eastAsia="宋体" w:cs="Times New Roman"/>
              <w:b w:val="0"/>
              <w:bCs/>
              <w:caps w:val="0"/>
              <w:color w:val="C00000"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fldChar w:fldCharType="separate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_Toc17564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引言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_Toc17564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II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_Toc4050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1  范围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_Toc4050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_Toc14800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2  引用文件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_Toc14800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_Toc4410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3  概述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_Toc4410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_Toc18238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  计量特性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_Toc18238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_Toc31514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4.1  刻线宽度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_Toc31514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_Toc32190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4.2  刻线面的平面度偏差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_Toc32190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_Toc31572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4.3  工作边的直线度偏差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_Toc31572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_Toc4480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4.4  直角误差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_Toc4480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_Toc998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4.5  示值误差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_Toc998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_Toc10469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5  校准条件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_Toc10469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_Toc13442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5.1  环境条件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_Toc13442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_Toc5196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5.2  测量标准及其他设备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_Toc5196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_Toc29963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  校准方法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_Toc29963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_Toc6783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6.1  刻线宽度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_Toc6783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_Toc21831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6.2  刻线面的平面度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_Toc21831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_Toc17204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6.3  工作边的直线度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_Toc17204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_Toc32658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6.4  直角误差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_Toc32658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_Toc21816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6.5  示值误差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_Toc21816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_Toc7286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7  校准结果表达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_Toc7286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_Toc29911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8  复校时间间隔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_Toc29911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附录</w:t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A</w:t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_Toc3415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丁字尺校准记录格式（推荐性）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_Toc3415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_Toc6947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附录B</w:t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丁字尺校准证书内页格式（推荐性）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_Toc6947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附录C</w:t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_Toc28645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石油丁字尺示值误差测量结果的不确定度评定示例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_Toc28645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030"/>
              <w:tab w:val="right" w:leader="dot" w:pos="9135"/>
              <w:tab w:val="right" w:leader="dot" w:pos="9240"/>
              <w:tab w:val="right" w:leader="dot" w:pos="929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</w:pP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附录D</w:t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_Toc27864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石油丁字尺直角误差测量结果的不确定度评定示例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 PAGEREF _Toc27864 \h </w:instrTex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11</w:t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default" w:ascii="宋体" w:hAnsi="宋体" w:eastAsia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宋体" w:hAnsi="宋体" w:cs="宋体"/>
              <w:color w:val="000000" w:themeColor="text1"/>
              <w:sz w:val="24"/>
              <w:szCs w:val="24"/>
              <w:lang w:val="en-US" w:eastAsia="zh-CN"/>
              <w14:textFill>
                <w14:solidFill>
                  <w14:schemeClr w14:val="tx1"/>
                </w14:solidFill>
              </w14:textFill>
            </w:rPr>
            <w:t>）</w:t>
          </w:r>
        </w:p>
        <w:p>
          <w:pPr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right="-506" w:rightChars="-241"/>
            <w:jc w:val="center"/>
            <w:textAlignment w:val="center"/>
            <w:rPr>
              <w:rFonts w:hint="default" w:ascii="Times New Roman" w:hAnsi="Times New Roman" w:eastAsia="宋体" w:cs="Times New Roman"/>
              <w:b w:val="0"/>
              <w:bCs/>
              <w:caps w:val="0"/>
              <w:color w:val="C00000"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</w:pPr>
          <w:r>
            <w:rPr>
              <w:rFonts w:hint="default" w:ascii="Times New Roman" w:hAnsi="Times New Roman" w:eastAsia="宋体" w:cs="Times New Roman"/>
              <w:b/>
              <w:bCs/>
              <w:caps w:val="0"/>
              <w:color w:val="C00000"/>
              <w:spacing w:val="0"/>
              <w:kern w:val="2"/>
              <w:position w:val="0"/>
              <w:szCs w:val="24"/>
              <w:lang w:val="en-US" w:eastAsia="zh-CN" w:bidi="ar-SA"/>
            </w:rPr>
            <w:fldChar w:fldCharType="end"/>
          </w:r>
        </w:p>
      </w:sdtContent>
    </w:sdt>
    <w:p/>
    <w:p/>
    <w:p/>
    <w:p>
      <w:pPr>
        <w:pStyle w:val="11"/>
        <w:keepNext w:val="0"/>
        <w:keepLines w:val="0"/>
        <w:pageBreakBefore w:val="0"/>
        <w:widowControl w:val="0"/>
        <w:tabs>
          <w:tab w:val="right" w:leader="dot" w:pos="8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30" w:line="579" w:lineRule="auto"/>
        <w:jc w:val="center"/>
        <w:textAlignment w:val="auto"/>
        <w:outlineLvl w:val="0"/>
        <w:rPr>
          <w:rFonts w:hint="default"/>
          <w:lang w:val="en-US" w:eastAsia="zh-CN"/>
        </w:rPr>
      </w:pPr>
      <w:bookmarkStart w:id="10" w:name="_Toc17564"/>
      <w:r>
        <w:rPr>
          <w:rFonts w:ascii="黑体" w:hAnsi="黑体" w:eastAsia="黑体"/>
          <w:b w:val="0"/>
          <w:sz w:val="44"/>
        </w:rPr>
        <w:t>引    言</w:t>
      </w:r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  <w:sectPr>
          <w:footerReference r:id="rId12" w:type="default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  <w:t>本规范为首次发</w:t>
      </w:r>
      <w:r>
        <w:rPr>
          <w:rFonts w:hint="eastAsia" w:ascii="宋体" w:hAnsi="宋体" w:eastAsia="宋体" w:cs="宋体"/>
          <w:sz w:val="24"/>
        </w:rPr>
        <w:t>布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360" w:lineRule="auto"/>
        <w:jc w:val="center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11" w:name="_Toc31873"/>
      <w:bookmarkStart w:id="12" w:name="_Toc400202008"/>
      <w:bookmarkStart w:id="13" w:name="_Toc85639216"/>
      <w:bookmarkStart w:id="14" w:name="_Toc401533678"/>
      <w:bookmarkStart w:id="15" w:name="_Toc9825"/>
      <w:bookmarkStart w:id="16" w:name="_Toc401579849"/>
      <w:bookmarkStart w:id="17" w:name="_Toc401844863"/>
      <w:bookmarkStart w:id="18" w:name="_Toc401579884"/>
      <w:bookmarkStart w:id="19" w:name="_Toc387051592"/>
      <w:bookmarkStart w:id="20" w:name="_Toc27463"/>
      <w:bookmarkStart w:id="21" w:name="_Toc1236"/>
      <w:bookmarkStart w:id="22" w:name="_Toc401809148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丁字尺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校准规范</w:t>
      </w:r>
      <w:bookmarkEnd w:id="11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</w:pPr>
      <w:bookmarkStart w:id="23" w:name="_Toc4050"/>
      <w:r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  <w:t>1  范围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本规范适用于测量范围为</w:t>
      </w:r>
      <w:r>
        <w:rPr>
          <w:rFonts w:hint="eastAsia" w:ascii="宋体" w:hAnsi="宋体" w:cs="宋体"/>
          <w:spacing w:val="0"/>
          <w:sz w:val="24"/>
          <w:szCs w:val="24"/>
          <w:lang w:eastAsia="zh-CN"/>
        </w:rPr>
        <w:t>不大于</w:t>
      </w:r>
      <w:r>
        <w:rPr>
          <w:rFonts w:hint="eastAsia" w:ascii="宋体" w:hAnsi="宋体" w:eastAsia="宋体" w:cs="宋体"/>
          <w:spacing w:val="0"/>
          <w:sz w:val="24"/>
          <w:szCs w:val="24"/>
        </w:rPr>
        <w:t>2000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 xml:space="preserve"> mm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的石油专用丁字尺和测量范围为</w:t>
      </w:r>
      <w:r>
        <w:rPr>
          <w:rFonts w:hint="eastAsia" w:ascii="宋体" w:hAnsi="宋体" w:cs="宋体"/>
          <w:spacing w:val="0"/>
          <w:sz w:val="24"/>
          <w:szCs w:val="24"/>
          <w:lang w:eastAsia="zh-CN"/>
        </w:rPr>
        <w:t>不大于</w:t>
      </w:r>
      <w:r>
        <w:rPr>
          <w:rFonts w:hint="eastAsia" w:ascii="宋体" w:hAnsi="宋体" w:eastAsia="宋体" w:cs="宋体"/>
          <w:spacing w:val="0"/>
          <w:sz w:val="24"/>
          <w:szCs w:val="24"/>
        </w:rPr>
        <w:t>1200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mm的合成树脂绘图丁字尺的校准。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</w:pPr>
      <w:bookmarkStart w:id="24" w:name="_Toc25274"/>
      <w:bookmarkStart w:id="25" w:name="_Toc14800"/>
      <w:r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  <w:t>2  引用文件</w:t>
      </w:r>
      <w:bookmarkEnd w:id="24"/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本规范引用了下列文件：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JJG 1  钢直尺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JJG 4  钢卷尺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lang w:val="en-US" w:eastAsia="zh-CN"/>
        </w:rPr>
        <w:t>JJG 30  通用卡尺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GB/T 13236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石油和液体石油产品 储罐液位手工测量设备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QB/T 1474.4 </w:t>
      </w:r>
      <w:r>
        <w:rPr>
          <w:rFonts w:hint="eastAsia" w:ascii="宋体" w:hAnsi="宋体" w:cs="宋体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绘图仪尺 丁字尺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</w:pPr>
      <w:bookmarkStart w:id="26" w:name="_Toc4410"/>
      <w:bookmarkStart w:id="27" w:name="_Toc19631"/>
      <w:r>
        <w:rPr>
          <w:rFonts w:hint="eastAsia" w:ascii="黑体" w:hAnsi="黑体" w:eastAsia="黑体" w:cs="Times New Roman"/>
          <w:b w:val="0"/>
          <w:spacing w:val="0"/>
          <w:kern w:val="0"/>
          <w:sz w:val="24"/>
          <w:szCs w:val="24"/>
          <w:lang w:val="en-US" w:eastAsia="zh-CN" w:bidi="ar-SA"/>
        </w:rPr>
        <w:t>3  概述</w:t>
      </w:r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石油专用丁字尺（以下简称石油丁字尺）是测量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主要按空高标定小型罐内液体数量的计量器具，一般为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铜、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木材等材料制成。其结构由手柄、横尺、横尺工作面、刻线、主尺和主尺工作边等组成。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结构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示意图如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图</w:t>
      </w:r>
      <w:r>
        <w:rPr>
          <w:rFonts w:hint="eastAsia" w:ascii="宋体" w:hAnsi="宋体" w:eastAsia="宋体" w:cs="宋体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所示。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8" w:firstLineChars="200"/>
        <w:jc w:val="left"/>
        <w:textAlignment w:val="auto"/>
        <w:rPr>
          <w:rFonts w:hint="eastAsia" w:ascii="宋体" w:eastAsia="宋体" w:cs="宋体"/>
          <w:spacing w:val="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50165</wp:posOffset>
            </wp:positionV>
            <wp:extent cx="3069590" cy="1727200"/>
            <wp:effectExtent l="0" t="0" r="16510" b="6350"/>
            <wp:wrapSquare wrapText="bothSides"/>
            <wp:docPr id="18" name="图片 18" descr="17140269379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4026937961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cs="宋体"/>
          <w:spacing w:val="5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-1449705</wp:posOffset>
                </wp:positionH>
                <wp:positionV relativeFrom="paragraph">
                  <wp:posOffset>1466850</wp:posOffset>
                </wp:positionV>
                <wp:extent cx="631825" cy="432435"/>
                <wp:effectExtent l="414020" t="134620" r="1905" b="444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432435"/>
                        </a:xfrm>
                        <a:prstGeom prst="callout2">
                          <a:avLst>
                            <a:gd name="adj1" fmla="val 26431"/>
                            <a:gd name="adj2" fmla="val -12060"/>
                            <a:gd name="adj3" fmla="val 26431"/>
                            <a:gd name="adj4" fmla="val -38292"/>
                            <a:gd name="adj5" fmla="val -30542"/>
                            <a:gd name="adj6" fmla="val -649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42" type="#_x0000_t42" style="position:absolute;left:0pt;margin-left:-114.15pt;margin-top:115.5pt;height:34.05pt;width:49.75pt;z-index:251659264;mso-width-relative:page;mso-height-relative:page;" fillcolor="#FFFFFF" filled="t" stroked="t" coordsize="21600,21600" o:gfxdata="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LcT1j3ZAAAA&#10;DQEAAA8AAAAAAAAAAQAgAAAAOAAAAGRycy9kb3ducmV2LnhtbFBLAQIUABQAAAAIAIdO4kDe+lor&#10;PwIAAMwEAAAOAAAAAAAAAAEAIAAAAD4BAABkcnMvZTJvRG9jLnhtbFBLBQYAAAAABgAGAFkBAADv&#10;BQAAAAA=&#10;" adj="-14024,-6597,-8271,5709,-2605,570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default" w:ascii="宋体" w:hAnsi="宋体" w:eastAsia="宋体" w:cs="宋体"/>
          <w:spacing w:val="5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5"/>
          <w:sz w:val="21"/>
          <w:szCs w:val="21"/>
          <w:lang w:val="en-US" w:eastAsia="zh-CN"/>
        </w:rPr>
        <w:t xml:space="preserve">                 </w:t>
      </w: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图1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石油丁字尺结构示意图</w:t>
      </w:r>
    </w:p>
    <w:p>
      <w:pPr>
        <w:spacing w:line="240" w:lineRule="auto"/>
        <w:jc w:val="center"/>
        <w:rPr>
          <w:rFonts w:hint="eastAsia" w:ascii="宋体" w:hAnsi="宋体" w:eastAsia="宋体" w:cs="宋体"/>
          <w:spacing w:val="0"/>
          <w:sz w:val="18"/>
          <w:szCs w:val="18"/>
        </w:rPr>
      </w:pPr>
      <w:r>
        <w:rPr>
          <w:rFonts w:hint="eastAsia" w:ascii="宋体" w:hAnsi="宋体" w:eastAsia="宋体" w:cs="宋体"/>
          <w:spacing w:val="0"/>
          <w:sz w:val="18"/>
          <w:szCs w:val="18"/>
        </w:rPr>
        <w:t>1—手柄；2—横尺；3—横尺工作面；4—</w:t>
      </w:r>
      <w:r>
        <w:rPr>
          <w:rFonts w:hint="eastAsia" w:ascii="宋体" w:hAnsi="宋体" w:eastAsia="宋体" w:cs="宋体"/>
          <w:spacing w:val="0"/>
          <w:sz w:val="18"/>
          <w:szCs w:val="18"/>
          <w:lang w:eastAsia="zh-CN"/>
        </w:rPr>
        <w:t>刻线</w:t>
      </w:r>
      <w:r>
        <w:rPr>
          <w:rFonts w:hint="eastAsia" w:ascii="宋体" w:hAnsi="宋体" w:eastAsia="宋体" w:cs="宋体"/>
          <w:spacing w:val="0"/>
          <w:sz w:val="18"/>
          <w:szCs w:val="18"/>
        </w:rPr>
        <w:t>；5—主尺；6—</w:t>
      </w:r>
      <w:r>
        <w:rPr>
          <w:rFonts w:hint="eastAsia" w:ascii="宋体" w:hAnsi="宋体" w:eastAsia="宋体" w:cs="宋体"/>
          <w:spacing w:val="0"/>
          <w:sz w:val="18"/>
          <w:szCs w:val="18"/>
          <w:lang w:val="en-US" w:eastAsia="zh-CN"/>
        </w:rPr>
        <w:t>主尺工作边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合成树脂绘图丁字尺（以下简称绘图丁字尺）是用于绘图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行业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的绘图仪尺，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其材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411480</wp:posOffset>
            </wp:positionV>
            <wp:extent cx="2651760" cy="1522095"/>
            <wp:effectExtent l="0" t="0" r="0" b="0"/>
            <wp:wrapNone/>
            <wp:docPr id="14" name="图片 14" descr="17140245290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4024529016"/>
                    <pic:cNvPicPr>
                      <a:picLocks noChangeAspect="true"/>
                    </pic:cNvPicPr>
                  </pic:nvPicPr>
                  <pic:blipFill>
                    <a:blip r:embed="rId2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质为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合成树脂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。主要由尺头、尺头工作面、主尺、主尺工作边和刻线等组成。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结构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示意图如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图</w:t>
      </w:r>
      <w:r>
        <w:rPr>
          <w:rFonts w:hint="eastAsia" w:ascii="宋体" w:hAnsi="宋体" w:eastAsia="宋体" w:cs="宋体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所示。</w:t>
      </w: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pacing w:val="5"/>
          <w:sz w:val="21"/>
          <w:szCs w:val="21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图2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绘图丁字尺结构示意图</w:t>
      </w:r>
    </w:p>
    <w:p>
      <w:pPr>
        <w:spacing w:line="240" w:lineRule="auto"/>
        <w:jc w:val="center"/>
        <w:rPr>
          <w:rFonts w:hint="eastAsia" w:ascii="宋体" w:hAnsi="宋体" w:eastAsia="宋体" w:cs="宋体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18"/>
          <w:szCs w:val="18"/>
          <w:lang w:val="en-US" w:eastAsia="zh-CN"/>
        </w:rPr>
        <w:t>1—尺头；2—尺头工作面；3—主尺；4—主尺工作边；5—刻线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spacing w:val="0"/>
          <w:kern w:val="0"/>
          <w:position w:val="0"/>
          <w:sz w:val="24"/>
          <w:szCs w:val="24"/>
          <w:lang w:val="en-US" w:eastAsia="zh-CN" w:bidi="ar-SA"/>
        </w:rPr>
      </w:pPr>
      <w:bookmarkStart w:id="28" w:name="_Toc20952"/>
      <w:bookmarkStart w:id="29" w:name="_Toc18238"/>
      <w:r>
        <w:rPr>
          <w:rFonts w:hint="eastAsia" w:ascii="黑体" w:hAnsi="黑体" w:eastAsia="黑体" w:cs="Times New Roman"/>
          <w:b w:val="0"/>
          <w:spacing w:val="0"/>
          <w:kern w:val="0"/>
          <w:position w:val="0"/>
          <w:sz w:val="24"/>
          <w:szCs w:val="24"/>
          <w:lang w:val="en-US" w:eastAsia="zh-CN" w:bidi="ar-SA"/>
        </w:rPr>
        <w:t>4  计量特性</w:t>
      </w:r>
      <w:bookmarkEnd w:id="28"/>
      <w:bookmarkEnd w:id="29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outlineLvl w:val="1"/>
        <w:rPr>
          <w:rFonts w:hint="eastAsia"/>
          <w:spacing w:val="0"/>
          <w:position w:val="0"/>
          <w:sz w:val="24"/>
        </w:rPr>
      </w:pPr>
      <w:bookmarkStart w:id="30" w:name="_Toc15052"/>
      <w:bookmarkStart w:id="31" w:name="_Toc11632"/>
      <w:bookmarkStart w:id="32" w:name="_Toc31514"/>
      <w:r>
        <w:rPr>
          <w:rFonts w:hint="eastAsia" w:ascii="宋体" w:hAnsi="宋体" w:eastAsia="宋体" w:cs="宋体"/>
          <w:spacing w:val="0"/>
          <w:position w:val="0"/>
          <w:sz w:val="24"/>
          <w:lang w:val="en-US" w:eastAsia="zh-CN"/>
        </w:rPr>
        <w:t>4.1</w:t>
      </w:r>
      <w:r>
        <w:rPr>
          <w:rFonts w:hint="eastAsia"/>
          <w:spacing w:val="0"/>
          <w:position w:val="0"/>
          <w:sz w:val="24"/>
          <w:lang w:val="en-US" w:eastAsia="zh-CN"/>
        </w:rPr>
        <w:t xml:space="preserve">  </w:t>
      </w:r>
      <w:r>
        <w:rPr>
          <w:rFonts w:hint="eastAsia"/>
          <w:spacing w:val="0"/>
          <w:position w:val="0"/>
          <w:sz w:val="24"/>
        </w:rPr>
        <w:t>刻线宽度</w:t>
      </w:r>
      <w:bookmarkEnd w:id="30"/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position w:val="0"/>
          <w:sz w:val="24"/>
          <w:szCs w:val="24"/>
          <w:lang w:val="en-US" w:eastAsia="zh-CN"/>
        </w:rPr>
        <w:t>4.1.1石油丁字尺的刻线宽度不超过0.5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asciiTheme="minorEastAsia" w:hAnsiTheme="minorEastAsia" w:cstheme="minorEastAsia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position w:val="0"/>
          <w:sz w:val="24"/>
          <w:szCs w:val="24"/>
          <w:lang w:val="en-US" w:eastAsia="zh-CN"/>
        </w:rPr>
        <w:t>4.1.2绘图丁字尺的刻线宽度为（0.10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～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val="en-US" w:eastAsia="zh-CN"/>
        </w:rPr>
        <w:t>0.30）mm。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outlineLvl w:val="1"/>
        <w:rPr>
          <w:rFonts w:hint="eastAsia" w:eastAsia="宋体"/>
          <w:spacing w:val="0"/>
          <w:position w:val="0"/>
          <w:lang w:eastAsia="zh-CN"/>
        </w:rPr>
      </w:pPr>
      <w:bookmarkStart w:id="33" w:name="_Toc1944"/>
      <w:bookmarkStart w:id="34" w:name="_Toc6511"/>
      <w:bookmarkStart w:id="35" w:name="_Toc32190"/>
      <w:r>
        <w:rPr>
          <w:rFonts w:hint="eastAsia" w:ascii="宋体" w:hAnsi="宋体" w:eastAsia="宋体" w:cs="宋体"/>
          <w:spacing w:val="0"/>
          <w:position w:val="0"/>
          <w:lang w:val="en-US" w:eastAsia="zh-CN"/>
        </w:rPr>
        <w:t>4.2</w:t>
      </w:r>
      <w:r>
        <w:rPr>
          <w:rFonts w:hint="eastAsia"/>
          <w:spacing w:val="0"/>
          <w:position w:val="0"/>
          <w:lang w:val="en-US" w:eastAsia="zh-CN"/>
        </w:rPr>
        <w:t xml:space="preserve">  </w:t>
      </w:r>
      <w:r>
        <w:rPr>
          <w:rFonts w:hint="eastAsia"/>
          <w:spacing w:val="0"/>
          <w:position w:val="0"/>
        </w:rPr>
        <w:t>刻线面的平面度</w:t>
      </w:r>
      <w:bookmarkEnd w:id="33"/>
      <w:bookmarkEnd w:id="34"/>
      <w:r>
        <w:rPr>
          <w:rFonts w:hint="eastAsia"/>
          <w:spacing w:val="0"/>
          <w:position w:val="0"/>
          <w:lang w:eastAsia="zh-CN"/>
        </w:rPr>
        <w:t>偏差</w:t>
      </w:r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position w:val="0"/>
          <w:sz w:val="21"/>
          <w:szCs w:val="21"/>
        </w:rPr>
      </w:pPr>
      <w:r>
        <w:rPr>
          <w:rFonts w:hint="eastAsia" w:ascii="宋体" w:hAnsi="宋体" w:cs="宋体"/>
          <w:spacing w:val="0"/>
          <w:position w:val="0"/>
          <w:sz w:val="24"/>
        </w:rPr>
        <w:t>刻线面的平面度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偏差</w:t>
      </w:r>
      <w:r>
        <w:rPr>
          <w:rFonts w:hint="eastAsia" w:ascii="宋体" w:hAnsi="宋体" w:cs="宋体"/>
          <w:spacing w:val="0"/>
          <w:position w:val="0"/>
          <w:sz w:val="24"/>
        </w:rPr>
        <w:t>见表</w:t>
      </w:r>
      <w:r>
        <w:rPr>
          <w:rFonts w:hint="eastAsia" w:ascii="宋体" w:hAnsi="宋体" w:cs="宋体"/>
          <w:spacing w:val="0"/>
          <w:position w:val="0"/>
          <w:sz w:val="24"/>
          <w:lang w:val="en-US" w:eastAsia="zh-CN"/>
        </w:rPr>
        <w:t>1</w:t>
      </w:r>
      <w:r>
        <w:rPr>
          <w:rFonts w:hint="eastAsia" w:ascii="宋体" w:hAnsi="宋体" w:cs="宋体"/>
          <w:spacing w:val="0"/>
          <w:position w:val="0"/>
          <w:sz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150"/>
          <w:tab w:val="left" w:pos="3360"/>
          <w:tab w:val="left" w:pos="7560"/>
          <w:tab w:val="left" w:pos="7780"/>
          <w:tab w:val="left" w:pos="7980"/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pacing w:val="6"/>
          <w:sz w:val="21"/>
          <w:szCs w:val="21"/>
          <w:lang w:val="en-US" w:eastAsia="zh-CN"/>
        </w:rPr>
      </w:pPr>
      <w:r>
        <w:rPr>
          <w:rFonts w:hint="eastAsia" w:eastAsia="黑体" w:cs="黑体"/>
          <w:spacing w:val="0"/>
          <w:position w:val="0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spacing w:val="0"/>
          <w:sz w:val="21"/>
          <w:szCs w:val="21"/>
        </w:rPr>
        <w:t>表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>1  刻线面</w:t>
      </w:r>
      <w:r>
        <w:rPr>
          <w:rFonts w:hint="eastAsia" w:ascii="黑体" w:hAnsi="黑体" w:eastAsia="黑体" w:cs="黑体"/>
          <w:spacing w:val="0"/>
          <w:sz w:val="21"/>
          <w:szCs w:val="21"/>
        </w:rPr>
        <w:t>的</w:t>
      </w:r>
      <w:r>
        <w:rPr>
          <w:rFonts w:hint="eastAsia" w:eastAsia="黑体" w:cs="黑体"/>
          <w:spacing w:val="0"/>
          <w:sz w:val="21"/>
          <w:szCs w:val="21"/>
          <w:lang w:eastAsia="zh-CN"/>
        </w:rPr>
        <w:t>平面</w:t>
      </w:r>
      <w:r>
        <w:rPr>
          <w:rFonts w:hint="eastAsia" w:ascii="黑体" w:hAnsi="黑体" w:eastAsia="黑体" w:cs="黑体"/>
          <w:spacing w:val="0"/>
          <w:sz w:val="21"/>
          <w:szCs w:val="21"/>
        </w:rPr>
        <w:t>度</w:t>
      </w:r>
      <w:r>
        <w:rPr>
          <w:rFonts w:hint="eastAsia" w:eastAsia="黑体" w:cs="黑体"/>
          <w:spacing w:val="0"/>
          <w:sz w:val="21"/>
          <w:szCs w:val="21"/>
          <w:lang w:eastAsia="zh-CN"/>
        </w:rPr>
        <w:t>偏差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spacing w:val="6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mm</w:t>
      </w:r>
    </w:p>
    <w:tbl>
      <w:tblPr>
        <w:tblStyle w:val="13"/>
        <w:tblW w:w="8799" w:type="dxa"/>
        <w:tblInd w:w="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364"/>
        <w:gridCol w:w="2165"/>
        <w:gridCol w:w="2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0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石油丁字尺</w:t>
            </w:r>
          </w:p>
        </w:tc>
        <w:tc>
          <w:tcPr>
            <w:tcW w:w="4209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绘图丁字尺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2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236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平面度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</w:p>
        </w:tc>
        <w:tc>
          <w:tcPr>
            <w:tcW w:w="21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20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平面度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2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500</w:t>
            </w:r>
          </w:p>
        </w:tc>
        <w:tc>
          <w:tcPr>
            <w:tcW w:w="236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≤1.7</w:t>
            </w:r>
          </w:p>
        </w:tc>
        <w:tc>
          <w:tcPr>
            <w:tcW w:w="21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600</w:t>
            </w:r>
          </w:p>
        </w:tc>
        <w:tc>
          <w:tcPr>
            <w:tcW w:w="20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≤1.7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2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500＜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1000</w:t>
            </w:r>
          </w:p>
        </w:tc>
        <w:tc>
          <w:tcPr>
            <w:tcW w:w="236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≤2.0</w:t>
            </w:r>
          </w:p>
        </w:tc>
        <w:tc>
          <w:tcPr>
            <w:tcW w:w="21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600＜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1200</w:t>
            </w:r>
          </w:p>
        </w:tc>
        <w:tc>
          <w:tcPr>
            <w:tcW w:w="20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2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1000＜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1500</w:t>
            </w:r>
          </w:p>
        </w:tc>
        <w:tc>
          <w:tcPr>
            <w:tcW w:w="236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≤3.7</w:t>
            </w:r>
          </w:p>
        </w:tc>
        <w:tc>
          <w:tcPr>
            <w:tcW w:w="21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0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2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1500＜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2000</w:t>
            </w:r>
          </w:p>
        </w:tc>
        <w:tc>
          <w:tcPr>
            <w:tcW w:w="236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≤4.0</w:t>
            </w:r>
          </w:p>
        </w:tc>
        <w:tc>
          <w:tcPr>
            <w:tcW w:w="21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0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宋体" w:hAnsi="宋体" w:eastAsia="宋体" w:cs="宋体"/>
          <w:spacing w:val="0"/>
        </w:rPr>
      </w:pPr>
      <w:bookmarkStart w:id="36" w:name="_Toc29676"/>
      <w:bookmarkStart w:id="37" w:name="_Toc2019"/>
      <w:bookmarkStart w:id="38" w:name="_Toc31572"/>
      <w:r>
        <w:rPr>
          <w:rStyle w:val="30"/>
          <w:rFonts w:hint="eastAsia" w:ascii="宋体" w:hAnsi="宋体" w:eastAsia="宋体" w:cs="宋体"/>
          <w:spacing w:val="0"/>
          <w:lang w:val="en-US" w:eastAsia="zh-CN"/>
        </w:rPr>
        <w:t>4.3</w:t>
      </w:r>
      <w:r>
        <w:rPr>
          <w:rStyle w:val="30"/>
          <w:rFonts w:hint="eastAsia"/>
          <w:spacing w:val="0"/>
          <w:lang w:val="en-US" w:eastAsia="zh-CN"/>
        </w:rPr>
        <w:t xml:space="preserve">  工作边的直线度</w:t>
      </w:r>
      <w:bookmarkEnd w:id="36"/>
      <w:bookmarkEnd w:id="37"/>
      <w:r>
        <w:rPr>
          <w:rStyle w:val="30"/>
          <w:rFonts w:hint="eastAsia"/>
          <w:spacing w:val="0"/>
          <w:lang w:val="en-US" w:eastAsia="zh-CN"/>
        </w:rPr>
        <w:t>偏差</w:t>
      </w:r>
      <w:bookmarkEnd w:id="38"/>
      <w:r>
        <w:rPr>
          <w:rStyle w:val="30"/>
          <w:rFonts w:hint="eastAsia"/>
          <w:spacing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黑体" w:cs="黑体"/>
          <w:spacing w:val="6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0"/>
          <w:sz w:val="24"/>
        </w:rPr>
        <w:t>工作边的直线度</w:t>
      </w:r>
      <w:r>
        <w:rPr>
          <w:rFonts w:hint="eastAsia" w:ascii="宋体" w:hAnsi="宋体" w:cs="宋体"/>
          <w:spacing w:val="0"/>
          <w:sz w:val="24"/>
          <w:lang w:eastAsia="zh-CN"/>
        </w:rPr>
        <w:t>偏差</w:t>
      </w:r>
      <w:r>
        <w:rPr>
          <w:rFonts w:hint="eastAsia" w:ascii="宋体" w:hAnsi="宋体" w:cs="宋体"/>
          <w:spacing w:val="0"/>
          <w:sz w:val="24"/>
        </w:rPr>
        <w:t>见表</w:t>
      </w:r>
      <w:r>
        <w:rPr>
          <w:rFonts w:hint="eastAsia" w:ascii="宋体" w:hAnsi="宋体" w:cs="宋体"/>
          <w:spacing w:val="0"/>
          <w:sz w:val="24"/>
          <w:lang w:val="en-US" w:eastAsia="zh-CN"/>
        </w:rPr>
        <w:t>2</w:t>
      </w:r>
      <w:r>
        <w:rPr>
          <w:rFonts w:hint="eastAsia" w:ascii="宋体" w:hAnsi="宋体" w:cs="宋体"/>
          <w:spacing w:val="0"/>
          <w:sz w:val="24"/>
        </w:rPr>
        <w:t>。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150"/>
          <w:tab w:val="left" w:pos="3360"/>
          <w:tab w:val="left" w:pos="7560"/>
          <w:tab w:val="left" w:pos="7780"/>
          <w:tab w:val="left" w:pos="7980"/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eastAsia="黑体" w:cs="黑体"/>
          <w:spacing w:val="6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pacing w:val="0"/>
          <w:sz w:val="21"/>
          <w:szCs w:val="21"/>
        </w:rPr>
        <w:t>表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 xml:space="preserve">2  </w:t>
      </w:r>
      <w:r>
        <w:rPr>
          <w:rFonts w:hint="eastAsia" w:ascii="黑体" w:hAnsi="黑体" w:eastAsia="黑体" w:cs="黑体"/>
          <w:spacing w:val="0"/>
          <w:sz w:val="21"/>
          <w:szCs w:val="21"/>
        </w:rPr>
        <w:t>工作边的直线度</w:t>
      </w:r>
      <w:r>
        <w:rPr>
          <w:rFonts w:hint="eastAsia" w:eastAsia="黑体" w:cs="黑体"/>
          <w:spacing w:val="0"/>
          <w:sz w:val="21"/>
          <w:szCs w:val="21"/>
          <w:lang w:eastAsia="zh-CN"/>
        </w:rPr>
        <w:t>偏差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spacing w:val="6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mm</w:t>
      </w:r>
    </w:p>
    <w:tbl>
      <w:tblPr>
        <w:tblStyle w:val="13"/>
        <w:tblW w:w="8819" w:type="dxa"/>
        <w:tblInd w:w="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344"/>
        <w:gridCol w:w="2245"/>
        <w:gridCol w:w="1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76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石油丁字尺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绘图丁字尺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直线度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直线度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500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≤0.30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600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500＜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1000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≤0.50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600＜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1200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≤0.50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3150"/>
          <w:tab w:val="left" w:pos="3360"/>
          <w:tab w:val="left" w:pos="7560"/>
          <w:tab w:val="left" w:pos="7780"/>
          <w:tab w:val="left" w:pos="7980"/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0"/>
          <w:position w:val="0"/>
          <w:lang w:val="en-US" w:eastAsia="zh-CN"/>
        </w:rPr>
      </w:pPr>
      <w:bookmarkStart w:id="39" w:name="_Toc12470"/>
      <w:bookmarkStart w:id="40" w:name="_Toc1896"/>
      <w:r>
        <w:rPr>
          <w:rFonts w:hint="eastAsia" w:eastAsia="黑体" w:cs="黑体"/>
          <w:spacing w:val="0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pacing w:val="0"/>
          <w:sz w:val="21"/>
          <w:szCs w:val="21"/>
        </w:rPr>
        <w:t>表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 xml:space="preserve">2  </w:t>
      </w:r>
      <w:r>
        <w:rPr>
          <w:rFonts w:hint="eastAsia" w:ascii="黑体" w:hAnsi="黑体" w:eastAsia="黑体" w:cs="黑体"/>
          <w:spacing w:val="0"/>
          <w:sz w:val="21"/>
          <w:szCs w:val="21"/>
        </w:rPr>
        <w:t>工作边的直线度</w:t>
      </w:r>
      <w:r>
        <w:rPr>
          <w:rFonts w:hint="eastAsia" w:eastAsia="黑体" w:cs="黑体"/>
          <w:spacing w:val="0"/>
          <w:sz w:val="21"/>
          <w:szCs w:val="21"/>
          <w:lang w:eastAsia="zh-CN"/>
        </w:rPr>
        <w:t>偏差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>（</w:t>
      </w:r>
      <w:r>
        <w:rPr>
          <w:rFonts w:hint="eastAsia" w:eastAsia="黑体" w:cs="黑体"/>
          <w:spacing w:val="0"/>
          <w:sz w:val="21"/>
          <w:szCs w:val="21"/>
          <w:lang w:eastAsia="zh-CN"/>
        </w:rPr>
        <w:t>续）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spacing w:val="6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mm</w:t>
      </w:r>
    </w:p>
    <w:tbl>
      <w:tblPr>
        <w:tblStyle w:val="13"/>
        <w:tblW w:w="8819" w:type="dxa"/>
        <w:tblInd w:w="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344"/>
        <w:gridCol w:w="2245"/>
        <w:gridCol w:w="1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76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石油丁字尺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绘图丁字尺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直线度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直线度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1000＜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1500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≤0.80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1500＜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2000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≤1.00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横尺工作面</w:t>
            </w:r>
          </w:p>
        </w:tc>
        <w:tc>
          <w:tcPr>
            <w:tcW w:w="2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≤0.</w:t>
            </w:r>
            <w:r>
              <w:rPr>
                <w:rFonts w:hint="eastAsia" w:cs="宋体"/>
                <w:spacing w:val="0"/>
                <w:position w:val="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99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outlineLvl w:val="1"/>
        <w:rPr>
          <w:spacing w:val="0"/>
          <w:position w:val="0"/>
        </w:rPr>
      </w:pPr>
      <w:bookmarkStart w:id="41" w:name="_Toc4480"/>
      <w:r>
        <w:rPr>
          <w:rFonts w:hint="eastAsia" w:ascii="宋体" w:hAnsi="宋体" w:eastAsia="宋体" w:cs="宋体"/>
          <w:spacing w:val="0"/>
          <w:position w:val="0"/>
          <w:lang w:val="en-US" w:eastAsia="zh-CN"/>
        </w:rPr>
        <w:t xml:space="preserve">4.4  </w:t>
      </w:r>
      <w:r>
        <w:rPr>
          <w:rFonts w:hint="eastAsia" w:ascii="宋体" w:hAnsi="宋体" w:eastAsia="宋体" w:cs="宋体"/>
          <w:spacing w:val="0"/>
          <w:position w:val="0"/>
        </w:rPr>
        <w:t>直角误差</w:t>
      </w:r>
      <w:bookmarkEnd w:id="39"/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pacing w:val="0"/>
          <w:position w:val="0"/>
          <w:sz w:val="24"/>
        </w:rPr>
      </w:pPr>
      <w:r>
        <w:rPr>
          <w:rFonts w:hint="eastAsia" w:ascii="宋体" w:hAnsi="宋体" w:cs="宋体"/>
          <w:spacing w:val="0"/>
          <w:position w:val="0"/>
          <w:sz w:val="24"/>
        </w:rPr>
        <w:t>直角误差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见</w:t>
      </w:r>
      <w:r>
        <w:rPr>
          <w:rFonts w:hint="eastAsia" w:ascii="宋体" w:hAnsi="宋体" w:cs="宋体"/>
          <w:spacing w:val="0"/>
          <w:position w:val="0"/>
          <w:sz w:val="24"/>
        </w:rPr>
        <w:t>表</w:t>
      </w:r>
      <w:r>
        <w:rPr>
          <w:rFonts w:hint="eastAsia" w:ascii="宋体" w:hAnsi="宋体" w:cs="宋体"/>
          <w:spacing w:val="0"/>
          <w:position w:val="0"/>
          <w:sz w:val="24"/>
          <w:lang w:val="en-US" w:eastAsia="zh-CN"/>
        </w:rPr>
        <w:t>3</w:t>
      </w:r>
      <w:r>
        <w:rPr>
          <w:rFonts w:hint="eastAsia" w:ascii="宋体" w:hAnsi="宋体" w:cs="宋体"/>
          <w:spacing w:val="0"/>
          <w:position w:val="0"/>
          <w:sz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560"/>
          <w:tab w:val="left" w:pos="7770"/>
          <w:tab w:val="left" w:pos="798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32"/>
        <w:jc w:val="center"/>
        <w:textAlignment w:val="auto"/>
        <w:rPr>
          <w:rFonts w:hint="default" w:ascii="宋体" w:hAnsi="宋体" w:eastAsia="黑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21"/>
          <w:szCs w:val="21"/>
        </w:rPr>
        <w:t>表</w:t>
      </w:r>
      <w:r>
        <w:rPr>
          <w:rFonts w:hint="eastAsia" w:eastAsia="黑体" w:cs="黑体"/>
          <w:spacing w:val="0"/>
          <w:position w:val="0"/>
          <w:sz w:val="21"/>
          <w:szCs w:val="21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spacing w:val="0"/>
          <w:position w:val="0"/>
          <w:sz w:val="21"/>
          <w:szCs w:val="21"/>
        </w:rPr>
        <w:t>直角误差</w:t>
      </w:r>
      <w:r>
        <w:rPr>
          <w:rFonts w:hint="eastAsia" w:ascii="黑体" w:hAnsi="黑体" w:eastAsia="黑体" w:cs="黑体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positio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pacing w:val="4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pacing w:val="4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′</w:t>
      </w:r>
    </w:p>
    <w:tbl>
      <w:tblPr>
        <w:tblStyle w:val="13"/>
        <w:tblW w:w="8819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2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石油丁字尺</w:t>
            </w:r>
          </w:p>
        </w:tc>
        <w:tc>
          <w:tcPr>
            <w:tcW w:w="427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绘图丁字尺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4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±</w:t>
            </w:r>
            <w:r>
              <w:rPr>
                <w:rFonts w:hint="eastAsia" w:cs="宋体"/>
                <w:spacing w:val="0"/>
                <w:position w:val="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27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±</w:t>
            </w:r>
            <w:r>
              <w:rPr>
                <w:rFonts w:hint="eastAsia" w:cs="宋体"/>
                <w:spacing w:val="0"/>
                <w:position w:val="1"/>
                <w:sz w:val="21"/>
                <w:szCs w:val="21"/>
                <w:lang w:val="en-US" w:eastAsia="zh-CN"/>
              </w:rPr>
              <w:t>7</w:t>
            </w: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outlineLvl w:val="1"/>
        <w:rPr>
          <w:rFonts w:hint="eastAsia" w:ascii="宋体" w:hAnsi="宋体" w:eastAsia="宋体" w:cs="宋体"/>
          <w:spacing w:val="0"/>
          <w:position w:val="0"/>
        </w:rPr>
      </w:pPr>
      <w:bookmarkStart w:id="42" w:name="_Toc998"/>
      <w:bookmarkStart w:id="43" w:name="_Toc16793"/>
      <w:bookmarkStart w:id="44" w:name="_Toc18246"/>
      <w:r>
        <w:rPr>
          <w:rFonts w:hint="eastAsia" w:ascii="宋体" w:hAnsi="宋体" w:eastAsia="宋体" w:cs="宋体"/>
          <w:spacing w:val="0"/>
          <w:position w:val="0"/>
          <w:lang w:val="en-US" w:eastAsia="zh-CN"/>
        </w:rPr>
        <w:t xml:space="preserve">4.5  </w:t>
      </w:r>
      <w:r>
        <w:rPr>
          <w:rFonts w:hint="eastAsia" w:ascii="宋体" w:hAnsi="宋体" w:eastAsia="宋体" w:cs="宋体"/>
          <w:spacing w:val="0"/>
          <w:position w:val="0"/>
        </w:rPr>
        <w:t>示值误差</w:t>
      </w:r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pacing w:val="0"/>
          <w:position w:val="0"/>
          <w:sz w:val="24"/>
        </w:rPr>
      </w:pPr>
      <w:r>
        <w:rPr>
          <w:rFonts w:hint="eastAsia" w:ascii="宋体" w:hAnsi="宋体" w:cs="宋体"/>
          <w:spacing w:val="0"/>
          <w:position w:val="0"/>
          <w:sz w:val="24"/>
        </w:rPr>
        <w:t>石油丁字尺全长的示值误差不超过</w:t>
      </w:r>
      <w:r>
        <w:rPr>
          <w:rFonts w:hint="eastAsia" w:ascii="宋体" w:hAnsi="宋体" w:eastAsia="宋体" w:cs="宋体"/>
          <w:spacing w:val="0"/>
          <w:position w:val="0"/>
          <w:sz w:val="24"/>
        </w:rPr>
        <w:t>±1.0</w:t>
      </w:r>
      <w:r>
        <w:rPr>
          <w:rFonts w:hint="eastAsia" w:ascii="宋体" w:hAnsi="宋体" w:eastAsia="宋体" w:cs="宋体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position w:val="0"/>
          <w:sz w:val="24"/>
        </w:rPr>
        <w:t>mm</w:t>
      </w:r>
      <w:r>
        <w:rPr>
          <w:rFonts w:hint="eastAsia" w:ascii="宋体" w:hAnsi="宋体" w:cs="宋体"/>
          <w:spacing w:val="0"/>
          <w:positio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position w:val="0"/>
          <w:sz w:val="21"/>
          <w:szCs w:val="21"/>
        </w:rPr>
      </w:pPr>
      <w:r>
        <w:rPr>
          <w:rFonts w:hint="eastAsia" w:ascii="宋体" w:hAnsi="宋体" w:cs="宋体"/>
          <w:spacing w:val="0"/>
          <w:position w:val="0"/>
          <w:sz w:val="24"/>
        </w:rPr>
        <w:t>绘图丁字尺的示值误差不超过表</w:t>
      </w:r>
      <w:r>
        <w:rPr>
          <w:rFonts w:hint="eastAsia" w:ascii="宋体" w:hAnsi="宋体" w:cs="宋体"/>
          <w:spacing w:val="0"/>
          <w:position w:val="0"/>
          <w:sz w:val="24"/>
          <w:lang w:val="en-US" w:eastAsia="zh-CN"/>
        </w:rPr>
        <w:t>4</w:t>
      </w:r>
      <w:r>
        <w:rPr>
          <w:rFonts w:hint="eastAsia" w:ascii="宋体" w:hAnsi="宋体" w:cs="宋体"/>
          <w:spacing w:val="0"/>
          <w:position w:val="0"/>
          <w:sz w:val="24"/>
        </w:rPr>
        <w:t>的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要求</w:t>
      </w:r>
      <w:r>
        <w:rPr>
          <w:rFonts w:hint="eastAsia" w:ascii="宋体" w:hAnsi="宋体" w:cs="宋体"/>
          <w:spacing w:val="0"/>
          <w:position w:val="0"/>
          <w:sz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570"/>
          <w:tab w:val="left" w:pos="3780"/>
          <w:tab w:val="left" w:pos="7560"/>
          <w:tab w:val="left" w:pos="7770"/>
          <w:tab w:val="left" w:pos="798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黑体" w:cs="宋体"/>
          <w:sz w:val="21"/>
          <w:szCs w:val="21"/>
          <w:lang w:val="en-US" w:eastAsia="zh-CN"/>
        </w:rPr>
      </w:pPr>
      <w:r>
        <w:rPr>
          <w:rFonts w:hint="eastAsia" w:eastAsia="黑体" w:cs="黑体"/>
          <w:spacing w:val="0"/>
          <w:position w:val="0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pacing w:val="0"/>
          <w:position w:val="0"/>
          <w:sz w:val="21"/>
          <w:szCs w:val="21"/>
        </w:rPr>
        <w:t>表</w:t>
      </w:r>
      <w:r>
        <w:rPr>
          <w:rFonts w:hint="eastAsia" w:eastAsia="黑体" w:cs="黑体"/>
          <w:spacing w:val="0"/>
          <w:position w:val="0"/>
          <w:sz w:val="21"/>
          <w:szCs w:val="21"/>
          <w:lang w:val="en-US" w:eastAsia="zh-CN"/>
        </w:rPr>
        <w:t>4  绘图丁字尺的</w:t>
      </w:r>
      <w:r>
        <w:rPr>
          <w:rFonts w:hint="eastAsia" w:ascii="黑体" w:hAnsi="黑体" w:eastAsia="黑体" w:cs="黑体"/>
          <w:spacing w:val="0"/>
          <w:position w:val="0"/>
          <w:sz w:val="21"/>
          <w:szCs w:val="21"/>
        </w:rPr>
        <w:t>示值误差</w:t>
      </w:r>
      <w:r>
        <w:rPr>
          <w:rFonts w:hint="eastAsia" w:ascii="黑体" w:hAnsi="黑体" w:eastAsia="黑体" w:cs="黑体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spacing w:val="7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mm</w:t>
      </w:r>
    </w:p>
    <w:tbl>
      <w:tblPr>
        <w:tblStyle w:val="13"/>
        <w:tblW w:w="8819" w:type="dxa"/>
        <w:tblInd w:w="1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7"/>
        <w:gridCol w:w="42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5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42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示值误差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5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600</w:t>
            </w:r>
          </w:p>
        </w:tc>
        <w:tc>
          <w:tcPr>
            <w:tcW w:w="42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±1.0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5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600＜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900</w:t>
            </w:r>
          </w:p>
        </w:tc>
        <w:tc>
          <w:tcPr>
            <w:tcW w:w="42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±1.2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55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900＜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1200</w:t>
            </w:r>
          </w:p>
        </w:tc>
        <w:tc>
          <w:tcPr>
            <w:tcW w:w="42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±1.5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position w:val="0"/>
          <w:sz w:val="21"/>
          <w:szCs w:val="21"/>
        </w:rPr>
      </w:pPr>
      <w:r>
        <w:rPr>
          <w:rFonts w:hint="eastAsia" w:ascii="仿宋" w:hAnsi="仿宋" w:eastAsia="仿宋" w:cs="仿宋"/>
          <w:position w:val="0"/>
          <w:sz w:val="21"/>
          <w:szCs w:val="21"/>
        </w:rPr>
        <w:t>注：以上所有计量特性要求仅供参考，不作为判定依据。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kern w:val="0"/>
          <w:position w:val="0"/>
          <w:sz w:val="24"/>
          <w:szCs w:val="24"/>
          <w:lang w:val="en-US" w:eastAsia="zh-CN" w:bidi="ar-SA"/>
        </w:rPr>
      </w:pPr>
      <w:bookmarkStart w:id="45" w:name="_Toc18364"/>
      <w:bookmarkStart w:id="46" w:name="_Toc10469"/>
      <w:r>
        <w:rPr>
          <w:rFonts w:hint="eastAsia" w:ascii="黑体" w:hAnsi="黑体" w:eastAsia="黑体" w:cs="Times New Roman"/>
          <w:b w:val="0"/>
          <w:kern w:val="0"/>
          <w:position w:val="0"/>
          <w:sz w:val="24"/>
          <w:szCs w:val="24"/>
          <w:lang w:val="en-US" w:eastAsia="zh-CN" w:bidi="ar-SA"/>
        </w:rPr>
        <w:t>5  校准条件</w:t>
      </w:r>
      <w:bookmarkEnd w:id="45"/>
      <w:bookmarkEnd w:id="4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1"/>
        <w:rPr>
          <w:rFonts w:hint="eastAsia" w:ascii="宋体" w:hAnsi="宋体" w:eastAsia="宋体" w:cs="宋体"/>
          <w:position w:val="0"/>
        </w:rPr>
      </w:pPr>
      <w:bookmarkStart w:id="47" w:name="_Toc14615"/>
      <w:bookmarkStart w:id="48" w:name="_Toc13442"/>
      <w:r>
        <w:rPr>
          <w:rFonts w:hint="eastAsia" w:ascii="宋体" w:hAnsi="宋体" w:eastAsia="宋体" w:cs="宋体"/>
          <w:position w:val="0"/>
        </w:rPr>
        <w:t>5.1</w:t>
      </w:r>
      <w:r>
        <w:rPr>
          <w:rFonts w:hint="eastAsia" w:ascii="宋体" w:hAnsi="宋体" w:eastAsia="宋体" w:cs="宋体"/>
          <w:positio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0"/>
        </w:rPr>
        <w:t>环境条件</w:t>
      </w:r>
      <w:bookmarkEnd w:id="47"/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</w:rPr>
      </w:pPr>
      <w:r>
        <w:rPr>
          <w:rFonts w:hint="eastAsia" w:ascii="宋体" w:hAnsi="宋体" w:eastAsia="宋体" w:cs="宋体"/>
          <w:position w:val="0"/>
          <w:sz w:val="24"/>
        </w:rPr>
        <w:t>环境温度：</w:t>
      </w:r>
      <w:r>
        <w:rPr>
          <w:rFonts w:hint="eastAsia" w:ascii="宋体" w:hAnsi="宋体" w:cs="宋体"/>
          <w:position w:val="0"/>
          <w:sz w:val="24"/>
          <w:lang w:eastAsia="zh-CN"/>
        </w:rPr>
        <w:t>(</w:t>
      </w:r>
      <w:r>
        <w:rPr>
          <w:rFonts w:hint="eastAsia" w:ascii="宋体" w:hAnsi="宋体" w:eastAsia="宋体" w:cs="宋体"/>
          <w:position w:val="0"/>
          <w:sz w:val="24"/>
        </w:rPr>
        <w:t>20±5)℃</w:t>
      </w:r>
      <w:r>
        <w:rPr>
          <w:rFonts w:hint="eastAsia" w:ascii="宋体" w:hAnsi="宋体" w:eastAsia="宋体" w:cs="宋体"/>
          <w:position w:val="0"/>
          <w:sz w:val="24"/>
          <w:lang w:eastAsia="zh-CN"/>
        </w:rPr>
        <w:t>，且</w:t>
      </w:r>
      <w:r>
        <w:rPr>
          <w:rFonts w:hint="eastAsia" w:ascii="宋体" w:hAnsi="宋体" w:eastAsia="宋体" w:cs="宋体"/>
          <w:position w:val="0"/>
          <w:sz w:val="24"/>
        </w:rPr>
        <w:t>校准前将校准用标准器具与被校尺在规定温度下等温不少于4</w:t>
      </w:r>
      <w:r>
        <w:rPr>
          <w:rFonts w:hint="eastAsia" w:ascii="宋体" w:hAnsi="宋体" w:eastAsia="宋体" w:cs="宋体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0"/>
          <w:sz w:val="24"/>
        </w:rPr>
        <w:t>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cs="Times New Roman"/>
          <w:kern w:val="2"/>
          <w:position w:val="0"/>
          <w:sz w:val="24"/>
          <w:szCs w:val="24"/>
          <w:lang w:val="en-US" w:eastAsia="zh-CN" w:bidi="ar-SA"/>
        </w:rPr>
      </w:pPr>
      <w:bookmarkStart w:id="49" w:name="_Toc5196"/>
      <w:r>
        <w:rPr>
          <w:rFonts w:hint="eastAsia" w:ascii="宋体" w:hAnsi="宋体" w:eastAsia="宋体" w:cs="宋体"/>
          <w:kern w:val="2"/>
          <w:position w:val="0"/>
          <w:sz w:val="24"/>
          <w:szCs w:val="24"/>
          <w:lang w:val="en-US" w:eastAsia="zh-CN" w:bidi="ar-SA"/>
        </w:rPr>
        <w:t>5.2</w:t>
      </w:r>
      <w:r>
        <w:rPr>
          <w:rFonts w:hint="eastAsia" w:ascii="Calibri" w:hAnsi="Calibri" w:eastAsia="宋体" w:cs="Times New Roman"/>
          <w:kern w:val="2"/>
          <w:positio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cs="Times New Roman"/>
          <w:kern w:val="2"/>
          <w:position w:val="0"/>
          <w:sz w:val="24"/>
          <w:szCs w:val="24"/>
          <w:lang w:val="en-US" w:eastAsia="zh-CN" w:bidi="ar-SA"/>
        </w:rPr>
        <w:t>测量标准及其他设备</w:t>
      </w:r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eastAsia="宋体" w:cs="Times New Roman"/>
          <w:spacing w:val="0"/>
          <w:kern w:val="2"/>
          <w:sz w:val="24"/>
          <w:szCs w:val="24"/>
          <w:lang w:val="en-US" w:eastAsia="zh-CN" w:bidi="ar-SA"/>
        </w:rPr>
      </w:pPr>
      <w:bookmarkStart w:id="50" w:name="_Toc21944"/>
      <w:r>
        <w:rPr>
          <w:rFonts w:hint="eastAsia" w:cs="Times New Roman"/>
          <w:spacing w:val="0"/>
          <w:kern w:val="2"/>
          <w:sz w:val="24"/>
          <w:szCs w:val="24"/>
          <w:lang w:val="en-US" w:eastAsia="zh-CN" w:bidi="ar-SA"/>
        </w:rPr>
        <w:t>测量标准及其他设备见表5。</w:t>
      </w:r>
      <w:bookmarkEnd w:id="5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0"/>
          <w:sz w:val="21"/>
          <w:szCs w:val="21"/>
        </w:rPr>
      </w:pPr>
      <w:r>
        <w:rPr>
          <w:rFonts w:hint="eastAsia" w:ascii="黑体" w:hAnsi="黑体" w:eastAsia="黑体" w:cs="黑体"/>
          <w:spacing w:val="0"/>
          <w:sz w:val="21"/>
          <w:szCs w:val="21"/>
        </w:rPr>
        <w:t>表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>5  测量标准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及其他设备</w:t>
      </w:r>
    </w:p>
    <w:tbl>
      <w:tblPr>
        <w:tblStyle w:val="13"/>
        <w:tblW w:w="8759" w:type="dxa"/>
        <w:tblInd w:w="1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77"/>
        <w:gridCol w:w="2993"/>
        <w:gridCol w:w="36"/>
        <w:gridCol w:w="3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bookmarkStart w:id="51" w:name="_Toc18133"/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校准项目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石油丁字尺</w:t>
            </w:r>
          </w:p>
        </w:tc>
        <w:tc>
          <w:tcPr>
            <w:tcW w:w="302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绘图丁字尺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刻线宽度</w:t>
            </w:r>
          </w:p>
        </w:tc>
        <w:tc>
          <w:tcPr>
            <w:tcW w:w="6058" w:type="dxa"/>
            <w:gridSpan w:val="3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读数显微镜MPE</w:t>
            </w:r>
            <w:r>
              <w:rPr>
                <w:rFonts w:hint="eastAsia" w:eastAsia="宋体" w:cs="宋体"/>
                <w:spacing w:val="0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μm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77" w:type="dxa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刻线面的平面度</w:t>
            </w:r>
          </w:p>
        </w:tc>
        <w:tc>
          <w:tcPr>
            <w:tcW w:w="60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平板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；塞尺MPE:±(0.005～0.0</w:t>
            </w:r>
            <w:r>
              <w:rPr>
                <w:rFonts w:hint="eastAsia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)mm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4" w:type="dxa"/>
            <w:vMerge w:val="restar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工作边的直线度</w:t>
            </w:r>
          </w:p>
        </w:tc>
        <w:tc>
          <w:tcPr>
            <w:tcW w:w="60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平板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级；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塞尺MPE:±(0.005～0.0</w:t>
            </w:r>
            <w:r>
              <w:rPr>
                <w:rFonts w:hint="eastAsia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)mm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量块</w:t>
            </w:r>
            <w:r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 w:firstLineChars="100"/>
              <w:jc w:val="both"/>
              <w:textAlignment w:val="auto"/>
              <w:rPr>
                <w:spacing w:val="0"/>
              </w:rPr>
            </w:pPr>
          </w:p>
        </w:tc>
        <w:tc>
          <w:tcPr>
            <w:tcW w:w="18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0" w:firstLineChars="100"/>
              <w:jc w:val="both"/>
              <w:textAlignment w:val="auto"/>
              <w:rPr>
                <w:spacing w:val="0"/>
              </w:rPr>
            </w:pPr>
          </w:p>
        </w:tc>
        <w:tc>
          <w:tcPr>
            <w:tcW w:w="2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刀口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形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直尺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MP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vertAlign w:val="subscript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:1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μm</w:t>
            </w:r>
          </w:p>
        </w:tc>
        <w:tc>
          <w:tcPr>
            <w:tcW w:w="3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spacing w:val="0"/>
              </w:rPr>
            </w:pP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直角误差</w:t>
            </w:r>
          </w:p>
        </w:tc>
        <w:tc>
          <w:tcPr>
            <w:tcW w:w="60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游标万能角度尺MPE:±2′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示值误差</w:t>
            </w:r>
          </w:p>
        </w:tc>
        <w:tc>
          <w:tcPr>
            <w:tcW w:w="6058" w:type="dxa"/>
            <w:gridSpan w:val="3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三等标准金属线纹尺MPE:±(0.03+0.02</w:t>
            </w:r>
            <w:r>
              <w:rPr>
                <w:rFonts w:hint="eastAsia" w:ascii="宋体" w:hAnsi="宋体" w:eastAsia="宋体" w:cs="宋体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)mm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注：</w:t>
            </w:r>
            <w:r>
              <w:rPr>
                <w:rFonts w:hint="default" w:ascii="Times New Roman" w:hAnsi="Times New Roman" w:eastAsia="宋体" w:cs="Times New Roman"/>
                <w:i/>
                <w:iCs/>
                <w:spacing w:val="0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为三等标准金属线纹尺的标称长度，以米为单位。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kern w:val="0"/>
          <w:position w:val="0"/>
          <w:sz w:val="24"/>
          <w:szCs w:val="24"/>
          <w:lang w:val="en-US" w:eastAsia="zh-CN" w:bidi="ar-SA"/>
        </w:rPr>
      </w:pPr>
      <w:bookmarkStart w:id="52" w:name="_Toc29963"/>
      <w:r>
        <w:rPr>
          <w:rFonts w:hint="eastAsia" w:ascii="黑体" w:hAnsi="黑体" w:eastAsia="黑体" w:cs="Times New Roman"/>
          <w:b w:val="0"/>
          <w:kern w:val="0"/>
          <w:position w:val="0"/>
          <w:sz w:val="24"/>
          <w:szCs w:val="24"/>
          <w:lang w:val="en-US" w:eastAsia="zh-CN" w:bidi="ar-SA"/>
        </w:rPr>
        <w:t>6  校准方法</w:t>
      </w:r>
      <w:bookmarkEnd w:id="52"/>
    </w:p>
    <w:bookmarkEnd w:id="51"/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baseline"/>
        <w:outlineLvl w:val="0"/>
        <w:rPr>
          <w:rFonts w:hint="eastAsia" w:ascii="宋体" w:hAnsi="宋体" w:eastAsia="宋体" w:cs="宋体"/>
          <w:b w:val="0"/>
          <w:kern w:val="0"/>
          <w:position w:val="0"/>
          <w:sz w:val="24"/>
          <w:szCs w:val="24"/>
          <w:lang w:val="en-US" w:eastAsia="zh-CN" w:bidi="ar-SA"/>
        </w:rPr>
      </w:pPr>
      <w:bookmarkStart w:id="53" w:name="_Toc6783"/>
      <w:bookmarkStart w:id="54" w:name="_Toc9574"/>
      <w:bookmarkStart w:id="55" w:name="_Toc2010"/>
      <w:bookmarkStart w:id="56" w:name="_Toc11740"/>
      <w:r>
        <w:rPr>
          <w:rFonts w:hint="eastAsia" w:ascii="宋体" w:hAnsi="宋体" w:eastAsia="宋体" w:cs="宋体"/>
          <w:b w:val="0"/>
          <w:kern w:val="0"/>
          <w:position w:val="0"/>
          <w:sz w:val="24"/>
          <w:szCs w:val="24"/>
          <w:lang w:val="en-US" w:eastAsia="zh-CN" w:bidi="ar-SA"/>
        </w:rPr>
        <w:t>6.1  刻线宽度</w:t>
      </w:r>
      <w:bookmarkEnd w:id="53"/>
      <w:bookmarkEnd w:id="54"/>
      <w:bookmarkEnd w:id="55"/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</w:rPr>
      </w:pPr>
      <w:r>
        <w:rPr>
          <w:rFonts w:hint="eastAsia" w:ascii="宋体" w:hAnsi="宋体" w:cs="宋体"/>
          <w:position w:val="0"/>
          <w:sz w:val="24"/>
          <w:lang w:eastAsia="zh-CN"/>
        </w:rPr>
        <w:t>在被校尺上任意选取</w:t>
      </w:r>
      <w:r>
        <w:rPr>
          <w:rFonts w:hint="eastAsia" w:ascii="宋体" w:hAnsi="宋体" w:eastAsia="宋体" w:cs="宋体"/>
          <w:position w:val="0"/>
          <w:sz w:val="24"/>
          <w:lang w:val="en-US" w:eastAsia="zh-CN"/>
        </w:rPr>
        <w:t>3</w:t>
      </w:r>
      <w:r>
        <w:rPr>
          <w:rFonts w:hint="eastAsia" w:ascii="宋体" w:hAnsi="宋体" w:cs="宋体"/>
          <w:position w:val="0"/>
          <w:sz w:val="24"/>
          <w:lang w:val="en-US" w:eastAsia="zh-CN"/>
        </w:rPr>
        <w:t>条刻线，</w:t>
      </w:r>
      <w:bookmarkStart w:id="57" w:name="_Toc2974"/>
      <w:r>
        <w:rPr>
          <w:rFonts w:hint="eastAsia" w:ascii="宋体" w:hAnsi="宋体" w:cs="宋体"/>
          <w:position w:val="0"/>
          <w:sz w:val="24"/>
          <w:lang w:val="en-US" w:eastAsia="zh-CN"/>
        </w:rPr>
        <w:t>用读数显微镜测量其宽度，取其最大值作为校准结果。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360" w:lineRule="auto"/>
        <w:outlineLvl w:val="1"/>
        <w:rPr>
          <w:rFonts w:hint="eastAsia"/>
          <w:position w:val="0"/>
          <w:sz w:val="24"/>
        </w:rPr>
      </w:pPr>
      <w:bookmarkStart w:id="58" w:name="_Toc21831"/>
      <w:bookmarkStart w:id="59" w:name="_Toc18390"/>
      <w:r>
        <w:rPr>
          <w:rFonts w:hint="eastAsia" w:ascii="宋体" w:hAnsi="宋体" w:eastAsia="宋体" w:cs="宋体"/>
          <w:position w:val="0"/>
          <w:sz w:val="24"/>
        </w:rPr>
        <w:t>6.</w:t>
      </w:r>
      <w:r>
        <w:rPr>
          <w:rFonts w:hint="eastAsia" w:ascii="宋体" w:hAnsi="宋体" w:eastAsia="宋体" w:cs="宋体"/>
          <w:position w:val="0"/>
          <w:sz w:val="24"/>
          <w:lang w:val="en-US" w:eastAsia="zh-CN"/>
        </w:rPr>
        <w:t xml:space="preserve">2 </w:t>
      </w:r>
      <w:r>
        <w:rPr>
          <w:rFonts w:hint="eastAsia"/>
          <w:position w:val="0"/>
          <w:sz w:val="24"/>
          <w:lang w:val="en-US" w:eastAsia="zh-CN"/>
        </w:rPr>
        <w:t xml:space="preserve"> </w:t>
      </w:r>
      <w:r>
        <w:rPr>
          <w:rFonts w:hint="eastAsia"/>
          <w:position w:val="0"/>
          <w:sz w:val="24"/>
        </w:rPr>
        <w:t>刻线面的平面度</w:t>
      </w:r>
      <w:bookmarkEnd w:id="57"/>
      <w:bookmarkEnd w:id="58"/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</w:rPr>
      </w:pPr>
      <w:r>
        <w:rPr>
          <w:rFonts w:hint="eastAsia" w:ascii="宋体" w:hAnsi="宋体" w:eastAsia="宋体" w:cs="宋体"/>
          <w:position w:val="0"/>
          <w:sz w:val="24"/>
        </w:rPr>
        <w:t>将</w:t>
      </w:r>
      <w:r>
        <w:rPr>
          <w:rFonts w:hint="eastAsia" w:ascii="宋体" w:hAnsi="宋体" w:cs="宋体"/>
          <w:position w:val="0"/>
          <w:sz w:val="24"/>
          <w:lang w:eastAsia="zh-CN"/>
        </w:rPr>
        <w:t>被校</w:t>
      </w:r>
      <w:r>
        <w:rPr>
          <w:rFonts w:hint="eastAsia" w:ascii="宋体" w:hAnsi="宋体" w:eastAsia="宋体" w:cs="宋体"/>
          <w:position w:val="0"/>
          <w:sz w:val="24"/>
        </w:rPr>
        <w:t>尺放在平板上，使刻线面与平板接触，用塞尺进行测量</w:t>
      </w:r>
      <w:r>
        <w:rPr>
          <w:rFonts w:hint="eastAsia" w:ascii="宋体" w:hAnsi="宋体" w:cs="宋体"/>
          <w:position w:val="0"/>
          <w:sz w:val="24"/>
          <w:lang w:eastAsia="zh-CN"/>
        </w:rPr>
        <w:t>，主尺工作边底面与平板间的最大间隙</w:t>
      </w:r>
      <w:r>
        <w:rPr>
          <w:rFonts w:hint="eastAsia" w:ascii="宋体" w:hAnsi="宋体" w:eastAsia="宋体" w:cs="宋体"/>
          <w:position w:val="0"/>
          <w:sz w:val="24"/>
        </w:rPr>
        <w:t>作为校准结果。</w:t>
      </w:r>
      <w:r>
        <w:rPr>
          <w:rFonts w:hint="eastAsia" w:ascii="宋体" w:hAnsi="宋体" w:cs="宋体"/>
          <w:position w:val="0"/>
          <w:sz w:val="24"/>
          <w:lang w:eastAsia="zh-CN"/>
        </w:rPr>
        <w:t>如果刻线面的平面度超过</w:t>
      </w:r>
      <w:r>
        <w:rPr>
          <w:rFonts w:hint="eastAsia" w:ascii="宋体" w:hAnsi="宋体" w:cs="宋体"/>
          <w:color w:val="000000" w:themeColor="text1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 mm</w:t>
      </w:r>
      <w:r>
        <w:rPr>
          <w:rFonts w:hint="eastAsia" w:ascii="宋体" w:hAnsi="宋体" w:cs="宋体"/>
          <w:position w:val="0"/>
          <w:sz w:val="24"/>
          <w:lang w:val="en-US" w:eastAsia="zh-CN"/>
        </w:rPr>
        <w:t>，使用相应尺寸的量块进行测量。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1"/>
        <w:rPr>
          <w:rFonts w:hint="eastAsia"/>
          <w:position w:val="0"/>
          <w:sz w:val="24"/>
        </w:rPr>
      </w:pPr>
      <w:bookmarkStart w:id="60" w:name="_Toc7697"/>
      <w:bookmarkStart w:id="61" w:name="_Toc12784"/>
      <w:bookmarkStart w:id="62" w:name="_Toc17204"/>
      <w:bookmarkStart w:id="63" w:name="_Toc29003"/>
      <w:r>
        <w:rPr>
          <w:rFonts w:hint="eastAsia" w:ascii="宋体" w:hAnsi="宋体" w:eastAsia="宋体" w:cs="宋体"/>
          <w:position w:val="0"/>
          <w:sz w:val="24"/>
        </w:rPr>
        <w:t>6.</w:t>
      </w:r>
      <w:r>
        <w:rPr>
          <w:rFonts w:hint="eastAsia" w:ascii="宋体" w:hAnsi="宋体" w:eastAsia="宋体" w:cs="宋体"/>
          <w:position w:val="0"/>
          <w:sz w:val="24"/>
          <w:lang w:val="en-US" w:eastAsia="zh-CN"/>
        </w:rPr>
        <w:t xml:space="preserve">3 </w:t>
      </w:r>
      <w:r>
        <w:rPr>
          <w:rFonts w:hint="eastAsia"/>
          <w:position w:val="0"/>
          <w:sz w:val="24"/>
          <w:lang w:val="en-US" w:eastAsia="zh-CN"/>
        </w:rPr>
        <w:t xml:space="preserve"> </w:t>
      </w:r>
      <w:r>
        <w:rPr>
          <w:rFonts w:hint="eastAsia"/>
          <w:position w:val="0"/>
          <w:sz w:val="24"/>
        </w:rPr>
        <w:t>工作边的直线度</w:t>
      </w:r>
      <w:bookmarkEnd w:id="60"/>
      <w:bookmarkEnd w:id="61"/>
      <w:bookmarkEnd w:id="62"/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position w:val="0"/>
          <w:sz w:val="24"/>
          <w:lang w:eastAsia="zh-CN"/>
        </w:rPr>
      </w:pPr>
      <w:r>
        <w:rPr>
          <w:rFonts w:hint="eastAsia" w:ascii="宋体" w:hAnsi="宋体" w:cs="宋体"/>
          <w:position w:val="0"/>
          <w:sz w:val="24"/>
          <w:lang w:val="en-US" w:eastAsia="zh-CN"/>
        </w:rPr>
        <w:t xml:space="preserve">6.3.1  </w:t>
      </w:r>
      <w:r>
        <w:rPr>
          <w:rFonts w:hint="eastAsia" w:ascii="宋体" w:hAnsi="宋体" w:eastAsia="宋体" w:cs="宋体"/>
          <w:position w:val="0"/>
          <w:sz w:val="24"/>
        </w:rPr>
        <w:t>将</w:t>
      </w:r>
      <w:r>
        <w:rPr>
          <w:rFonts w:hint="eastAsia" w:ascii="宋体" w:hAnsi="宋体" w:cs="宋体"/>
          <w:position w:val="0"/>
          <w:sz w:val="24"/>
          <w:lang w:eastAsia="zh-CN"/>
        </w:rPr>
        <w:t>被校</w:t>
      </w:r>
      <w:r>
        <w:rPr>
          <w:rFonts w:hint="eastAsia" w:ascii="宋体" w:hAnsi="宋体" w:eastAsia="宋体" w:cs="宋体"/>
          <w:position w:val="0"/>
          <w:sz w:val="24"/>
        </w:rPr>
        <w:t>尺放在平板上，</w:t>
      </w:r>
      <w:r>
        <w:rPr>
          <w:rFonts w:hint="eastAsia" w:ascii="宋体" w:hAnsi="宋体" w:cs="宋体"/>
          <w:position w:val="0"/>
          <w:sz w:val="24"/>
          <w:lang w:eastAsia="zh-CN"/>
        </w:rPr>
        <w:t>使主尺的两侧面分别</w:t>
      </w:r>
      <w:r>
        <w:rPr>
          <w:rFonts w:hint="eastAsia" w:ascii="宋体" w:hAnsi="宋体" w:eastAsia="宋体" w:cs="宋体"/>
          <w:position w:val="0"/>
          <w:sz w:val="24"/>
        </w:rPr>
        <w:t>与平板接触，用塞尺进行测量</w:t>
      </w:r>
      <w:r>
        <w:rPr>
          <w:rFonts w:hint="eastAsia" w:ascii="宋体" w:hAnsi="宋体" w:cs="宋体"/>
          <w:position w:val="0"/>
          <w:sz w:val="24"/>
          <w:lang w:eastAsia="zh-CN"/>
        </w:rPr>
        <w:t>，尺身工作边与平板间的最大间隙</w:t>
      </w:r>
      <w:r>
        <w:rPr>
          <w:rFonts w:hint="eastAsia" w:ascii="宋体" w:hAnsi="宋体" w:eastAsia="宋体" w:cs="宋体"/>
          <w:position w:val="0"/>
          <w:sz w:val="24"/>
        </w:rPr>
        <w:t>作为校准结果</w:t>
      </w:r>
      <w:r>
        <w:rPr>
          <w:rFonts w:hint="eastAsia" w:ascii="宋体" w:hAnsi="宋体" w:cs="宋体"/>
          <w:color w:val="000000" w:themeColor="text1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positio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position w:val="0"/>
          <w:sz w:val="24"/>
          <w:lang w:val="en-US" w:eastAsia="zh-CN"/>
        </w:rPr>
        <w:t>6.3.2  将刀口形直尺工作棱边与石油丁字尺横尺工作面接触，用塞尺进行测量，刀口形直尺工作棱边与横尺工作面的</w:t>
      </w:r>
      <w:r>
        <w:rPr>
          <w:rFonts w:hint="eastAsia" w:ascii="宋体" w:hAnsi="宋体" w:cs="宋体"/>
          <w:position w:val="0"/>
          <w:sz w:val="24"/>
          <w:lang w:eastAsia="zh-CN"/>
        </w:rPr>
        <w:t>最大间隙</w:t>
      </w:r>
      <w:r>
        <w:rPr>
          <w:rFonts w:hint="eastAsia" w:ascii="宋体" w:hAnsi="宋体" w:cs="宋体"/>
          <w:color w:val="000000" w:themeColor="text1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作为校准结果。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360" w:lineRule="auto"/>
        <w:outlineLvl w:val="1"/>
        <w:rPr>
          <w:rFonts w:hint="eastAsia"/>
          <w:position w:val="0"/>
          <w:sz w:val="24"/>
        </w:rPr>
      </w:pPr>
      <w:bookmarkStart w:id="64" w:name="_Toc8081"/>
      <w:bookmarkStart w:id="65" w:name="_Toc32658"/>
      <w:bookmarkStart w:id="66" w:name="_Toc23819"/>
      <w:bookmarkStart w:id="67" w:name="_Toc23285"/>
      <w:r>
        <w:rPr>
          <w:rFonts w:hint="eastAsia" w:ascii="宋体" w:hAnsi="宋体" w:eastAsia="宋体" w:cs="宋体"/>
          <w:position w:val="0"/>
          <w:sz w:val="24"/>
        </w:rPr>
        <w:t>6.</w:t>
      </w:r>
      <w:r>
        <w:rPr>
          <w:rFonts w:hint="eastAsia" w:ascii="宋体" w:hAnsi="宋体" w:eastAsia="宋体" w:cs="宋体"/>
          <w:position w:val="0"/>
          <w:sz w:val="24"/>
          <w:lang w:val="en-US" w:eastAsia="zh-CN"/>
        </w:rPr>
        <w:t xml:space="preserve">4 </w:t>
      </w:r>
      <w:r>
        <w:rPr>
          <w:rFonts w:hint="eastAsia"/>
          <w:position w:val="0"/>
          <w:sz w:val="24"/>
          <w:lang w:val="en-US" w:eastAsia="zh-CN"/>
        </w:rPr>
        <w:t xml:space="preserve"> </w:t>
      </w:r>
      <w:r>
        <w:rPr>
          <w:rFonts w:hint="eastAsia"/>
          <w:position w:val="0"/>
          <w:sz w:val="24"/>
        </w:rPr>
        <w:t>直角误差</w:t>
      </w:r>
      <w:bookmarkEnd w:id="64"/>
      <w:bookmarkEnd w:id="65"/>
      <w:bookmarkEnd w:id="66"/>
      <w:bookmarkEnd w:id="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position w:val="0"/>
          <w:sz w:val="24"/>
        </w:rPr>
      </w:pPr>
      <w:r>
        <w:rPr>
          <w:rFonts w:hint="eastAsia" w:ascii="宋体" w:hAnsi="宋体" w:cs="宋体"/>
          <w:position w:val="0"/>
          <w:sz w:val="24"/>
        </w:rPr>
        <w:t>将游标万能角度尺的两测量面分别与</w:t>
      </w:r>
      <w:r>
        <w:rPr>
          <w:rFonts w:hint="eastAsia" w:ascii="宋体" w:hAnsi="宋体" w:cs="宋体"/>
          <w:position w:val="0"/>
          <w:sz w:val="24"/>
          <w:lang w:eastAsia="zh-CN"/>
        </w:rPr>
        <w:t>被校</w:t>
      </w:r>
      <w:r>
        <w:rPr>
          <w:rFonts w:hint="eastAsia" w:ascii="宋体" w:hAnsi="宋体" w:cs="宋体"/>
          <w:position w:val="0"/>
          <w:sz w:val="24"/>
        </w:rPr>
        <w:t>尺</w:t>
      </w:r>
      <w:r>
        <w:rPr>
          <w:rFonts w:hint="eastAsia" w:ascii="宋体" w:hAnsi="宋体" w:cs="宋体"/>
          <w:position w:val="0"/>
          <w:sz w:val="24"/>
          <w:lang w:eastAsia="zh-CN"/>
        </w:rPr>
        <w:t>主尺工作边</w:t>
      </w:r>
      <w:r>
        <w:rPr>
          <w:rFonts w:hint="eastAsia" w:ascii="宋体" w:hAnsi="宋体" w:cs="宋体"/>
          <w:position w:val="0"/>
          <w:sz w:val="24"/>
        </w:rPr>
        <w:t>和横尺（或尺头）工作面均匀接触</w:t>
      </w:r>
      <w:r>
        <w:rPr>
          <w:rFonts w:hint="eastAsia" w:ascii="宋体" w:hAnsi="宋体" w:cs="宋体"/>
          <w:position w:val="0"/>
          <w:sz w:val="24"/>
          <w:lang w:eastAsia="zh-CN"/>
        </w:rPr>
        <w:t>并</w:t>
      </w:r>
      <w:r>
        <w:rPr>
          <w:rFonts w:hint="eastAsia" w:ascii="宋体" w:hAnsi="宋体" w:cs="宋体"/>
          <w:position w:val="0"/>
          <w:sz w:val="24"/>
        </w:rPr>
        <w:t>靠紧，读取游标万能角度尺的示值，</w:t>
      </w:r>
      <w:r>
        <w:rPr>
          <w:rFonts w:hint="eastAsia" w:ascii="宋体" w:hAnsi="宋体" w:cs="宋体"/>
          <w:position w:val="0"/>
          <w:sz w:val="24"/>
          <w:lang w:eastAsia="zh-CN"/>
        </w:rPr>
        <w:t>直角标称值（即</w:t>
      </w:r>
      <w:r>
        <w:rPr>
          <w:rFonts w:hint="default" w:ascii="Times New Roman" w:hAnsi="Times New Roman" w:cs="Times New Roman"/>
          <w:position w:val="0"/>
          <w:sz w:val="24"/>
        </w:rPr>
        <w:t>90</w:t>
      </w:r>
      <w:r>
        <w:rPr>
          <w:rFonts w:hint="eastAsia" w:ascii="宋体" w:hAnsi="宋体" w:eastAsia="宋体" w:cs="宋体"/>
          <w:position w:val="0"/>
          <w:sz w:val="24"/>
        </w:rPr>
        <w:t>°</w:t>
      </w:r>
      <w:r>
        <w:rPr>
          <w:rFonts w:hint="eastAsia" w:ascii="宋体" w:hAnsi="宋体" w:cs="宋体"/>
          <w:position w:val="0"/>
          <w:sz w:val="24"/>
          <w:lang w:eastAsia="zh-CN"/>
        </w:rPr>
        <w:t>）</w:t>
      </w:r>
      <w:r>
        <w:rPr>
          <w:rFonts w:hint="eastAsia" w:ascii="宋体" w:hAnsi="宋体" w:cs="宋体"/>
          <w:position w:val="0"/>
          <w:sz w:val="24"/>
        </w:rPr>
        <w:t>与游标</w:t>
      </w:r>
      <w:r>
        <w:rPr>
          <w:rFonts w:hint="eastAsia" w:ascii="宋体" w:hAnsi="宋体" w:cs="宋体"/>
          <w:position w:val="0"/>
          <w:sz w:val="24"/>
          <w:lang w:eastAsia="zh-CN"/>
        </w:rPr>
        <w:t>万能角度</w:t>
      </w:r>
      <w:r>
        <w:rPr>
          <w:rFonts w:hint="eastAsia" w:ascii="宋体" w:hAnsi="宋体" w:cs="宋体"/>
          <w:position w:val="0"/>
          <w:sz w:val="24"/>
        </w:rPr>
        <w:t>示值之差即为直角误差</w:t>
      </w:r>
      <w:r>
        <w:rPr>
          <w:rFonts w:hint="eastAsia" w:ascii="宋体" w:hAnsi="宋体" w:cs="宋体"/>
          <w:position w:val="0"/>
          <w:sz w:val="24"/>
          <w:lang w:eastAsia="zh-CN"/>
        </w:rPr>
        <w:t>，且被校</w:t>
      </w:r>
      <w:r>
        <w:rPr>
          <w:rFonts w:hint="eastAsia" w:ascii="宋体" w:hAnsi="宋体" w:cs="宋体"/>
          <w:position w:val="0"/>
          <w:sz w:val="24"/>
        </w:rPr>
        <w:t>尺</w:t>
      </w:r>
      <w:r>
        <w:rPr>
          <w:rFonts w:hint="eastAsia" w:ascii="宋体" w:hAnsi="宋体" w:cs="宋体"/>
          <w:position w:val="0"/>
          <w:sz w:val="24"/>
          <w:lang w:eastAsia="zh-CN"/>
        </w:rPr>
        <w:t>的</w:t>
      </w:r>
      <w:r>
        <w:rPr>
          <w:rFonts w:hint="eastAsia" w:ascii="宋体" w:hAnsi="宋体" w:cs="宋体"/>
          <w:position w:val="0"/>
          <w:sz w:val="24"/>
        </w:rPr>
        <w:t>主尺两侧直角均应测量</w:t>
      </w:r>
      <w:r>
        <w:rPr>
          <w:rFonts w:hint="eastAsia" w:ascii="宋体" w:hAnsi="宋体" w:cs="宋体"/>
          <w:position w:val="0"/>
          <w:sz w:val="24"/>
          <w:lang w:eastAsia="zh-CN"/>
        </w:rPr>
        <w:t>，取最大值作为校准结果。</w:t>
      </w:r>
      <w:r>
        <w:rPr>
          <w:rFonts w:hint="eastAsia" w:ascii="宋体" w:hAnsi="宋体" w:cs="宋体"/>
          <w:position w:val="0"/>
          <w:sz w:val="24"/>
        </w:rPr>
        <w:t>直角误差按公式（</w:t>
      </w:r>
      <w:r>
        <w:rPr>
          <w:rFonts w:hint="eastAsia" w:ascii="宋体" w:hAnsi="宋体" w:cs="宋体"/>
          <w:position w:val="0"/>
          <w:sz w:val="24"/>
          <w:lang w:val="en-US" w:eastAsia="zh-CN"/>
        </w:rPr>
        <w:t>1</w:t>
      </w:r>
      <w:r>
        <w:rPr>
          <w:rFonts w:hint="eastAsia" w:ascii="宋体" w:hAnsi="宋体" w:cs="宋体"/>
          <w:position w:val="0"/>
          <w:sz w:val="24"/>
        </w:rPr>
        <w:t>）计算：</w:t>
      </w:r>
    </w:p>
    <w:p>
      <w:pPr>
        <w:spacing w:line="360" w:lineRule="auto"/>
        <w:ind w:left="0" w:leftChars="0" w:firstLine="3600" w:firstLineChars="15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68" w:name="_Toc13413"/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2"/>
          <w:sz w:val="24"/>
          <w:szCs w:val="24"/>
          <w:lang w:eastAsia="zh-CN"/>
        </w:rPr>
        <w:object>
          <v:shape id="_x0000_i1025" o:spt="75" type="#_x0000_t75" style="height:18pt;width:6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7"/>
          <w:position w:val="-12"/>
          <w:sz w:val="24"/>
        </w:rPr>
        <w:t>（</w:t>
      </w:r>
      <w:r>
        <w:rPr>
          <w:rFonts w:hint="eastAsia" w:ascii="宋体" w:hAnsi="宋体" w:eastAsia="宋体" w:cs="宋体"/>
          <w:spacing w:val="-7"/>
          <w:position w:val="-12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7"/>
          <w:position w:val="-12"/>
          <w:sz w:val="24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式中：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cs="宋体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object>
          <v:shape id="_x0000_i1026" o:spt="75" type="#_x0000_t75" style="height:13.65pt;width:19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直角误差，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′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pict>
          <v:shape id="_x0000_s1116" o:spid="_x0000_s1116" o:spt="75" type="#_x0000_t75" style="position:absolute;left:0pt;margin-left:55.5pt;margin-top:4.05pt;height:0.45pt;width:0.5pt;z-index:2516746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  <o:OLEObject Type="Embed" ProgID="Equation.3" ShapeID="_x0000_s1116" DrawAspect="Content" ObjectID="_1468075727" r:id="rId28">
            <o:LockedField>false</o:LockedField>
          </o:OLEObject>
        </w:pic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直角标称值，即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90°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；</w:t>
      </w:r>
    </w:p>
    <w:p>
      <w:pPr>
        <w:spacing w:line="360" w:lineRule="auto"/>
        <w:ind w:left="218" w:leftChars="104" w:firstLine="199" w:firstLineChars="83"/>
        <w:rPr>
          <w:rFonts w:hint="eastAsia" w:ascii="宋体" w:hAnsi="宋体" w:eastAsia="宋体" w:cs="宋体"/>
          <w:spacing w:val="0"/>
          <w:position w:val="0"/>
          <w:sz w:val="24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object>
          <v:shape id="_x0000_i1028" o:spt="75" type="#_x0000_t75" style="height:18.1pt;width:14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游标万能角度尺示值，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′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spacing w:val="0"/>
          <w:position w:val="0"/>
          <w:sz w:val="24"/>
        </w:rPr>
      </w:pPr>
      <w:bookmarkStart w:id="69" w:name="_Toc29100"/>
      <w:bookmarkStart w:id="70" w:name="_Toc21816"/>
      <w:bookmarkStart w:id="71" w:name="_Toc12875"/>
      <w:r>
        <w:rPr>
          <w:rFonts w:hint="eastAsia" w:ascii="宋体" w:hAnsi="宋体" w:eastAsia="宋体" w:cs="宋体"/>
          <w:spacing w:val="0"/>
          <w:position w:val="0"/>
          <w:sz w:val="24"/>
        </w:rPr>
        <w:t>6.</w:t>
      </w:r>
      <w:r>
        <w:rPr>
          <w:rFonts w:hint="eastAsia" w:ascii="宋体" w:hAnsi="宋体" w:eastAsia="宋体" w:cs="宋体"/>
          <w:spacing w:val="0"/>
          <w:position w:val="0"/>
          <w:sz w:val="24"/>
          <w:lang w:val="en-US" w:eastAsia="zh-CN"/>
        </w:rPr>
        <w:t xml:space="preserve">5 </w:t>
      </w:r>
      <w:r>
        <w:rPr>
          <w:rFonts w:hint="eastAsia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/>
          <w:spacing w:val="0"/>
          <w:position w:val="0"/>
          <w:sz w:val="24"/>
        </w:rPr>
        <w:t>示值误差</w:t>
      </w:r>
      <w:bookmarkEnd w:id="68"/>
      <w:bookmarkEnd w:id="69"/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pacing w:val="0"/>
          <w:position w:val="0"/>
          <w:sz w:val="24"/>
        </w:rPr>
      </w:pPr>
      <w:r>
        <w:rPr>
          <w:rFonts w:hint="eastAsia" w:ascii="宋体" w:hAnsi="宋体" w:cs="宋体"/>
          <w:spacing w:val="0"/>
          <w:position w:val="0"/>
          <w:sz w:val="24"/>
        </w:rPr>
        <w:t>用三等标准金属线纹尺进行测量，选取被校尺测量范围内均匀分布的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pacing w:val="0"/>
          <w:position w:val="0"/>
          <w:sz w:val="24"/>
        </w:rPr>
        <w:t>3</w:t>
      </w:r>
      <w:r>
        <w:rPr>
          <w:rFonts w:hint="default" w:ascii="Times New Roman" w:hAnsi="Times New Roman" w:eastAsia="宋体" w:cs="Times New Roman"/>
          <w:spacing w:val="0"/>
          <w:position w:val="0"/>
          <w:sz w:val="24"/>
        </w:rPr>
        <w:t>～</w:t>
      </w:r>
      <w:r>
        <w:rPr>
          <w:rFonts w:hint="default" w:ascii="Times New Roman" w:hAnsi="Times New Roman" w:cs="Times New Roman"/>
          <w:spacing w:val="0"/>
          <w:position w:val="0"/>
          <w:sz w:val="24"/>
        </w:rPr>
        <w:t>5</w:t>
      </w:r>
      <w:r>
        <w:rPr>
          <w:rFonts w:hint="eastAsia" w:ascii="Times New Roman" w:hAnsi="Times New Roman" w:cs="Times New Roman"/>
          <w:spacing w:val="0"/>
          <w:position w:val="0"/>
          <w:sz w:val="24"/>
          <w:lang w:eastAsia="zh-CN"/>
        </w:rPr>
        <w:t>）</w:t>
      </w:r>
      <w:r>
        <w:rPr>
          <w:rFonts w:hint="eastAsia" w:ascii="宋体" w:hAnsi="宋体" w:cs="宋体"/>
          <w:spacing w:val="0"/>
          <w:position w:val="0"/>
          <w:sz w:val="24"/>
        </w:rPr>
        <w:t>个校准点。测量时，调整被校尺的位置，将两尺零刻线对齐，使其测量轴线与三等标准金属线纹尺的测量轴线平行，并用夹具紧固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，</w:t>
      </w:r>
      <w:r>
        <w:rPr>
          <w:rFonts w:hint="eastAsia" w:ascii="宋体" w:hAnsi="宋体" w:cs="宋体"/>
          <w:spacing w:val="0"/>
          <w:position w:val="0"/>
          <w:sz w:val="24"/>
        </w:rPr>
        <w:t>读数时以各刻线中心为准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。</w:t>
      </w:r>
      <w:r>
        <w:rPr>
          <w:rFonts w:hint="eastAsia" w:ascii="宋体" w:hAnsi="宋体" w:cs="宋体"/>
          <w:spacing w:val="0"/>
          <w:position w:val="0"/>
          <w:sz w:val="24"/>
        </w:rPr>
        <w:t>各校准点示值误差以该点标称值与三等标准金属线纹尺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的示</w:t>
      </w:r>
      <w:r>
        <w:rPr>
          <w:rFonts w:hint="eastAsia" w:ascii="宋体" w:hAnsi="宋体" w:cs="宋体"/>
          <w:spacing w:val="0"/>
          <w:position w:val="0"/>
          <w:sz w:val="24"/>
        </w:rPr>
        <w:t>值之差来确定，示值误差按公式（</w:t>
      </w:r>
      <w:r>
        <w:rPr>
          <w:rFonts w:hint="eastAsia" w:ascii="宋体" w:hAnsi="宋体" w:eastAsia="宋体" w:cs="宋体"/>
          <w:spacing w:val="0"/>
          <w:position w:val="0"/>
          <w:sz w:val="24"/>
          <w:lang w:val="en-US" w:eastAsia="zh-CN"/>
        </w:rPr>
        <w:t>2</w:t>
      </w:r>
      <w:r>
        <w:rPr>
          <w:rFonts w:hint="eastAsia" w:ascii="宋体" w:hAnsi="宋体" w:cs="宋体"/>
          <w:spacing w:val="0"/>
          <w:position w:val="0"/>
          <w:sz w:val="24"/>
        </w:rPr>
        <w:t>）计算：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宋体" w:hAnsi="宋体" w:eastAsia="宋体" w:cs="宋体"/>
          <w:spacing w:val="-7"/>
          <w:position w:val="-12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7"/>
          <w:position w:val="-12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pacing w:val="-7"/>
          <w:position w:val="-12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7"/>
          <w:position w:val="-12"/>
          <w:sz w:val="24"/>
        </w:rPr>
        <w:object>
          <v:shape id="_x0000_i1029" o:spt="75" type="#_x0000_t75" style="height:18.8pt;width:63.9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34">
            <o:LockedField>false</o:LockedField>
          </o:OLEObject>
        </w:object>
      </w:r>
      <w:r>
        <w:rPr>
          <w:rFonts w:hint="eastAsia" w:ascii="宋体" w:hAnsi="宋体" w:eastAsia="宋体" w:cs="宋体"/>
          <w:spacing w:val="-7"/>
          <w:position w:val="-12"/>
          <w:sz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pacing w:val="-7"/>
          <w:position w:val="-12"/>
          <w:sz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pacing w:val="-7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7"/>
          <w:position w:val="-12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7"/>
          <w:position w:val="-12"/>
          <w:sz w:val="24"/>
        </w:rPr>
        <w:t>（</w:t>
      </w:r>
      <w:r>
        <w:rPr>
          <w:rFonts w:hint="eastAsia" w:ascii="宋体" w:hAnsi="宋体" w:eastAsia="宋体" w:cs="宋体"/>
          <w:spacing w:val="-7"/>
          <w:position w:val="-12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7"/>
          <w:position w:val="-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position w:val="0"/>
          <w:sz w:val="24"/>
        </w:rPr>
      </w:pPr>
      <w:r>
        <w:rPr>
          <w:rFonts w:hint="eastAsia" w:ascii="宋体" w:hAnsi="宋体" w:eastAsia="宋体" w:cs="宋体"/>
          <w:spacing w:val="0"/>
          <w:position w:val="0"/>
          <w:sz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333333"/>
          <w:spacing w:val="0"/>
          <w:position w:val="0"/>
          <w:sz w:val="11"/>
          <w:szCs w:val="1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pacing w:val="0"/>
          <w:position w:val="0"/>
          <w:sz w:val="24"/>
          <w:szCs w:val="24"/>
        </w:rPr>
        <w:object>
          <v:shape id="_x0000_i1030" o:spt="75" type="#_x0000_t75" style="height:12.45pt;width:1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被校尺受</w:t>
      </w:r>
      <w:r>
        <w:rPr>
          <w:rFonts w:hint="eastAsia" w:ascii="Times New Roman" w:hAnsi="Times New Roman" w:cs="Times New Roman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的示值误差，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7.3pt;width:14.3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被校尺受</w:t>
      </w:r>
      <w:r>
        <w:rPr>
          <w:rFonts w:hint="eastAsia" w:ascii="Times New Roman" w:hAnsi="Times New Roman" w:cs="Times New Roman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的标称值，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16.95pt;width:12.2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三等标准金属线纹尺</w:t>
      </w:r>
      <w:r>
        <w:rPr>
          <w:rFonts w:hint="eastAsia" w:ascii="Times New Roman" w:hAnsi="Times New Roman" w:cs="Times New Roman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的示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ascii="宋体" w:cs="宋体"/>
          <w:spacing w:val="0"/>
          <w:position w:val="0"/>
          <w:sz w:val="24"/>
        </w:rPr>
      </w:pPr>
      <w:r>
        <w:rPr>
          <w:rFonts w:hint="eastAsia" w:ascii="宋体" w:hAnsi="宋体" w:cs="宋体"/>
          <w:spacing w:val="0"/>
          <w:position w:val="0"/>
          <w:sz w:val="24"/>
        </w:rPr>
        <w:t>当被校尺全长大</w:t>
      </w:r>
      <w:r>
        <w:rPr>
          <w:rFonts w:hint="eastAsia" w:ascii="宋体" w:hAnsi="宋体" w:cs="宋体"/>
          <w:spacing w:val="0"/>
          <w:position w:val="0"/>
          <w:sz w:val="24"/>
          <w:lang w:eastAsia="zh-CN"/>
        </w:rPr>
        <w:t>于</w:t>
      </w:r>
      <w:r>
        <w:rPr>
          <w:rFonts w:hint="default" w:ascii="Times New Roman" w:hAnsi="Times New Roman" w:cs="Times New Roman"/>
          <w:spacing w:val="0"/>
          <w:position w:val="0"/>
          <w:sz w:val="24"/>
        </w:rPr>
        <w:t>1000</w:t>
      </w:r>
      <w:r>
        <w:rPr>
          <w:rFonts w:hint="eastAsia" w:ascii="Times New Roman" w:hAnsi="Times New Roman" w:cs="Times New Roman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position w:val="0"/>
          <w:sz w:val="24"/>
        </w:rPr>
        <w:t>mm</w:t>
      </w:r>
      <w:r>
        <w:rPr>
          <w:rFonts w:hint="eastAsia" w:ascii="宋体" w:hAnsi="宋体" w:cs="宋体"/>
          <w:spacing w:val="0"/>
          <w:position w:val="0"/>
          <w:sz w:val="24"/>
        </w:rPr>
        <w:t>时，可用分段法进行测量，全长示值误差为各段示值误差的代数和。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spacing w:val="0"/>
          <w:kern w:val="0"/>
          <w:position w:val="0"/>
          <w:sz w:val="24"/>
          <w:szCs w:val="24"/>
          <w:lang w:val="en-US" w:eastAsia="zh-CN" w:bidi="ar-SA"/>
        </w:rPr>
      </w:pPr>
      <w:bookmarkStart w:id="72" w:name="_Toc19386"/>
      <w:bookmarkStart w:id="73" w:name="_Toc7286"/>
      <w:r>
        <w:rPr>
          <w:rFonts w:hint="eastAsia" w:ascii="黑体" w:hAnsi="黑体" w:eastAsia="黑体" w:cs="Times New Roman"/>
          <w:b w:val="0"/>
          <w:spacing w:val="0"/>
          <w:kern w:val="0"/>
          <w:position w:val="0"/>
          <w:sz w:val="24"/>
          <w:szCs w:val="24"/>
          <w:lang w:val="en-US" w:eastAsia="zh-CN" w:bidi="ar-SA"/>
        </w:rPr>
        <w:t>7  校准结果表达</w:t>
      </w:r>
      <w:bookmarkEnd w:id="72"/>
      <w:bookmarkEnd w:id="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经校准后的丁字尺出具校准证书，给出校准结果及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扩展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不确定度。</w:t>
      </w:r>
      <w:r>
        <w:rPr>
          <w:rFonts w:hint="default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校准记录格式见附录</w: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A</w:t>
      </w:r>
      <w:r>
        <w:rPr>
          <w:rFonts w:hint="default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（推荐性）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校准证书内页的信息和格式见附录</w: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B</w:t>
      </w:r>
      <w:r>
        <w:rPr>
          <w:rFonts w:hint="default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（推荐性）。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jc w:val="both"/>
        <w:textAlignment w:val="baseline"/>
        <w:outlineLvl w:val="0"/>
        <w:rPr>
          <w:rFonts w:hint="eastAsia" w:ascii="黑体" w:hAnsi="黑体" w:eastAsia="黑体" w:cs="Times New Roman"/>
          <w:b w:val="0"/>
          <w:spacing w:val="0"/>
          <w:kern w:val="0"/>
          <w:position w:val="0"/>
          <w:sz w:val="24"/>
          <w:szCs w:val="24"/>
          <w:lang w:val="en-US" w:eastAsia="zh-CN" w:bidi="ar-SA"/>
        </w:rPr>
      </w:pPr>
      <w:bookmarkStart w:id="74" w:name="_Toc29911"/>
      <w:bookmarkStart w:id="75" w:name="_Toc9727"/>
      <w:r>
        <w:rPr>
          <w:rFonts w:hint="eastAsia" w:ascii="黑体" w:hAnsi="黑体" w:eastAsia="黑体" w:cs="Times New Roman"/>
          <w:b w:val="0"/>
          <w:spacing w:val="0"/>
          <w:kern w:val="0"/>
          <w:position w:val="0"/>
          <w:sz w:val="24"/>
          <w:szCs w:val="24"/>
          <w:lang w:val="en-US" w:eastAsia="zh-CN" w:bidi="ar-SA"/>
        </w:rPr>
        <w:t>8  复校时间间隔</w:t>
      </w:r>
      <w:bookmarkEnd w:id="74"/>
      <w:bookmarkEnd w:id="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由于复校时间间隔的长短是由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设备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的使用情况、使用者、设备本身质量等诸因素所决定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，因此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，送校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单位可根据实际使用情况自主决定复校时间间隔，建议复校时间间隔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不超过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1年。</w:t>
      </w:r>
    </w:p>
    <w:p>
      <w:pP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A</w:t>
      </w:r>
    </w:p>
    <w:p>
      <w:pPr>
        <w:pStyle w:val="6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center"/>
        <w:textAlignment w:val="center"/>
        <w:outlineLvl w:val="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</w:pPr>
      <w:bookmarkStart w:id="76" w:name="_Toc3415"/>
      <w:bookmarkStart w:id="77" w:name="_Toc5945"/>
      <w:bookmarkStart w:id="78" w:name="_Toc12208"/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丁字尺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校准记录格式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（推荐性）</w:t>
      </w:r>
      <w:bookmarkEnd w:id="76"/>
      <w:bookmarkEnd w:id="77"/>
      <w:bookmarkEnd w:id="78"/>
    </w:p>
    <w:tbl>
      <w:tblPr>
        <w:tblStyle w:val="1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45"/>
        <w:gridCol w:w="1047"/>
        <w:gridCol w:w="183"/>
        <w:gridCol w:w="1329"/>
        <w:gridCol w:w="2340"/>
        <w:gridCol w:w="1604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委托单位</w:t>
            </w:r>
          </w:p>
        </w:tc>
        <w:tc>
          <w:tcPr>
            <w:tcW w:w="2559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证书编号</w:t>
            </w:r>
          </w:p>
        </w:tc>
        <w:tc>
          <w:tcPr>
            <w:tcW w:w="321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制造厂商</w:t>
            </w:r>
          </w:p>
        </w:tc>
        <w:tc>
          <w:tcPr>
            <w:tcW w:w="2559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仪器名称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石油丁字尺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绘图丁字尺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校准依据</w:t>
            </w:r>
          </w:p>
        </w:tc>
        <w:tc>
          <w:tcPr>
            <w:tcW w:w="2559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环境温度</w:t>
            </w:r>
          </w:p>
        </w:tc>
        <w:tc>
          <w:tcPr>
            <w:tcW w:w="321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ind w:firstLine="1260" w:firstLineChars="600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校准日期</w:t>
            </w:r>
          </w:p>
        </w:tc>
        <w:tc>
          <w:tcPr>
            <w:tcW w:w="2559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ind w:firstLine="1050" w:firstLineChars="500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规格型号</w:t>
            </w:r>
          </w:p>
        </w:tc>
        <w:tc>
          <w:tcPr>
            <w:tcW w:w="321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校准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员</w:t>
            </w:r>
          </w:p>
        </w:tc>
        <w:tc>
          <w:tcPr>
            <w:tcW w:w="2559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出厂编号</w:t>
            </w:r>
          </w:p>
        </w:tc>
        <w:tc>
          <w:tcPr>
            <w:tcW w:w="321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核验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员</w:t>
            </w:r>
          </w:p>
        </w:tc>
        <w:tc>
          <w:tcPr>
            <w:tcW w:w="2559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校准地点</w:t>
            </w:r>
          </w:p>
        </w:tc>
        <w:tc>
          <w:tcPr>
            <w:tcW w:w="321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99" w:type="dxa"/>
            <w:gridSpan w:val="8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>校准使用的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型号规格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测量范围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ind w:left="428" w:hanging="420" w:hangingChars="20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不确定度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准确度等级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/</w:t>
            </w:r>
          </w:p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最大允许误差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校准项目</w:t>
            </w:r>
          </w:p>
        </w:tc>
        <w:tc>
          <w:tcPr>
            <w:tcW w:w="5550" w:type="dxa"/>
            <w:gridSpan w:val="3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刻线宽度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刻线面的平面度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偏差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工作边</w:t>
            </w:r>
          </w:p>
        </w:tc>
        <w:tc>
          <w:tcPr>
            <w:tcW w:w="15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直线度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偏差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  <w:t>横尺工作面</w:t>
            </w:r>
          </w:p>
        </w:tc>
        <w:tc>
          <w:tcPr>
            <w:tcW w:w="15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555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92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直角误差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′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正面左侧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spacing w:val="0"/>
                <w:position w:val="-6"/>
                <w:sz w:val="21"/>
                <w:szCs w:val="21"/>
              </w:rPr>
              <w:object>
                <v:shape id="_x0000_i1033" o:spt="75" type="#_x0000_t75" style="height:13.95pt;width:13pt;" o:ole="t" filled="f" o:preferrelative="t" stroked="f" coordsize="21600,21600">
                  <v:path/>
                  <v:fill on="f" alignshape="1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4" r:id="rId4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spacing w:val="0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=2）</w:t>
            </w: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position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正面右侧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position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92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示值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误差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（mm）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校准点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测量值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示值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误差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spacing w:val="0"/>
                <w:position w:val="-6"/>
                <w:sz w:val="21"/>
                <w:szCs w:val="21"/>
              </w:rPr>
              <w:object>
                <v:shape id="_x0000_i1034" o:spt="75" type="#_x0000_t75" style="height:13.95pt;width:13pt;" o:ole="t" filled="f" o:preferrelative="t" stroked="f" coordsize="21600,21600">
                  <v:path/>
                  <v:fill on="f" alignshape="1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5" r:id="rId4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spacing w:val="0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vMerge w:val="restart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全长示值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误差</w:t>
            </w:r>
          </w:p>
        </w:tc>
        <w:tc>
          <w:tcPr>
            <w:tcW w:w="3944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</w:tbl>
    <w:p>
      <w:pPr>
        <w:pStyle w:val="6"/>
        <w:pageBreakBefore w:val="0"/>
        <w:kinsoku/>
        <w:wordWrap/>
        <w:overflowPunct/>
        <w:topLinePunct w:val="0"/>
        <w:bidi w:val="0"/>
        <w:spacing w:line="360" w:lineRule="auto"/>
        <w:ind w:right="11"/>
        <w:jc w:val="both"/>
        <w:textAlignment w:val="center"/>
        <w:outlineLvl w:val="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79" w:name="_Toc12854"/>
    </w:p>
    <w:p>
      <w:pPr>
        <w:pStyle w:val="6"/>
        <w:pageBreakBefore w:val="0"/>
        <w:kinsoku/>
        <w:wordWrap/>
        <w:overflowPunct/>
        <w:topLinePunct w:val="0"/>
        <w:bidi w:val="0"/>
        <w:spacing w:line="360" w:lineRule="auto"/>
        <w:ind w:right="11"/>
        <w:jc w:val="both"/>
        <w:textAlignment w:val="center"/>
        <w:outlineLvl w:val="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</w:pPr>
      <w:bookmarkStart w:id="80" w:name="_Toc6947"/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附录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B</w:t>
      </w:r>
      <w:bookmarkEnd w:id="79"/>
      <w:bookmarkEnd w:id="80"/>
    </w:p>
    <w:p>
      <w:pPr>
        <w:pStyle w:val="6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center"/>
        <w:textAlignment w:val="center"/>
        <w:outlineLvl w:val="0"/>
        <w:rPr>
          <w:rFonts w:hint="eastAsia" w:ascii="宋体" w:hAnsi="宋体" w:cs="宋体"/>
          <w:b/>
          <w:spacing w:val="0"/>
          <w:sz w:val="24"/>
          <w:szCs w:val="24"/>
          <w:lang w:eastAsia="zh-CN"/>
        </w:rPr>
      </w:pPr>
      <w:bookmarkStart w:id="81" w:name="_Toc24632"/>
      <w:bookmarkStart w:id="82" w:name="_Toc30537"/>
      <w:bookmarkStart w:id="83" w:name="_Toc16367"/>
      <w:bookmarkStart w:id="84" w:name="_Toc21841"/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丁字尺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校准证书内页格式（推荐性）</w:t>
      </w:r>
      <w:bookmarkEnd w:id="81"/>
      <w:bookmarkEnd w:id="82"/>
      <w:bookmarkEnd w:id="83"/>
      <w:bookmarkEnd w:id="84"/>
      <w:r>
        <w:rPr>
          <w:rFonts w:hint="eastAsia" w:ascii="宋体" w:hAnsi="宋体" w:cs="宋体"/>
          <w:b/>
          <w:spacing w:val="0"/>
          <w:sz w:val="24"/>
          <w:szCs w:val="24"/>
          <w:lang w:eastAsia="zh-CN"/>
        </w:rPr>
        <w:t xml:space="preserve">  </w:t>
      </w:r>
    </w:p>
    <w:p>
      <w:pPr>
        <w:bidi w:val="0"/>
        <w:jc w:val="center"/>
        <w:rPr>
          <w:rFonts w:hint="eastAsia" w:ascii="宋体" w:hAnsi="宋体" w:cs="宋体"/>
          <w:b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准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结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果</w:t>
      </w:r>
      <w:r>
        <w:rPr>
          <w:rFonts w:hint="eastAsia" w:ascii="宋体" w:hAnsi="宋体" w:cs="宋体"/>
          <w:b/>
          <w:spacing w:val="0"/>
          <w:sz w:val="24"/>
          <w:szCs w:val="24"/>
          <w:lang w:eastAsia="zh-CN"/>
        </w:rPr>
        <w:t xml:space="preserve">                </w:t>
      </w:r>
      <w:r>
        <w:rPr>
          <w:rFonts w:hint="eastAsia" w:ascii="宋体" w:hAnsi="宋体" w:cs="宋体"/>
          <w:b/>
          <w:spacing w:val="0"/>
          <w:sz w:val="24"/>
          <w:szCs w:val="24"/>
          <w:lang w:val="en-US" w:eastAsia="zh-CN"/>
        </w:rPr>
        <w:t xml:space="preserve">                                 </w:t>
      </w:r>
    </w:p>
    <w:tbl>
      <w:tblPr>
        <w:tblStyle w:val="14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510"/>
        <w:gridCol w:w="1815"/>
        <w:gridCol w:w="2513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49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21"/>
              <w:spacing w:before="117" w:line="220" w:lineRule="auto"/>
              <w:ind w:left="11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刻线宽度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mm）</w:t>
            </w:r>
          </w:p>
        </w:tc>
        <w:tc>
          <w:tcPr>
            <w:tcW w:w="50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21"/>
              <w:spacing w:before="116" w:line="220" w:lineRule="auto"/>
              <w:ind w:left="11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刻线面的平面度</w:t>
            </w:r>
            <w:r>
              <w:rPr>
                <w:rFonts w:hint="eastAsia" w:cs="宋体"/>
                <w:spacing w:val="0"/>
                <w:sz w:val="21"/>
                <w:szCs w:val="21"/>
                <w:lang w:eastAsia="zh-CN"/>
              </w:rPr>
              <w:t>偏差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mm）</w:t>
            </w:r>
          </w:p>
        </w:tc>
        <w:tc>
          <w:tcPr>
            <w:tcW w:w="50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4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1"/>
              <w:spacing w:before="118" w:line="220" w:lineRule="auto"/>
              <w:ind w:left="116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工作边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pStyle w:val="21"/>
              <w:spacing w:before="118" w:line="220" w:lineRule="auto"/>
              <w:ind w:left="116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直线度偏差（mm）</w:t>
            </w:r>
          </w:p>
        </w:tc>
        <w:tc>
          <w:tcPr>
            <w:tcW w:w="50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pStyle w:val="21"/>
              <w:spacing w:before="118" w:line="220" w:lineRule="auto"/>
              <w:ind w:left="116"/>
              <w:jc w:val="center"/>
              <w:rPr>
                <w:rFonts w:hint="eastAsia" w:ascii="宋体" w:hAnsi="宋体" w:eastAsia="宋体" w:cs="宋体"/>
                <w:spacing w:val="0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1"/>
              <w:spacing w:before="118" w:line="220" w:lineRule="auto"/>
              <w:ind w:left="116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  <w:t>横尺工作面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pStyle w:val="21"/>
              <w:spacing w:before="118" w:line="220" w:lineRule="auto"/>
              <w:ind w:left="116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5005" w:type="dxa"/>
            <w:gridSpan w:val="2"/>
            <w:noWrap w:val="0"/>
            <w:vAlign w:val="center"/>
          </w:tcPr>
          <w:p>
            <w:pPr>
              <w:pStyle w:val="21"/>
              <w:spacing w:before="118" w:line="220" w:lineRule="auto"/>
              <w:ind w:left="116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49" w:type="dxa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直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角误差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 ′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00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spacing w:val="0"/>
                <w:position w:val="-6"/>
                <w:sz w:val="21"/>
                <w:szCs w:val="21"/>
              </w:rPr>
              <w:object>
                <v:shape id="_x0000_i1035" o:spt="75" type="#_x0000_t75" style="height:13.95pt;width:13pt;" o:ole="t" filled="f" o:preferrelative="t" stroked="f" coordsize="21600,21600">
                  <v:path/>
                  <v:fill on="f" alignshape="1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6" r:id="rId4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spacing w:val="0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=2）</w:t>
            </w:r>
          </w:p>
        </w:tc>
        <w:tc>
          <w:tcPr>
            <w:tcW w:w="500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9" w:type="dxa"/>
            <w:vMerge w:val="restart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校准点（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示值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误差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spacing w:val="0"/>
                <w:position w:val="-6"/>
                <w:sz w:val="21"/>
                <w:szCs w:val="21"/>
              </w:rPr>
              <w:object>
                <v:shape id="_x0000_i1036" o:spt="75" type="#_x0000_t75" style="height:13.95pt;width:13pt;" o:ole="t" filled="f" o:preferrelative="t" stroked="f" coordsize="21600,21600">
                  <v:path/>
                  <v:fill on="f" alignshape="1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7" r:id="rId4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spacing w:val="0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2"/>
                <w:szCs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全长示值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误差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bidi w:val="0"/>
        <w:spacing w:line="240" w:lineRule="auto"/>
        <w:outlineLvl w:val="0"/>
        <w:rPr>
          <w:rFonts w:hint="eastAsia" w:ascii="黑体" w:hAnsi="黑体" w:eastAsia="黑体" w:cs="黑体"/>
          <w:spacing w:val="0"/>
          <w:sz w:val="28"/>
          <w:szCs w:val="28"/>
        </w:rPr>
      </w:pPr>
    </w:p>
    <w:p>
      <w:pPr>
        <w:pStyle w:val="3"/>
        <w:bidi w:val="0"/>
        <w:spacing w:line="240" w:lineRule="auto"/>
        <w:outlineLvl w:val="0"/>
        <w:rPr>
          <w:rFonts w:hint="eastAsia" w:ascii="黑体" w:hAnsi="黑体" w:eastAsia="黑体" w:cs="黑体"/>
          <w:spacing w:val="0"/>
          <w:sz w:val="28"/>
          <w:szCs w:val="28"/>
        </w:rPr>
      </w:pPr>
    </w:p>
    <w:p>
      <w:pPr>
        <w:pStyle w:val="3"/>
        <w:bidi w:val="0"/>
        <w:spacing w:line="240" w:lineRule="auto"/>
        <w:outlineLvl w:val="0"/>
        <w:rPr>
          <w:rFonts w:hint="eastAsia" w:ascii="黑体" w:hAnsi="黑体" w:eastAsia="黑体" w:cs="黑体"/>
          <w:spacing w:val="0"/>
          <w:sz w:val="28"/>
          <w:szCs w:val="28"/>
        </w:rPr>
      </w:pPr>
    </w:p>
    <w:p>
      <w:pPr>
        <w:pStyle w:val="3"/>
        <w:bidi w:val="0"/>
        <w:spacing w:line="240" w:lineRule="auto"/>
        <w:outlineLvl w:val="0"/>
        <w:rPr>
          <w:rFonts w:hint="eastAsia" w:ascii="黑体" w:hAnsi="黑体" w:eastAsia="黑体" w:cs="黑体"/>
          <w:spacing w:val="0"/>
          <w:sz w:val="28"/>
          <w:szCs w:val="28"/>
        </w:rPr>
      </w:pPr>
    </w:p>
    <w:p>
      <w:pPr>
        <w:rPr>
          <w:rFonts w:hint="eastAsia" w:ascii="黑体" w:hAnsi="黑体" w:eastAsia="黑体" w:cs="黑体"/>
          <w:spacing w:val="0"/>
          <w:sz w:val="28"/>
          <w:szCs w:val="28"/>
        </w:rPr>
      </w:pPr>
    </w:p>
    <w:p>
      <w:pPr>
        <w:rPr>
          <w:rFonts w:hint="eastAsia" w:ascii="黑体" w:hAnsi="黑体" w:eastAsia="黑体" w:cs="黑体"/>
          <w:spacing w:val="0"/>
          <w:sz w:val="28"/>
          <w:szCs w:val="28"/>
        </w:rPr>
      </w:pPr>
    </w:p>
    <w:p>
      <w:pPr>
        <w:rPr>
          <w:rFonts w:hint="eastAsia" w:ascii="黑体" w:hAnsi="黑体" w:eastAsia="黑体" w:cs="黑体"/>
          <w:spacing w:val="0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</w:rPr>
        <w:t>附录C</w:t>
      </w:r>
    </w:p>
    <w:p>
      <w:pPr>
        <w:pStyle w:val="3"/>
        <w:bidi w:val="0"/>
        <w:jc w:val="center"/>
        <w:outlineLvl w:val="0"/>
        <w:rPr>
          <w:spacing w:val="0"/>
        </w:rPr>
      </w:pPr>
      <w:bookmarkStart w:id="85" w:name="_Toc15014"/>
      <w:bookmarkStart w:id="86" w:name="_Toc12231"/>
      <w:bookmarkStart w:id="87" w:name="_Toc9499"/>
      <w:bookmarkStart w:id="88" w:name="_Toc28645"/>
      <w:r>
        <w:rPr>
          <w:rFonts w:hint="eastAsia" w:ascii="黑体" w:hAnsi="黑体" w:cs="黑体"/>
          <w:spacing w:val="0"/>
          <w:sz w:val="28"/>
          <w:szCs w:val="28"/>
          <w:lang w:eastAsia="zh-CN"/>
        </w:rPr>
        <w:t>石油丁字尺</w:t>
      </w:r>
      <w:r>
        <w:rPr>
          <w:rFonts w:hint="eastAsia" w:ascii="黑体" w:hAnsi="黑体" w:eastAsia="黑体" w:cs="黑体"/>
          <w:spacing w:val="0"/>
          <w:sz w:val="28"/>
          <w:szCs w:val="28"/>
        </w:rPr>
        <w:t>示值误差测量</w:t>
      </w: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结果</w:t>
      </w:r>
      <w:r>
        <w:rPr>
          <w:rFonts w:hint="eastAsia" w:ascii="黑体" w:hAnsi="黑体" w:eastAsia="黑体" w:cs="黑体"/>
          <w:spacing w:val="0"/>
          <w:sz w:val="28"/>
          <w:szCs w:val="28"/>
        </w:rPr>
        <w:t>的不确定度评定示例</w:t>
      </w:r>
      <w:bookmarkEnd w:id="85"/>
      <w:bookmarkEnd w:id="86"/>
      <w:bookmarkEnd w:id="87"/>
      <w:bookmarkEnd w:id="8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C.1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24"/>
          <w:szCs w:val="24"/>
        </w:rPr>
        <w:t>概述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C.1.1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被校仪器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：石油丁字尺，测量范围：（0～1000）mm。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C.1.2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测量标准：三等标准金属线纹尺测量范围：（0～1000）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mm，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MPE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</w:rPr>
        <w:t>±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0.03+0.02</w:t>
      </w:r>
      <w:r>
        <w:rPr>
          <w:rFonts w:hint="eastAsia" w:ascii="宋体" w:hAnsi="宋体" w:eastAsia="宋体" w:cs="宋体"/>
          <w:i/>
          <w:iCs/>
          <w:spacing w:val="0"/>
          <w:sz w:val="24"/>
          <w:szCs w:val="24"/>
        </w:rPr>
        <w:t>L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mm（</w:t>
      </w:r>
      <w:r>
        <w:rPr>
          <w:rFonts w:hint="eastAsia" w:ascii="宋体" w:hAnsi="宋体" w:eastAsia="宋体" w:cs="宋体"/>
          <w:i/>
          <w:iCs/>
          <w:spacing w:val="0"/>
          <w:sz w:val="24"/>
          <w:szCs w:val="24"/>
        </w:rPr>
        <w:t>L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为三等标准金属线纹尺的标称长度，以米为单位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C.1.3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环境条件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：环境温度：20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℃</w:t>
      </w:r>
      <w:r>
        <w:rPr>
          <w:rFonts w:hint="eastAsia" w:ascii="宋体" w:hAnsi="宋体" w:eastAsia="宋体" w:cs="宋体"/>
          <w:spacing w:val="0"/>
        </w:rPr>
        <w:t>。</w:t>
      </w:r>
    </w:p>
    <w:p>
      <w:pPr>
        <w:keepNext w:val="0"/>
        <w:keepLines w:val="0"/>
        <w:pageBreakBefore w:val="0"/>
        <w:widowControl/>
        <w:tabs>
          <w:tab w:val="left" w:pos="2730"/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C.1.4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测量方法：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依据本规范中的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6.5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规定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，对1000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mm校准点的示值误差进行测量不确定度评定。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0"/>
          <w:sz w:val="24"/>
          <w:szCs w:val="24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C.2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24"/>
          <w:szCs w:val="24"/>
        </w:rPr>
        <w:t>测量模型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pict>
          <v:shape id="_x0000_s1127" o:spid="_x0000_s1127" o:spt="75" type="#_x0000_t75" style="position:absolute;left:0pt;margin-left:150.75pt;margin-top:25pt;height:18.15pt;width:165.75pt;z-index:251679744;mso-width-relative:page;mso-height-relative:page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</v:shape>
          <o:OLEObject Type="Embed" ProgID="Equation.3" ShapeID="_x0000_s1127" DrawAspect="Content" ObjectID="_1468075738" r:id="rId47">
            <o:LockedField>false</o:LockedField>
          </o:OLEObject>
        </w:pict>
      </w: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object>
          <v:shape id="_x0000_i1037" o:spt="75" type="#_x0000_t75" style="height:18.35pt;width:62.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7" DrawAspect="Content" ObjectID="_1468075739" r:id="rId4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8400"/>
          <w:tab w:val="right" w:pos="88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40" w:firstLineChars="2600"/>
        <w:jc w:val="left"/>
        <w:textAlignment w:val="baseline"/>
        <w:rPr>
          <w:rFonts w:hint="eastAsia" w:ascii="宋体" w:hAnsi="宋体" w:cs="宋体"/>
          <w:position w:val="-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>（1）</w:t>
      </w:r>
    </w:p>
    <w:p>
      <w:pPr>
        <w:keepNext w:val="0"/>
        <w:keepLines w:val="0"/>
        <w:pageBreakBefore w:val="0"/>
        <w:widowControl/>
        <w:tabs>
          <w:tab w:val="left" w:pos="8400"/>
          <w:tab w:val="right" w:pos="88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cs="宋体"/>
          <w:position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pict>
          <v:shape id="_x0000_s1130" o:spid="_x0000_s1130" o:spt="75" type="#_x0000_t75" style="position:absolute;left:0pt;margin-left:126.4pt;margin-top:3.85pt;height:19.2pt;width:61.65pt;z-index:251685888;mso-width-relative:page;mso-height-relative:page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</v:shape>
          <o:OLEObject Type="Embed" ProgID="Equation.3" ShapeID="_x0000_s1130" DrawAspect="Content" ObjectID="_1468075740" r:id="rId50">
            <o:LockedField>false</o:LockedField>
          </o:OLEObject>
        </w:pict>
      </w: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pict>
          <v:shape id="_x0000_s1128" o:spid="_x0000_s1128" o:spt="75" type="#_x0000_t75" style="position:absolute;left:0pt;margin-left:36.75pt;margin-top:4.25pt;height:20pt;width:64.05pt;z-index:251684864;mso-width-relative:page;mso-height-relative:page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</v:shape>
          <o:OLEObject Type="Embed" ProgID="Equation.3" ShapeID="_x0000_s1128" DrawAspect="Content" ObjectID="_1468075741" r:id="rId52">
            <o:LockedField>false</o:LockedField>
          </o:OLEObject>
        </w:pic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>令           ，则</w:t>
      </w:r>
      <w:r>
        <w:rPr>
          <w:rFonts w:hint="eastAsia" w:ascii="宋体" w:hAnsi="宋体" w:cs="宋体"/>
          <w:position w:val="-10"/>
          <w:sz w:val="24"/>
          <w:szCs w:val="24"/>
          <w:lang w:val="en-US" w:eastAsia="zh-CN"/>
        </w:rPr>
        <w:object>
          <v:shape id="_x0000_i1038" o:spt="75" type="#_x0000_t75" style="height:17pt;width:9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8" DrawAspect="Content" ObjectID="_1468075742" r:id="rId54">
            <o:LockedField>false</o:LockedField>
          </o:OLEObject>
        </w:objec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position w:val="-12"/>
          <w:sz w:val="16"/>
          <w:szCs w:val="16"/>
          <w:lang w:val="en-US" w:eastAsia="zh-CN"/>
        </w:rPr>
        <w:t xml:space="preserve">  </w: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>（2）</w:t>
      </w:r>
    </w:p>
    <w:p>
      <w:pPr>
        <w:keepNext w:val="0"/>
        <w:keepLines w:val="0"/>
        <w:pageBreakBefore w:val="0"/>
        <w:widowControl/>
        <w:tabs>
          <w:tab w:val="left" w:pos="8400"/>
          <w:tab w:val="right" w:pos="88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宋体" w:hAnsi="宋体" w:cs="宋体"/>
          <w:position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pict>
          <v:shape id="_x0000_s1143" o:spid="_x0000_s1143" o:spt="75" type="#_x0000_t75" style="position:absolute;left:0pt;margin-left:36.25pt;margin-top:2.25pt;height:19pt;width:64.05pt;z-index:251687936;mso-width-relative:page;mso-height-relative:page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</v:shape>
          <o:OLEObject Type="Embed" ProgID="Equation.3" ShapeID="_x0000_s1143" DrawAspect="Content" ObjectID="_1468075743" r:id="rId56">
            <o:LockedField>false</o:LockedField>
          </o:OLEObject>
        </w:pict>
      </w: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pict>
          <v:shape id="_x0000_s1141" o:spid="_x0000_s1141" o:spt="75" type="#_x0000_t75" style="position:absolute;left:0pt;margin-left:126.8pt;margin-top:2.7pt;height:19.3pt;width:66.15pt;z-index:251686912;mso-width-relative:page;mso-height-relative:page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</v:shape>
          <o:OLEObject Type="Embed" ProgID="Equation.3" ShapeID="_x0000_s1141" DrawAspect="Content" ObjectID="_1468075744" r:id="rId58">
            <o:LockedField>false</o:LockedField>
          </o:OLEObject>
        </w:pict>
      </w: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pacing w:val="0"/>
          <w:kern w:val="0"/>
          <w:positio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 xml:space="preserve">           ，则</w:t>
      </w:r>
      <w:r>
        <w:rPr>
          <w:rFonts w:hint="eastAsia" w:ascii="宋体" w:hAnsi="宋体" w:cs="宋体"/>
          <w:position w:val="-10"/>
          <w:sz w:val="24"/>
          <w:szCs w:val="24"/>
          <w:lang w:val="en-US" w:eastAsia="zh-CN"/>
        </w:rPr>
        <w:object>
          <v:shape id="_x0000_i1039" o:spt="75" type="#_x0000_t75" style="height:17pt;width:9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9" DrawAspect="Content" ObjectID="_1468075745" r:id="rId60">
            <o:LockedField>false</o:LockedField>
          </o:OLEObject>
        </w:objec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position w:val="-12"/>
          <w:sz w:val="16"/>
          <w:szCs w:val="16"/>
          <w:lang w:val="en-US" w:eastAsia="zh-CN"/>
        </w:rPr>
        <w:t xml:space="preserve">  </w:t>
      </w:r>
      <w:r>
        <w:rPr>
          <w:rFonts w:hint="eastAsia" w:ascii="宋体" w:hAnsi="宋体" w:cs="宋体"/>
          <w:position w:val="-12"/>
          <w:sz w:val="24"/>
          <w:szCs w:val="24"/>
          <w:lang w:val="en-US" w:eastAsia="zh-CN"/>
        </w:rPr>
        <w:t>（3）</w:t>
      </w:r>
    </w:p>
    <w:p>
      <w:pPr>
        <w:keepNext w:val="0"/>
        <w:keepLines w:val="0"/>
        <w:pageBreakBefore w:val="0"/>
        <w:widowControl/>
        <w:tabs>
          <w:tab w:val="left" w:pos="2940"/>
          <w:tab w:val="left" w:pos="3150"/>
          <w:tab w:val="right" w:pos="86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spacing w:val="0"/>
          <w:kern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将（2）、（3）式带入（1）式中得</w:t>
      </w:r>
    </w:p>
    <w:p>
      <w:pPr>
        <w:keepNext w:val="0"/>
        <w:keepLines w:val="0"/>
        <w:pageBreakBefore w:val="0"/>
        <w:widowControl/>
        <w:tabs>
          <w:tab w:val="left" w:pos="2730"/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right"/>
        <w:textAlignment w:val="baseline"/>
        <w:rPr>
          <w:rFonts w:hint="default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0"/>
          <w:kern w:val="0"/>
          <w:position w:val="0"/>
          <w:sz w:val="24"/>
          <w:szCs w:val="24"/>
          <w:lang w:eastAsia="en-US"/>
        </w:rPr>
        <w:pict>
          <v:shape id="_x0000_s1124" o:spid="_x0000_s1124" o:spt="75" type="#_x0000_t75" style="position:absolute;left:0pt;margin-left:149.75pt;margin-top:3.45pt;height:19.5pt;width:179.25pt;mso-wrap-distance-left:9pt;mso-wrap-distance-right:9pt;z-index:-251632640;mso-width-relative:page;mso-height-relative:page;" o:ole="t" filled="f" o:preferrelative="t" stroked="f" coordsize="21600,21600" wrapcoords="21592 -2 0 0 0 21599 21592 21601 8 21601 21600 21599 21600 0 8 -2 21592 -2">
            <v:path/>
            <v:fill on="f" focussize="0,0"/>
            <v:stroke on="f"/>
            <v:imagedata r:id="rId62" o:title=""/>
            <o:lock v:ext="edit" aspectratio="t"/>
            <w10:wrap type="tight"/>
          </v:shape>
          <o:OLEObject Type="Embed" ProgID="Equation.3" ShapeID="_x0000_s1124" DrawAspect="Content" ObjectID="_1468075746" r:id="rId61">
            <o:LockedField>false</o:LockedField>
          </o:OLEObject>
        </w:pic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式中：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0" o:spt="75" type="#_x0000_t75" style="height:12.45pt;width:17.3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0" DrawAspect="Content" ObjectID="_1468075747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被校尺受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的示值误差，mm；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1" o:spt="75" type="#_x0000_t75" style="height:18.3pt;width:14.3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41" DrawAspect="Content" ObjectID="_1468075748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242570</wp:posOffset>
                </wp:positionV>
                <wp:extent cx="68580" cy="1092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58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9" w:line="196" w:lineRule="auto"/>
                              <w:ind w:left="2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14"/>
                                <w:szCs w:val="1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5pt;margin-top:19.1pt;height:8.6pt;width:5.4pt;z-index:-251645952;mso-width-relative:page;mso-height-relative:page;" filled="f" stroked="f" coordsize="21600,21600" o:gfxdata="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QPV9j9gAAAAJAQAADwAAAAAAAAABACAAAAA4AAAAZHJzL2Rvd25yZXYueG1sUEsBAhQAFAAA&#10;AAgAh07iQFdhg86gAQAAKAMAAA4AAAAAAAAAAQAgAAAAP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9" w:line="196" w:lineRule="auto"/>
                        <w:ind w:left="2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14"/>
                          <w:szCs w:val="14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被校尺受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的标称值，mm；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2" o:spt="75" type="#_x0000_t75" style="height:18.7pt;width:13.7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3" ShapeID="_x0000_i1042" DrawAspect="Content" ObjectID="_1468075749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三等标准金属线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纹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尺的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示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值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20℃条件下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，mm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3" o:spt="75" type="#_x0000_t75" style="height:18.2pt;width:15.5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3" ShapeID="_x0000_i1043" DrawAspect="Content" ObjectID="_1468075750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被校尺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的线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热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膨胀系数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，℃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4" o:spt="75" type="#_x0000_t75" style="height:19.65pt;width:15.5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3" ShapeID="_x0000_i1044" DrawAspect="Content" ObjectID="_1468075751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三等标准金属线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纹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尺的线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热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膨胀系数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，℃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5" o:spt="75" type="#_x0000_t75" style="height:19.2pt;width:14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45" DrawAspect="Content" ObjectID="_1468075752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被校尺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的温度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20℃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参考温度的差值，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6" o:spt="75" type="#_x0000_t75" style="height:18.5pt;width:12.4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3" ShapeID="_x0000_i1046" DrawAspect="Content" ObjectID="_1468075753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三等标准金属线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纹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t>尺</w:t>
      </w:r>
      <w:r>
        <w:rPr>
          <w:rFonts w:hint="eastAsia" w:ascii="宋体" w:hAnsi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的温度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20℃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参考温度的差值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，℃。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7" o:spt="75" type="#_x0000_t75" style="height:19.2pt;width:14.0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3" ShapeID="_x0000_i1047" DrawAspect="Content" ObjectID="_1468075754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被校尺与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en-US"/>
        </w:rPr>
        <w:t>三等标准金属线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纹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en-US"/>
        </w:rPr>
        <w:t>尺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的温度差，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en-US"/>
        </w:rPr>
        <w:object>
          <v:shape id="_x0000_i1048" o:spt="75" type="#_x0000_t75" style="height:19.2pt;width:15.1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3" ShapeID="_x0000_i1048" DrawAspect="Content" ObjectID="_1468075755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pacing w:val="0"/>
          <w:kern w:val="0"/>
          <w:position w:val="0"/>
          <w:sz w:val="24"/>
          <w:szCs w:val="24"/>
          <w:lang w:eastAsia="en-US"/>
        </w:rPr>
        <w:t>——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被校尺与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en-US"/>
        </w:rPr>
        <w:t>三等标准金属线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纹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en-US"/>
        </w:rPr>
        <w:t>尺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en-US"/>
        </w:rPr>
        <w:t>线</w:t>
      </w:r>
      <w:r>
        <w:rPr>
          <w:rFonts w:hint="eastAsia" w:ascii="宋体" w:hAnsi="宋体" w:cs="宋体"/>
          <w:spacing w:val="0"/>
          <w:position w:val="0"/>
          <w:sz w:val="24"/>
          <w:szCs w:val="24"/>
          <w:lang w:eastAsia="zh-CN"/>
        </w:rPr>
        <w:t>热膨胀系数差，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</w:rPr>
        <w:t>℃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宋体"/>
          <w:color w:val="000000"/>
          <w:spacing w:val="0"/>
          <w:kern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黑体" w:hAnsi="黑体" w:eastAsia="黑体" w:cs="黑体"/>
          <w:color w:val="000000"/>
          <w:spacing w:val="0"/>
          <w:kern w:val="0"/>
          <w:positio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pacing w:val="0"/>
          <w:position w:val="0"/>
          <w:sz w:val="24"/>
          <w:szCs w:val="24"/>
        </w:rPr>
        <w:t>C.</w:t>
      </w:r>
      <w:r>
        <w:rPr>
          <w:rFonts w:hint="eastAsia" w:ascii="黑体" w:hAnsi="黑体" w:eastAsia="黑体" w:cs="黑体"/>
          <w:spacing w:val="0"/>
          <w:position w:val="0"/>
          <w:sz w:val="24"/>
          <w:szCs w:val="24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color w:val="000000"/>
          <w:spacing w:val="0"/>
          <w:kern w:val="0"/>
          <w:position w:val="0"/>
          <w:sz w:val="24"/>
          <w:szCs w:val="24"/>
          <w:lang w:eastAsia="en-US"/>
        </w:rPr>
        <w:t>灵敏系数</w:t>
      </w:r>
      <w:r>
        <w:rPr>
          <w:rFonts w:hint="eastAsia" w:ascii="黑体" w:hAnsi="黑体" w:eastAsia="黑体" w:cs="黑体"/>
          <w:color w:val="000000"/>
          <w:spacing w:val="0"/>
          <w:kern w:val="0"/>
          <w:position w:val="0"/>
          <w:sz w:val="24"/>
          <w:szCs w:val="24"/>
          <w:lang w:eastAsia="zh-CN"/>
        </w:rPr>
        <w:t>和合成方差</w:t>
      </w:r>
    </w:p>
    <w:p>
      <w:pPr>
        <w:spacing w:before="50" w:line="360" w:lineRule="auto"/>
        <w:ind w:left="397" w:leftChars="189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Times New Roman" w:hAnsi="Times New Roman"/>
          <w:iCs/>
          <w:sz w:val="24"/>
        </w:rPr>
        <w:t>灵敏系数</w:t>
      </w:r>
      <w:r>
        <w:rPr>
          <w:rFonts w:hint="eastAsia" w:ascii="Times New Roman" w:hAnsi="Times New Roman"/>
          <w:iCs/>
          <w:sz w:val="24"/>
          <w:lang w:eastAsia="zh-CN"/>
        </w:rPr>
        <w:t>：</w:t>
      </w:r>
      <w:r>
        <w:rPr>
          <w:rFonts w:hint="eastAsia" w:ascii="Times New Roman" w:hAnsi="Times New Roman"/>
          <w:i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7"/>
          <w:kern w:val="0"/>
          <w:position w:val="-30"/>
          <w:sz w:val="24"/>
          <w:szCs w:val="24"/>
          <w:lang w:eastAsia="en-US"/>
        </w:rPr>
        <w:object>
          <v:shape id="_x0000_i1049" o:spt="75" type="#_x0000_t75" style="height:29.95pt;width:55.7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3" ShapeID="_x0000_i1049" DrawAspect="Content" ObjectID="_1468075756" r:id="rId81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</w:p>
    <w:p>
      <w:pPr>
        <w:tabs>
          <w:tab w:val="left" w:pos="1470"/>
          <w:tab w:val="left" w:pos="1680"/>
        </w:tabs>
        <w:spacing w:line="240" w:lineRule="auto"/>
        <w:ind w:firstLine="1582" w:firstLineChars="7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-7"/>
          <w:kern w:val="0"/>
          <w:position w:val="-30"/>
          <w:sz w:val="24"/>
          <w:szCs w:val="24"/>
          <w:lang w:eastAsia="en-US"/>
        </w:rPr>
        <w:object>
          <v:shape id="_x0000_i1050" o:spt="75" type="#_x0000_t75" style="height:29.8pt;width:64.6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3" ShapeID="_x0000_i1050" DrawAspect="Content" ObjectID="_1468075757" r:id="rId83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</w:p>
    <w:p>
      <w:pPr>
        <w:spacing w:line="240" w:lineRule="auto"/>
        <w:ind w:firstLine="1582" w:firstLineChars="700"/>
        <w:rPr>
          <w:rFonts w:hint="eastAsia" w:ascii="Times New Roman" w:hAnsi="Times New Roman"/>
          <w:lang w:eastAsia="zh-CN"/>
        </w:rPr>
      </w:pPr>
      <w:r>
        <w:rPr>
          <w:rFonts w:hint="eastAsia" w:ascii="宋体" w:hAnsi="宋体" w:eastAsia="宋体" w:cs="宋体"/>
          <w:color w:val="000000"/>
          <w:spacing w:val="-7"/>
          <w:kern w:val="0"/>
          <w:position w:val="-30"/>
          <w:sz w:val="24"/>
          <w:szCs w:val="24"/>
          <w:lang w:eastAsia="en-US"/>
        </w:rPr>
        <w:object>
          <v:shape id="_x0000_i1051" o:spt="75" type="#_x0000_t75" style="height:30.2pt;width:76.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51" DrawAspect="Content" ObjectID="_1468075758" r:id="rId85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</w:p>
    <w:p>
      <w:pPr>
        <w:spacing w:line="240" w:lineRule="auto"/>
        <w:ind w:firstLine="1582" w:firstLineChars="700"/>
        <w:rPr>
          <w:rFonts w:hint="eastAsia" w:ascii="宋体" w:hAnsi="宋体" w:eastAsia="宋体" w:cs="宋体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pacing w:val="-7"/>
          <w:kern w:val="0"/>
          <w:position w:val="-30"/>
          <w:sz w:val="24"/>
          <w:szCs w:val="24"/>
          <w:lang w:eastAsia="en-US"/>
        </w:rPr>
        <w:object>
          <v:shape id="_x0000_i1052" o:spt="75" type="#_x0000_t75" style="height:30.25pt;width:79.0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52" DrawAspect="Content" ObjectID="_1468075759" r:id="rId8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各输入量</w:t>
      </w:r>
      <w:r>
        <w:rPr>
          <w:rFonts w:hint="eastAsia" w:ascii="宋体" w:hAnsi="宋体" w:cs="宋体"/>
          <w:sz w:val="24"/>
          <w:szCs w:val="24"/>
          <w:lang w:eastAsia="zh-CN"/>
        </w:rPr>
        <w:t>之间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相关，</w:t>
      </w:r>
      <w:r>
        <w:rPr>
          <w:rFonts w:hint="eastAsia" w:ascii="宋体" w:hAnsi="宋体" w:cs="宋体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合成</w:t>
      </w:r>
      <w:r>
        <w:rPr>
          <w:rFonts w:hint="eastAsia" w:ascii="宋体" w:hAnsi="宋体" w:cs="宋体"/>
          <w:sz w:val="24"/>
          <w:szCs w:val="24"/>
          <w:lang w:eastAsia="zh-CN"/>
        </w:rPr>
        <w:t>方差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object>
          <v:shape id="_x0000_i1053" o:spt="75" type="#_x0000_t75" style="height:20.1pt;width:220.0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3" ShapeID="_x0000_i1053" DrawAspect="Content" ObjectID="_1468075760" r:id="rId8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Cs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</w:rPr>
        <w:pict>
          <v:shape id="_x0000_s1063" o:spid="_x0000_s1063" o:spt="75" type="#_x0000_t75" style="position:absolute;left:0pt;margin-left:210.5pt;margin-top:21.5pt;height:18.75pt;width:28.5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</v:shape>
          <o:OLEObject Type="Embed" ProgID="Equation.3" ShapeID="_x0000_s1063" DrawAspect="Content" ObjectID="_1468075761" r:id="rId91">
            <o:LockedField>false</o:LockedField>
          </o:OLEObject>
        </w:pict>
      </w:r>
      <w:r>
        <w:rPr>
          <w:rFonts w:hint="eastAsia" w:ascii="黑体" w:hAnsi="黑体" w:eastAsia="黑体" w:cs="黑体"/>
          <w:position w:val="0"/>
          <w:sz w:val="24"/>
          <w:szCs w:val="24"/>
        </w:rPr>
        <w:t>C.</w:t>
      </w:r>
      <w:r>
        <w:rPr>
          <w:rFonts w:hint="eastAsia" w:ascii="黑体" w:hAnsi="黑体" w:eastAsia="黑体" w:cs="黑体"/>
          <w:position w:val="0"/>
          <w:sz w:val="24"/>
          <w:szCs w:val="24"/>
          <w:lang w:val="en-US" w:eastAsia="zh-CN"/>
        </w:rPr>
        <w:t xml:space="preserve">4  标准不确定度分量评定 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outlineLvl w:val="0"/>
        <w:rPr>
          <w:rFonts w:hint="eastAsia" w:ascii="宋体" w:hAnsi="宋体" w:eastAsia="宋体" w:cs="宋体"/>
          <w:bCs/>
          <w:position w:val="0"/>
          <w:szCs w:val="21"/>
        </w:rPr>
      </w:pPr>
      <w:bookmarkStart w:id="89" w:name="_Toc6055"/>
      <w:bookmarkStart w:id="90" w:name="_Toc19602"/>
      <w:bookmarkStart w:id="91" w:name="_Toc30172"/>
      <w:bookmarkStart w:id="92" w:name="_Toc17881"/>
      <w:bookmarkStart w:id="93" w:name="_Toc14571"/>
      <w:r>
        <w:rPr>
          <w:rFonts w:hint="eastAsia" w:ascii="宋体" w:hAnsi="宋体" w:eastAsia="宋体" w:cs="宋体"/>
          <w:position w:val="0"/>
          <w:sz w:val="24"/>
          <w:szCs w:val="24"/>
        </w:rPr>
        <w:t>C.</w:t>
      </w: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.1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 xml:space="preserve">  测量重复性引入的标准不确定度</w:t>
      </w:r>
      <w:bookmarkEnd w:id="89"/>
      <w:bookmarkEnd w:id="90"/>
      <w:bookmarkEnd w:id="91"/>
      <w:bookmarkEnd w:id="92"/>
      <w:bookmarkEnd w:id="93"/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在重复性条件下，使用三等标准金属线纹尺对</w:t>
      </w:r>
      <w:r>
        <w:rPr>
          <w:rFonts w:hint="eastAsia" w:ascii="宋体" w:hAnsi="宋体" w:eastAsia="宋体" w:cs="宋体"/>
          <w:color w:val="000000"/>
          <w:kern w:val="0"/>
          <w:position w:val="0"/>
          <w:sz w:val="24"/>
          <w:szCs w:val="24"/>
          <w:lang w:eastAsia="zh-CN"/>
        </w:rPr>
        <w:t>被校尺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的1000 mm校准点进行10次测量，测得值为</w:t>
      </w: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单位：mm</w:t>
      </w: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：999.5，999.4，999.5，999.4，999.4，999.4，999.6，999.5，999.5，999.6。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由贝塞尔公式计算其单次测得值实验标准偏差为：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cs="宋体"/>
          <w:color w:val="FF0000"/>
          <w:position w:val="-2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position w:val="-26"/>
          <w:sz w:val="24"/>
          <w:szCs w:val="24"/>
        </w:rPr>
        <w:object>
          <v:shape id="_x0000_i1054" o:spt="75" type="#_x0000_t75" style="height:46.9pt;width:143.3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3" ShapeID="_x0000_i1054" DrawAspect="Content" ObjectID="_1468075762" r:id="rId93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position w:val="-2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在实际测量中，以单</w:t>
      </w:r>
      <w:r>
        <w:rPr>
          <w:rFonts w:hint="eastAsia" w:ascii="宋体" w:hAnsi="宋体" w:eastAsia="宋体" w:cs="宋体"/>
          <w:bCs/>
          <w:sz w:val="24"/>
          <w:szCs w:val="24"/>
        </w:rPr>
        <w:t>次测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得值</w:t>
      </w:r>
      <w:r>
        <w:rPr>
          <w:rFonts w:hint="eastAsia" w:ascii="宋体" w:hAnsi="宋体" w:eastAsia="宋体" w:cs="宋体"/>
          <w:bCs/>
          <w:sz w:val="24"/>
          <w:szCs w:val="24"/>
        </w:rPr>
        <w:t>作为测量结果，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55" o:spt="75" type="#_x0000_t75" style="height:16.35pt;width:99.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3" ShapeID="_x0000_i1055" DrawAspect="Content" ObjectID="_1468075763" r:id="rId9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Cs/>
          <w:color w:val="000000" w:themeColor="text1"/>
          <w:positio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position w:val="0"/>
          <w:sz w:val="24"/>
          <w:szCs w:val="24"/>
        </w:rPr>
        <w:t>C.</w:t>
      </w: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.2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估读误差引入的标准不确定度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三等标准金属线纹尺的分度值为0.2</w:t>
      </w:r>
      <w:r>
        <w:rPr>
          <w:rFonts w:hint="eastAsia" w:ascii="宋体" w:hAnsi="宋体" w:cs="宋体"/>
          <w:bCs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mm，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分度值估读的1/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均匀分布</w:t>
      </w:r>
      <w:r>
        <w:rPr>
          <w:rFonts w:hint="eastAsia" w:ascii="宋体" w:hAnsi="宋体" w:eastAsia="宋体" w:cs="宋体"/>
          <w:bCs/>
          <w:color w:val="000000" w:themeColor="text1"/>
          <w:position w:val="-8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6" o:spt="75" type="#_x0000_t75" style="height:18pt;width:36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56" DrawAspect="Content" ObjectID="_1468075764" r:id="rId97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 w:themeColor="text1"/>
          <w:positio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因一次测量带入两次估读误差，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Cs/>
          <w:color w:val="000000" w:themeColor="text1"/>
          <w:position w:val="-1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067" o:spid="_x0000_s1067" o:spt="75" type="#_x0000_t75" style="position:absolute;left:0pt;margin-left:330.2pt;margin-top:36.3pt;height:18.75pt;width:30.65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</v:shape>
          <o:OLEObject Type="Embed" ProgID="Equation.3" ShapeID="_x0000_s1067" DrawAspect="Content" ObjectID="_1468075765" r:id="rId99">
            <o:LockedField>false</o:LockedField>
          </o:OLEObject>
        </w:pict>
      </w:r>
      <w:r>
        <w:rPr>
          <w:rFonts w:hint="eastAsia" w:ascii="宋体" w:hAnsi="宋体" w:cs="宋体"/>
          <w:color w:val="000000" w:themeColor="text1"/>
          <w:position w:val="-2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position w:val="-28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7" o:spt="75" type="#_x0000_t75" style="height:29.7pt;width:155.1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057" DrawAspect="Content" ObjectID="_1468075766" r:id="rId10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2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Cs/>
          <w:position w:val="0"/>
        </w:rPr>
      </w:pPr>
      <w:r>
        <w:rPr>
          <w:rFonts w:hint="eastAsia" w:ascii="宋体" w:hAnsi="宋体" w:eastAsia="宋体" w:cs="宋体"/>
          <w:position w:val="0"/>
          <w:sz w:val="24"/>
          <w:szCs w:val="24"/>
        </w:rPr>
        <w:t>C.</w:t>
      </w: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.</w:t>
      </w: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 xml:space="preserve">  三等标准金属线纹尺最大允许误差引入的标准不确定度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position w:val="0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三等标准金属线纹尺最大允许误差为±0.05 mm，按均匀分布</w:t>
      </w:r>
      <w:r>
        <w:rPr>
          <w:rFonts w:hint="eastAsia" w:ascii="宋体" w:hAnsi="宋体" w:eastAsia="宋体" w:cs="宋体"/>
          <w:bCs/>
          <w:color w:val="000000" w:themeColor="text1"/>
          <w:position w:val="-8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8" o:spt="75" type="#_x0000_t75" style="height:18pt;width:36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58" DrawAspect="Content" ObjectID="_1468075767" r:id="rId103">
            <o:LockedField>false</o:LockedField>
          </o:OLEObject>
        </w:objec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position w:val="0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position w:val="-28"/>
        </w:rPr>
      </w:pPr>
      <w:r>
        <w:rPr>
          <w:rFonts w:hint="eastAsia" w:ascii="宋体" w:hAnsi="宋体" w:cs="宋体"/>
          <w:position w:val="-2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59" o:spt="75" type="#_x0000_t75" style="height:30.55pt;width:133.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059" DrawAspect="Content" ObjectID="_1468075768" r:id="rId10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pict>
          <v:shape id="_x0000_s1144" o:spid="_x0000_s1144" o:spt="75" type="#_x0000_t75" style="position:absolute;left:0pt;margin-left:235.5pt;margin-top:22.1pt;height:19.55pt;width:77.45pt;z-index:251679744;mso-width-relative:page;mso-height-relative:page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</v:shape>
          <o:OLEObject Type="Embed" ProgID="Equation.3" ShapeID="_x0000_s1144" DrawAspect="Content" ObjectID="_1468075769" r:id="rId106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pict>
          <v:shape id="_x0000_s1070" o:spid="_x0000_s1070" o:spt="75" type="#_x0000_t75" style="position:absolute;left:0pt;margin-left:404.1pt;margin-top:-0.75pt;height:18.75pt;width:25.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</v:shape>
          <o:OLEObject Type="Embed" ProgID="Equation.3" ShapeID="_x0000_s1070" DrawAspect="Content" ObjectID="_1468075770" r:id="rId108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被校尺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与三等标准金属线纹尺的线热膨胀系数差引入的标准不确定度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145" o:spid="_x0000_s1145" o:spt="75" type="#_x0000_t75" style="position:absolute;left:0pt;margin-left:105pt;margin-top:22.95pt;height:19.55pt;width:81.8pt;z-index:251688960;mso-width-relative:page;mso-height-relative:page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</v:shape>
          <o:OLEObject Type="Embed" ProgID="Equation.3" ShapeID="_x0000_s1145" DrawAspect="Content" ObjectID="_1468075771" r:id="rId110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pict>
          <v:shape id="_x0000_s1147" o:spid="_x0000_s1147" o:spt="75" type="#_x0000_t75" style="position:absolute;left:0pt;margin-left:333.85pt;margin-top:23.7pt;height:14.95pt;width:87.55pt;z-index:251689984;mso-width-relative:page;mso-height-relative:page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</v:shape>
          <o:OLEObject Type="Embed" ProgID="Equation.3" ShapeID="_x0000_s1147" DrawAspect="Content" ObjectID="_1468075772" r:id="rId112">
            <o:LockedField>false</o:LockedField>
          </o:OLEObject>
        </w:pi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在20℃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时，纯铜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被校尺的线热膨胀系数为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  <w:szCs w:val="24"/>
        </w:rPr>
        <w:t>℃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cs="宋体"/>
          <w:bCs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，三等标准金属线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纹</w:t>
      </w:r>
      <w:r>
        <w:rPr>
          <w:rFonts w:hint="eastAsia" w:ascii="宋体" w:hAnsi="宋体" w:eastAsia="宋体" w:cs="宋体"/>
          <w:bCs/>
          <w:sz w:val="24"/>
          <w:szCs w:val="24"/>
        </w:rPr>
        <w:t>尺的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线热</w:t>
      </w:r>
      <w:r>
        <w:rPr>
          <w:rFonts w:hint="eastAsia" w:ascii="宋体" w:hAnsi="宋体" w:eastAsia="宋体" w:cs="宋体"/>
          <w:bCs/>
          <w:sz w:val="24"/>
          <w:szCs w:val="24"/>
        </w:rPr>
        <w:t>膨胀系数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  <w:szCs w:val="24"/>
        </w:rPr>
        <w:t>℃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二者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线热</w:t>
      </w:r>
      <w:r>
        <w:rPr>
          <w:rFonts w:hint="eastAsia" w:ascii="宋体" w:hAnsi="宋体" w:eastAsia="宋体" w:cs="宋体"/>
          <w:bCs/>
          <w:sz w:val="24"/>
          <w:szCs w:val="24"/>
        </w:rPr>
        <w:t>膨胀系数差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Cs/>
          <w:sz w:val="24"/>
          <w:szCs w:val="24"/>
        </w:rPr>
        <w:t>℃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cs="宋体"/>
          <w:bCs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bCs/>
          <w:sz w:val="24"/>
          <w:szCs w:val="24"/>
        </w:rPr>
        <w:t>三角分布</w:t>
      </w:r>
      <w:r>
        <w:rPr>
          <w:rFonts w:hint="eastAsia" w:ascii="宋体" w:hAnsi="宋体" w:eastAsia="宋体" w:cs="宋体"/>
          <w:bCs/>
          <w:position w:val="-8"/>
        </w:rPr>
        <w:object>
          <v:shape id="_x0000_i1060" o:spt="75" type="#_x0000_t75" style="height:18pt;width:37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60" DrawAspect="Content" ObjectID="_1468075773" r:id="rId11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假设实验室偏离标准温度为最大值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Cs/>
          <w:sz w:val="24"/>
          <w:szCs w:val="24"/>
        </w:rPr>
        <w:t>℃，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Cs/>
          <w:position w:val="-28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position w:val="-28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position w:val="-28"/>
          <w:sz w:val="24"/>
          <w:szCs w:val="24"/>
        </w:rPr>
        <w:object>
          <v:shape id="_x0000_i1061" o:spt="75" type="#_x0000_t75" style="height:33.2pt;width:149.3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061" DrawAspect="Content" ObjectID="_1468075774" r:id="rId116">
            <o:LockedField>false</o:LockedField>
          </o:OLEObject>
        </w:object>
      </w:r>
      <w:r>
        <w:rPr>
          <w:rFonts w:hint="eastAsia" w:ascii="宋体" w:hAnsi="宋体" w:eastAsia="宋体" w:cs="宋体"/>
          <w:bCs/>
          <w:position w:val="-28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2938" w:firstLineChars="1300"/>
        <w:rPr>
          <w:rFonts w:hint="eastAsia" w:ascii="宋体" w:hAnsi="宋体" w:eastAsia="宋体" w:cs="宋体"/>
          <w:bCs/>
          <w:position w:val="-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7"/>
          <w:kern w:val="0"/>
          <w:position w:val="-30"/>
          <w:sz w:val="24"/>
          <w:szCs w:val="24"/>
          <w:lang w:eastAsia="en-US"/>
        </w:rPr>
        <w:object>
          <v:shape id="_x0000_i1062" o:spt="75" type="#_x0000_t75" style="height:32.75pt;width:152.8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062" DrawAspect="Content" ObjectID="_1468075775" r:id="rId11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Cs/>
          <w:position w:val="-12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pict>
          <v:shape id="_x0000_s1074" o:spid="_x0000_s1074" o:spt="75" type="#_x0000_t75" style="position:absolute;left:0pt;margin-left:325.2pt;margin-top:23.85pt;height:18.5pt;width:32.3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</v:shape>
          <o:OLEObject Type="Embed" ProgID="Equation.3" ShapeID="_x0000_s1074" DrawAspect="Content" ObjectID="_1468075776" r:id="rId120">
            <o:LockedField>false</o:LockedField>
          </o:OLEObject>
        </w:pict>
      </w:r>
      <w:r>
        <w:rPr>
          <w:rFonts w:hint="eastAsia" w:ascii="宋体" w:hAnsi="宋体" w:eastAsia="宋体" w:cs="宋体"/>
          <w:spacing w:val="0"/>
          <w:sz w:val="24"/>
          <w:szCs w:val="24"/>
        </w:rPr>
        <w:t>C.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.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 被校尺与三等标准金属线纹尺的温度差引入的标准不确定度</w:t>
      </w: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object>
          <v:shape id="_x0000_i1063" o:spt="75" type="#_x0000_t75" style="height:18.75pt;width:25.8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3" ShapeID="_x0000_i1063" DrawAspect="Content" ObjectID="_1468075777" r:id="rId12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Cs/>
          <w:position w:val="-12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经温度平衡后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估计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eastAsia="zh-CN"/>
        </w:rPr>
        <w:t>两者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温度差约为0.5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℃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eastAsia="zh-CN"/>
        </w:rPr>
        <w:t>，按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均匀分布</w:t>
      </w:r>
      <w:r>
        <w:rPr>
          <w:rFonts w:hint="eastAsia" w:ascii="宋体" w:hAnsi="宋体" w:eastAsia="宋体" w:cs="宋体"/>
          <w:bCs/>
          <w:position w:val="-12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tabs>
          <w:tab w:val="left" w:pos="31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20" w:firstLineChars="1300"/>
        <w:jc w:val="both"/>
        <w:textAlignment w:val="baseline"/>
        <w:rPr>
          <w:rFonts w:hint="eastAsia" w:ascii="宋体" w:hAnsi="宋体" w:eastAsia="宋体" w:cs="宋体"/>
          <w:position w:val="-28"/>
          <w:sz w:val="24"/>
          <w:szCs w:val="24"/>
        </w:rPr>
      </w:pP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64" o:spt="75" type="#_x0000_t75" style="height:32.05pt;width:116.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3" ShapeID="_x0000_i1064" DrawAspect="Content" ObjectID="_1468075778" r:id="rId124">
            <o:LockedField>false</o:LockedField>
          </o:OLEObject>
        </w:object>
      </w:r>
    </w:p>
    <w:p>
      <w:pPr>
        <w:spacing w:line="240" w:lineRule="auto"/>
        <w:ind w:firstLine="2938" w:firstLineChars="1300"/>
        <w:rPr>
          <w:rFonts w:hint="eastAsia" w:ascii="宋体" w:hAnsi="宋体" w:eastAsia="宋体" w:cs="宋体"/>
          <w:position w:val="-28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7"/>
          <w:kern w:val="0"/>
          <w:position w:val="-30"/>
          <w:sz w:val="24"/>
          <w:szCs w:val="24"/>
          <w:lang w:eastAsia="en-US"/>
        </w:rPr>
        <w:object>
          <v:shape id="_x0000_i1065" o:spt="75" type="#_x0000_t75" style="height:33.35pt;width:157.1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3" ShapeID="_x0000_i1065" DrawAspect="Content" ObjectID="_1468075779" r:id="rId12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C.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5  </w:t>
      </w:r>
      <w:r>
        <w:rPr>
          <w:rFonts w:hint="eastAsia" w:ascii="黑体" w:hAnsi="黑体" w:eastAsia="黑体" w:cs="黑体"/>
          <w:sz w:val="24"/>
          <w:szCs w:val="24"/>
        </w:rPr>
        <w:t>合成标准不确定度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计算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黑体" w:hAnsi="黑体" w:eastAsia="黑体" w:cs="黑体"/>
          <w:spacing w:val="0"/>
          <w:sz w:val="21"/>
          <w:szCs w:val="21"/>
        </w:rPr>
        <w:t>表C.1</w:t>
      </w:r>
      <w:r>
        <w:rPr>
          <w:rFonts w:hint="eastAsia" w:eastAsia="黑体" w:cs="黑体"/>
          <w:spacing w:val="0"/>
          <w:sz w:val="21"/>
          <w:szCs w:val="21"/>
          <w:lang w:val="en-US" w:eastAsia="zh-CN"/>
        </w:rPr>
        <w:t xml:space="preserve">  标准</w:t>
      </w:r>
      <w:r>
        <w:rPr>
          <w:rFonts w:hint="eastAsia" w:ascii="黑体" w:hAnsi="黑体" w:eastAsia="黑体" w:cs="黑体"/>
          <w:spacing w:val="0"/>
          <w:sz w:val="21"/>
          <w:szCs w:val="21"/>
          <w:lang w:eastAsia="zh-CN"/>
        </w:rPr>
        <w:t>不</w:t>
      </w:r>
      <w:r>
        <w:rPr>
          <w:rFonts w:hint="eastAsia" w:ascii="黑体" w:hAnsi="黑体" w:eastAsia="黑体" w:cs="黑体"/>
          <w:spacing w:val="0"/>
          <w:sz w:val="21"/>
          <w:szCs w:val="21"/>
        </w:rPr>
        <w:t>确定度分量汇总表</w:t>
      </w:r>
    </w:p>
    <w:tbl>
      <w:tblPr>
        <w:tblStyle w:val="1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450"/>
        <w:gridCol w:w="1625"/>
        <w:gridCol w:w="162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不确定度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分量</w:t>
            </w:r>
          </w:p>
        </w:tc>
        <w:tc>
          <w:tcPr>
            <w:tcW w:w="3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不确定度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来源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</w:rPr>
              <w:object>
                <v:shape id="_x0000_i1066" o:spt="75" type="#_x0000_t75" style="height:18.75pt;width:25.05pt;" o:ole="t" filled="f" o:preferrelative="t" stroked="f" coordsize="21600,21600">
                  <v:path/>
                  <v:fill on="f" focussize="0,0"/>
                  <v:stroke on="f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80" r:id="rId128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pacing w:val="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灵敏系数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object>
                <v:shape id="_x0000_i1067" o:spt="75" type="#_x0000_t75" style="height:18pt;width:11.25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81" r:id="rId130">
                  <o:LockedField>false</o:LockedField>
                </o:OLEObject>
              </w:object>
            </w:r>
          </w:p>
        </w:tc>
        <w:tc>
          <w:tcPr>
            <w:tcW w:w="1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-14"/>
                <w:sz w:val="21"/>
                <w:szCs w:val="21"/>
              </w:rPr>
              <w:object>
                <v:shape id="_x0000_i1068" o:spt="75" type="#_x0000_t75" style="height:20.25pt;width:38.85pt;" o:ole="t" filled="f" o:preferrelative="t" stroked="f" coordsize="21600,21600">
                  <v:path/>
                  <v:fill on="f" focussize="0,0"/>
                  <v:stroke on="f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82" r:id="rId13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-12"/>
                <w:sz w:val="21"/>
                <w:szCs w:val="21"/>
                <w:lang w:eastAsia="zh-CN"/>
              </w:rPr>
              <w:object>
                <v:shape id="_x0000_i1069" o:spt="75" type="#_x0000_t75" style="height:18pt;width:33pt;" o:ole="t" filled="f" o:preferrelative="t" stroked="f" coordsize="21600,21600">
                  <v:path/>
                  <v:fill on="f" focussize="0,0"/>
                  <v:stroke on="f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KSEE3" ShapeID="_x0000_i1069" DrawAspect="Content" ObjectID="_1468075783" r:id="rId134">
                  <o:LockedField>false</o:LockedField>
                </o:OLEObject>
              </w:object>
            </w:r>
          </w:p>
        </w:tc>
        <w:tc>
          <w:tcPr>
            <w:tcW w:w="3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测量重复性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pacing w:val="6"/>
                <w:position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70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KSEE3" ShapeID="_x0000_i1070" DrawAspect="Content" ObjectID="_1468075784" r:id="rId13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color w:val="0000FF"/>
                <w:spacing w:val="6"/>
                <w:position w:val="-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pacing w:val="6"/>
                <w:position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pacing w:val="6"/>
                <w:position w:val="-4"/>
                <w:sz w:val="21"/>
                <w:szCs w:val="21"/>
                <w:lang w:val="en-US" w:eastAsia="zh-CN"/>
              </w:rPr>
              <w:object>
                <v:shape id="_x0000_i1071" o:spt="75" type="#_x0000_t75" style="height:11.75pt;width:6.3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KSEE3" ShapeID="_x0000_i1071" DrawAspect="Content" ObjectID="_1468075785" r:id="rId138">
                  <o:LockedField>false</o:LockedField>
                </o:OLEObject>
              </w:object>
            </w:r>
          </w:p>
        </w:tc>
        <w:tc>
          <w:tcPr>
            <w:tcW w:w="1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FF"/>
                <w:spacing w:val="6"/>
                <w:position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72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KSEE3" ShapeID="_x0000_i1072" DrawAspect="Content" ObjectID="_1468075786" r:id="rId1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-12"/>
                <w:sz w:val="21"/>
                <w:szCs w:val="21"/>
              </w:rPr>
              <w:object>
                <v:shape id="_x0000_i1073" o:spt="75" type="#_x0000_t75" style="height:18.75pt;width:30.55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87" r:id="rId142">
                  <o:LockedField>false</o:LockedField>
                </o:OLEObject>
              </w:object>
            </w:r>
          </w:p>
        </w:tc>
        <w:tc>
          <w:tcPr>
            <w:tcW w:w="3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估读误差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74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KSEE3" ShapeID="_x0000_i1074" DrawAspect="Content" ObjectID="_1468075788" r:id="rId144">
                  <o:LockedField>false</o:LockedField>
                </o:OLEObject>
              </w:objec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6"/>
                <w:position w:val="-4"/>
                <w:sz w:val="21"/>
                <w:szCs w:val="21"/>
                <w:lang w:val="en-US" w:eastAsia="zh-CN"/>
              </w:rPr>
              <w:object>
                <v:shape id="_x0000_i1075" o:spt="75" type="#_x0000_t75" style="height:11.75pt;width:6.3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KSEE3" ShapeID="_x0000_i1075" DrawAspect="Content" ObjectID="_1468075789" r:id="rId146">
                  <o:LockedField>false</o:LockedField>
                </o:OLEObject>
              </w:object>
            </w:r>
          </w:p>
        </w:tc>
        <w:tc>
          <w:tcPr>
            <w:tcW w:w="1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76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KSEE3" ShapeID="_x0000_i1076" DrawAspect="Content" ObjectID="_1468075790" r:id="rId1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object>
                <v:shape id="_x0000_i1077" o:spt="75" type="#_x0000_t75" style="height:18.75pt;width:26.45pt;" o:ole="t" filled="f" o:preferrelative="t" stroked="f" coordsize="21600,21600">
                  <v:path/>
                  <v:fill on="f" focussize="0,0"/>
                  <v:stroke on="f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3" ShapeID="_x0000_i1077" DrawAspect="Content" ObjectID="_1468075791" r:id="rId148">
                  <o:LockedField>false</o:LockedField>
                </o:OLEObject>
              </w:object>
            </w:r>
          </w:p>
        </w:tc>
        <w:tc>
          <w:tcPr>
            <w:tcW w:w="3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三等标准金属线纹尺最大允许误差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78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KSEE3" ShapeID="_x0000_i1078" DrawAspect="Content" ObjectID="_1468075792" r:id="rId150">
                  <o:LockedField>false</o:LockedField>
                </o:OLEObject>
              </w:objec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4"/>
                <w:sz w:val="21"/>
                <w:szCs w:val="21"/>
                <w:lang w:val="en-US" w:eastAsia="zh-CN"/>
              </w:rPr>
              <w:object>
                <v:shape id="_x0000_i1079" o:spt="75" type="#_x0000_t75" style="height:11.75pt;width:14.55pt;" o:ole="t" filled="f" o:preferrelative="t" stroked="f" coordsize="21600,21600">
                  <v:path/>
                  <v:fill on="f" focussize="0,0"/>
                  <v:stroke on="f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KSEE3" ShapeID="_x0000_i1079" DrawAspect="Content" ObjectID="_1468075793" r:id="rId152">
                  <o:LockedField>false</o:LockedField>
                </o:OLEObject>
              </w:object>
            </w:r>
          </w:p>
        </w:tc>
        <w:tc>
          <w:tcPr>
            <w:tcW w:w="1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80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KSEE3" ShapeID="_x0000_i1080" DrawAspect="Content" ObjectID="_1468075794" r:id="rId1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-12"/>
                <w:sz w:val="21"/>
                <w:szCs w:val="21"/>
              </w:rPr>
              <w:object>
                <v:shape id="_x0000_i1081" o:spt="75" type="#_x0000_t75" style="height:18.75pt;width:25.5pt;" o:ole="t" filled="f" o:preferrelative="t" stroked="f" coordsize="21600,21600">
                  <v:path/>
                  <v:fill on="f" focussize="0,0"/>
                  <v:stroke on="f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95" r:id="rId155">
                  <o:LockedField>false</o:LockedField>
                </o:OLEObject>
              </w:object>
            </w:r>
          </w:p>
        </w:tc>
        <w:tc>
          <w:tcPr>
            <w:tcW w:w="3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被校尺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与三等标准金属线纹尺的线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热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膨胀系数差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082" o:spt="75" type="#_x0000_t75" style="height:15.1pt;width:56.35pt;" o:ole="t" filled="f" o:preferrelative="t" stroked="f" coordsize="21600,21600">
                  <v:path/>
                  <v:fill on="f" focussize="0,0"/>
                  <v:stroke on="f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3" ShapeID="_x0000_i1082" DrawAspect="Content" ObjectID="_1468075796" r:id="rId157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position w:val="-6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83" o:spt="75" type="#_x0000_t75" style="height:12.6pt;width:55.8pt;" o:ole="t" filled="f" o:preferrelative="t" stroked="f" coordsize="21600,21600">
                  <v:path/>
                  <v:fill on="f" focussize="0,0"/>
                  <v:stroke on="f"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KSEE3" ShapeID="_x0000_i1083" DrawAspect="Content" ObjectID="_1468075797" r:id="rId159">
                  <o:LockedField>false</o:LockedField>
                </o:OLEObject>
              </w:object>
            </w:r>
          </w:p>
        </w:tc>
        <w:tc>
          <w:tcPr>
            <w:tcW w:w="1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84" o:spt="75" type="#_x0000_t75" style="height:12.6pt;width:49.5pt;" o:ole="t" filled="f" o:preferrelative="t" stroked="f" coordsize="21600,21600">
                  <v:path/>
                  <v:fill on="f" focussize="0,0"/>
                  <v:stroke on="f"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KSEE3" ShapeID="_x0000_i1084" DrawAspect="Content" ObjectID="_1468075798" r:id="rId16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-12"/>
                <w:sz w:val="21"/>
                <w:szCs w:val="21"/>
              </w:rPr>
              <w:object>
                <v:shape id="_x0000_i1085" o:spt="75" type="#_x0000_t75" style="height:18.75pt;width:25.85pt;" o:ole="t" filled="f" o:preferrelative="t" stroked="f" coordsize="21600,21600">
                  <v:path/>
                  <v:fill on="f" focussize="0,0"/>
                  <v:stroke on="f"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3" ShapeID="_x0000_i1085" DrawAspect="Content" ObjectID="_1468075799" r:id="rId163">
                  <o:LockedField>false</o:LockedField>
                </o:OLEObject>
              </w:object>
            </w:r>
          </w:p>
        </w:tc>
        <w:tc>
          <w:tcPr>
            <w:tcW w:w="3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被校尺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与三等标准金属线纹尺的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温度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差</w: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86" o:spt="75" type="#_x0000_t75" style="height:12.6pt;width:41.4pt;" o:ole="t" filled="f" o:preferrelative="t" stroked="f" coordsize="21600,21600">
                  <v:path/>
                  <v:fill on="f" focussize="0,0"/>
                  <v:stroke on="f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KSEE3" ShapeID="_x0000_i1086" DrawAspect="Content" ObjectID="_1468075800" r:id="rId165">
                  <o:LockedField>false</o:LockedField>
                </o:OLEObject>
              </w:object>
            </w:r>
          </w:p>
        </w:tc>
        <w:tc>
          <w:tcPr>
            <w:tcW w:w="1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087" o:spt="75" type="#_x0000_t75" style="height:15.1pt;width:57.9pt;" o:ole="t" filled="f" o:preferrelative="t" stroked="f" coordsize="21600,21600">
                  <v:path/>
                  <v:fill on="f" focussize="0,0"/>
                  <v:stroke on="f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3" ShapeID="_x0000_i1087" DrawAspect="Content" ObjectID="_1468075801" r:id="rId167">
                  <o:LockedField>false</o:LockedField>
                </o:OLEObject>
              </w:object>
            </w:r>
          </w:p>
        </w:tc>
        <w:tc>
          <w:tcPr>
            <w:tcW w:w="1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position w:val="-6"/>
                <w:sz w:val="21"/>
                <w:szCs w:val="21"/>
                <w:lang w:val="en-US" w:eastAsia="zh-CN"/>
              </w:rPr>
              <w:object>
                <v:shape id="_x0000_i1088" o:spt="75" type="#_x0000_t75" style="height:12.6pt;width:48.6pt;" o:ole="t" filled="f" o:preferrelative="t" stroked="f" coordsize="21600,21600">
                  <v:path/>
                  <v:fill on="f" focussize="0,0"/>
                  <v:stroke on="f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KSEE3" ShapeID="_x0000_i1088" DrawAspect="Content" ObjectID="_1468075802" r:id="rId169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31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/>
          <w:spacing w:val="0"/>
          <w:position w:val="0"/>
          <w:sz w:val="24"/>
          <w:szCs w:val="24"/>
        </w:rPr>
        <w:t>为了避免重复计算，</w:t>
      </w:r>
      <w:r>
        <w:rPr>
          <w:rFonts w:hint="eastAsia" w:ascii="宋体" w:hAnsi="宋体"/>
          <w:spacing w:val="0"/>
          <w:position w:val="0"/>
          <w:sz w:val="24"/>
          <w:szCs w:val="24"/>
          <w:lang w:eastAsia="zh-CN"/>
        </w:rPr>
        <w:t>测量</w:t>
      </w:r>
      <w:r>
        <w:rPr>
          <w:rFonts w:hint="eastAsia" w:ascii="宋体" w:hAnsi="宋体"/>
          <w:spacing w:val="0"/>
          <w:position w:val="0"/>
          <w:sz w:val="24"/>
          <w:szCs w:val="24"/>
        </w:rPr>
        <w:t>重复性引入的</w:t>
      </w:r>
      <w:r>
        <w:rPr>
          <w:rFonts w:hint="eastAsia" w:ascii="宋体" w:hAnsi="宋体"/>
          <w:spacing w:val="0"/>
          <w:position w:val="0"/>
          <w:sz w:val="24"/>
          <w:szCs w:val="24"/>
          <w:lang w:val="en-US" w:eastAsia="zh-CN"/>
        </w:rPr>
        <w:t>标准</w:t>
      </w:r>
      <w:r>
        <w:rPr>
          <w:rFonts w:hint="eastAsia" w:ascii="宋体" w:hAnsi="宋体"/>
          <w:spacing w:val="0"/>
          <w:position w:val="0"/>
          <w:sz w:val="24"/>
          <w:szCs w:val="24"/>
        </w:rPr>
        <w:t>不确定度和</w:t>
      </w:r>
      <w:r>
        <w:rPr>
          <w:rFonts w:hint="eastAsia" w:ascii="宋体" w:hAnsi="宋体"/>
          <w:spacing w:val="0"/>
          <w:position w:val="0"/>
          <w:sz w:val="24"/>
          <w:szCs w:val="24"/>
          <w:lang w:val="en-US" w:eastAsia="zh-CN"/>
        </w:rPr>
        <w:t>估读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误差</w:t>
      </w:r>
      <w:r>
        <w:rPr>
          <w:rFonts w:hint="eastAsia" w:ascii="宋体" w:hAnsi="宋体"/>
          <w:spacing w:val="0"/>
          <w:position w:val="0"/>
          <w:sz w:val="24"/>
          <w:szCs w:val="24"/>
        </w:rPr>
        <w:t>引入的</w:t>
      </w:r>
      <w:r>
        <w:rPr>
          <w:rFonts w:hint="eastAsia" w:ascii="宋体" w:hAnsi="宋体"/>
          <w:spacing w:val="0"/>
          <w:position w:val="0"/>
          <w:sz w:val="24"/>
          <w:szCs w:val="24"/>
          <w:lang w:val="en-US" w:eastAsia="zh-CN"/>
        </w:rPr>
        <w:t>标准</w:t>
      </w:r>
      <w:r>
        <w:rPr>
          <w:rFonts w:hint="eastAsia" w:ascii="宋体" w:hAnsi="宋体"/>
          <w:spacing w:val="0"/>
          <w:position w:val="0"/>
          <w:sz w:val="24"/>
          <w:szCs w:val="24"/>
        </w:rPr>
        <w:t>不确定度取较大值作为合成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标准</w:t>
      </w:r>
      <w:r>
        <w:rPr>
          <w:rFonts w:hint="eastAsia" w:ascii="宋体" w:hAnsi="宋体"/>
          <w:spacing w:val="0"/>
          <w:position w:val="0"/>
          <w:sz w:val="24"/>
          <w:szCs w:val="24"/>
        </w:rPr>
        <w:t>不确定度的分量。</w:t>
      </w:r>
    </w:p>
    <w:p>
      <w:pPr>
        <w:keepNext w:val="0"/>
        <w:keepLines w:val="0"/>
        <w:pageBreakBefore w:val="0"/>
        <w:widowControl/>
        <w:tabs>
          <w:tab w:val="left" w:pos="31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Cs/>
          <w:spacing w:val="6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故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合成标准不确定度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为：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Cs/>
          <w:position w:val="-12"/>
          <w:szCs w:val="21"/>
        </w:rPr>
      </w:pPr>
      <w:r>
        <w:rPr>
          <w:rFonts w:hint="eastAsia" w:ascii="宋体" w:hAnsi="宋体" w:eastAsia="宋体" w:cs="宋体"/>
          <w:bCs/>
          <w:position w:val="-14"/>
          <w:sz w:val="24"/>
          <w:szCs w:val="24"/>
        </w:rPr>
        <w:object>
          <v:shape id="_x0000_i1089" o:spt="75" type="#_x0000_t75" style="height:22.45pt;width:283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3" ShapeID="_x0000_i1089" DrawAspect="Content" ObjectID="_1468075803" r:id="rId171">
            <o:LockedField>false</o:LockedField>
          </o:OLEObject>
        </w:object>
      </w:r>
      <w:r>
        <w:rPr>
          <w:rFonts w:hint="eastAsia" w:ascii="宋体" w:hAnsi="宋体" w:eastAsia="宋体" w:cs="宋体"/>
          <w:bCs/>
          <w:position w:val="-14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C.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6  </w:t>
      </w:r>
      <w:r>
        <w:rPr>
          <w:rFonts w:hint="eastAsia" w:ascii="黑体" w:hAnsi="黑体" w:eastAsia="黑体" w:cs="黑体"/>
          <w:sz w:val="24"/>
          <w:szCs w:val="24"/>
        </w:rPr>
        <w:t>扩展不确定度</w:t>
      </w:r>
    </w:p>
    <w:p>
      <w:pPr>
        <w:keepNext w:val="0"/>
        <w:keepLines w:val="0"/>
        <w:pageBreakBefore w:val="0"/>
        <w:widowControl/>
        <w:tabs>
          <w:tab w:val="left" w:pos="31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top"/>
        <w:rPr>
          <w:rFonts w:hint="eastAsia" w:ascii="宋体" w:hAnsi="宋体" w:eastAsia="宋体" w:cs="宋体"/>
          <w:bCs/>
          <w:position w:val="0"/>
          <w:szCs w:val="21"/>
        </w:rPr>
      </w:pP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取包含因子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object>
          <v:shape id="_x0000_i1090" o:spt="75" type="#_x0000_t75" style="height:14.2pt;width:27.8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3" ShapeID="_x0000_i1090" DrawAspect="Content" ObjectID="_1468075804" r:id="rId173">
            <o:LockedField>false</o:LockedField>
          </o:OLEObject>
        </w:objec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position w:val="0"/>
          <w:sz w:val="24"/>
          <w:szCs w:val="24"/>
        </w:rPr>
        <w:t>则扩展不确定度为：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91" o:spt="75" type="#_x0000_t75" style="height:17.25pt;width:188.6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3" ShapeID="_x0000_i1091" DrawAspect="Content" ObjectID="_1468075805" r:id="rId175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附录D</w:t>
      </w:r>
    </w:p>
    <w:p>
      <w:pPr>
        <w:pStyle w:val="3"/>
        <w:bidi w:val="0"/>
        <w:jc w:val="center"/>
        <w:outlineLvl w:val="0"/>
        <w:rPr>
          <w:rFonts w:hint="eastAsia" w:ascii="黑体" w:hAnsi="黑体" w:eastAsia="黑体" w:cs="黑体"/>
          <w:szCs w:val="28"/>
        </w:rPr>
      </w:pPr>
      <w:bookmarkStart w:id="94" w:name="_Toc25449"/>
      <w:bookmarkStart w:id="95" w:name="_Toc1129"/>
      <w:bookmarkStart w:id="96" w:name="_Toc1931"/>
      <w:bookmarkStart w:id="97" w:name="_Toc27864"/>
      <w:r>
        <w:rPr>
          <w:rFonts w:hint="eastAsia" w:ascii="黑体" w:hAnsi="黑体" w:cs="黑体"/>
          <w:sz w:val="28"/>
          <w:szCs w:val="28"/>
          <w:lang w:eastAsia="zh-CN"/>
        </w:rPr>
        <w:t>石油丁字尺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直角</w:t>
      </w:r>
      <w:r>
        <w:rPr>
          <w:rFonts w:hint="eastAsia" w:ascii="黑体" w:hAnsi="黑体" w:eastAsia="黑体" w:cs="黑体"/>
          <w:sz w:val="28"/>
          <w:szCs w:val="28"/>
        </w:rPr>
        <w:t>误差测量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结果</w:t>
      </w:r>
      <w:r>
        <w:rPr>
          <w:rFonts w:hint="eastAsia" w:ascii="黑体" w:hAnsi="黑体" w:eastAsia="黑体" w:cs="黑体"/>
          <w:sz w:val="28"/>
          <w:szCs w:val="28"/>
        </w:rPr>
        <w:t>的不确定度评定示例</w:t>
      </w:r>
      <w:bookmarkEnd w:id="94"/>
      <w:bookmarkEnd w:id="95"/>
      <w:bookmarkEnd w:id="96"/>
      <w:bookmarkEnd w:id="97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D.1 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被校仪器</w:t>
      </w:r>
      <w:r>
        <w:rPr>
          <w:rFonts w:hint="eastAsia" w:ascii="宋体" w:hAnsi="宋体" w:eastAsia="宋体" w:cs="宋体"/>
          <w:sz w:val="24"/>
          <w:szCs w:val="24"/>
        </w:rPr>
        <w:t>：石油丁字尺，MPE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D.1.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 测量标准：游标万能角度尺，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测量范围：0°～320°,MPE：±2</w:t>
      </w:r>
      <w:r>
        <w:rPr>
          <w:rFonts w:hint="eastAsia" w:ascii="宋体" w:hAnsi="宋体" w:eastAsia="宋体" w:cs="宋体"/>
          <w:sz w:val="24"/>
          <w:szCs w:val="24"/>
        </w:rPr>
        <w:t>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环境条件</w:t>
      </w:r>
      <w:r>
        <w:rPr>
          <w:rFonts w:hint="eastAsia" w:ascii="宋体" w:hAnsi="宋体" w:eastAsia="宋体" w:cs="宋体"/>
          <w:sz w:val="24"/>
          <w:szCs w:val="24"/>
        </w:rPr>
        <w:t>：环境温度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  测量方法：依据本规范中的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6.4</w:t>
      </w:r>
      <w:r>
        <w:rPr>
          <w:rFonts w:hint="eastAsia" w:ascii="宋体" w:hAnsi="宋体" w:eastAsia="宋体" w:cs="宋体"/>
          <w:sz w:val="24"/>
          <w:szCs w:val="24"/>
        </w:rPr>
        <w:t>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D.2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测量</w:t>
      </w:r>
      <w:r>
        <w:rPr>
          <w:rFonts w:hint="eastAsia" w:ascii="黑体" w:hAnsi="黑体" w:eastAsia="黑体" w:cs="黑体"/>
          <w:sz w:val="24"/>
          <w:szCs w:val="24"/>
        </w:rPr>
        <w:t>模型</w:t>
      </w:r>
    </w:p>
    <w:p>
      <w:pPr>
        <w:spacing w:line="360" w:lineRule="auto"/>
        <w:ind w:left="0" w:leftChars="0" w:firstLine="3600" w:firstLineChars="15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2"/>
          <w:sz w:val="24"/>
          <w:szCs w:val="24"/>
          <w:lang w:eastAsia="zh-CN"/>
        </w:rPr>
        <w:object>
          <v:shape id="_x0000_i1092" o:spt="75" type="#_x0000_t75" style="height:18pt;width:6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92" DrawAspect="Content" ObjectID="_1468075806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式中：</w:t>
      </w:r>
    </w:p>
    <w:p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object>
          <v:shape id="_x0000_i1093" o:spt="75" type="#_x0000_t75" style="height:13.95pt;width:19.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93" DrawAspect="Content" ObjectID="_1468075807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直角误差，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′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pict>
          <v:shape id="_x0000_s1075" o:spid="_x0000_s1075" o:spt="75" type="#_x0000_t75" style="position:absolute;left:0pt;margin-left:55.5pt;margin-top:4.05pt;height:0.45pt;width:0.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  <o:OLEObject Type="Embed" ProgID="Equation.3" ShapeID="_x0000_s1075" DrawAspect="Content" ObjectID="_1468075808" r:id="rId179">
            <o:LockedField>false</o:LockedField>
          </o:OLEObject>
        </w:pic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object>
          <v:shape id="_x0000_i1094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94" DrawAspect="Content" ObjectID="_1468075809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直角标称值，即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90°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object>
          <v:shape id="_x0000_i1095" o:spt="75" type="#_x0000_t75" style="height:18.1pt;width:14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95" DrawAspect="Content" ObjectID="_1468075810" r:id="rId1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333333"/>
          <w:spacing w:val="0"/>
          <w:position w:val="0"/>
          <w:sz w:val="24"/>
          <w:szCs w:val="24"/>
        </w:rPr>
        <w:t>——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游标万能角度尺示值，</w:t>
      </w:r>
      <w:r>
        <w:rPr>
          <w:rFonts w:hint="eastAsia" w:ascii="宋体" w:hAnsi="宋体" w:eastAsia="宋体" w:cs="宋体"/>
          <w:sz w:val="24"/>
          <w:szCs w:val="24"/>
        </w:rPr>
        <w:t>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黑体" w:hAnsi="黑体" w:eastAsia="黑体" w:cs="黑体"/>
          <w:color w:val="000000"/>
          <w:spacing w:val="-3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spacing w:val="0"/>
          <w:sz w:val="24"/>
          <w:szCs w:val="24"/>
        </w:rPr>
        <w:t>.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color w:val="000000"/>
          <w:spacing w:val="0"/>
          <w:kern w:val="0"/>
          <w:sz w:val="24"/>
          <w:szCs w:val="24"/>
          <w:lang w:eastAsia="en-US"/>
        </w:rPr>
        <w:t>灵敏系数</w:t>
      </w:r>
      <w:r>
        <w:rPr>
          <w:rFonts w:hint="eastAsia" w:ascii="黑体" w:hAnsi="黑体" w:eastAsia="黑体" w:cs="黑体"/>
          <w:color w:val="000000"/>
          <w:spacing w:val="0"/>
          <w:kern w:val="0"/>
          <w:sz w:val="24"/>
          <w:szCs w:val="24"/>
          <w:lang w:eastAsia="zh-CN"/>
        </w:rPr>
        <w:t>和合成方差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灵敏系数：</w:t>
      </w:r>
      <w:r>
        <w:rPr>
          <w:rFonts w:hint="eastAsia" w:ascii="宋体" w:hAnsi="宋体" w:eastAsia="宋体" w:cs="宋体"/>
          <w:position w:val="-24"/>
          <w:sz w:val="24"/>
          <w:szCs w:val="24"/>
          <w:lang w:eastAsia="zh-CN"/>
        </w:rPr>
        <w:object>
          <v:shape id="_x0000_i1096" o:spt="75" type="#_x0000_t75" style="height:29.2pt;width:58.8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3" ShapeID="_x0000_i1096" DrawAspect="Content" ObjectID="_1468075811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ind w:left="0" w:leftChars="0" w:firstLine="1680" w:firstLineChars="7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eastAsia="zh-CN"/>
        </w:rPr>
        <w:object>
          <v:shape id="_x0000_i1097" o:spt="75" type="#_x0000_t75" style="height:31.8pt;width:66.8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3" ShapeID="_x0000_i1097" DrawAspect="Content" ObjectID="_1468075812" r:id="rId18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各输入量</w:t>
      </w:r>
      <w:r>
        <w:rPr>
          <w:rFonts w:hint="eastAsia" w:ascii="宋体" w:hAnsi="宋体" w:cs="宋体"/>
          <w:sz w:val="24"/>
          <w:szCs w:val="24"/>
          <w:lang w:eastAsia="zh-CN"/>
        </w:rPr>
        <w:t>之间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相关，</w:t>
      </w:r>
      <w:r>
        <w:rPr>
          <w:rFonts w:hint="eastAsia" w:ascii="宋体" w:hAnsi="宋体" w:cs="宋体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合成</w:t>
      </w:r>
      <w:r>
        <w:rPr>
          <w:rFonts w:hint="eastAsia" w:ascii="宋体" w:hAnsi="宋体" w:cs="宋体"/>
          <w:sz w:val="24"/>
          <w:szCs w:val="24"/>
          <w:lang w:eastAsia="zh-CN"/>
        </w:rPr>
        <w:t>方差</w:t>
      </w:r>
      <w:r>
        <w:rPr>
          <w:rFonts w:hint="eastAsia" w:ascii="宋体" w:hAnsi="宋体" w:eastAsia="宋体" w:cs="宋体"/>
          <w:sz w:val="24"/>
          <w:szCs w:val="24"/>
          <w:lang w:eastAsia="en-US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object>
          <v:shape id="_x0000_i1098" o:spt="75" type="#_x0000_t75" style="height:20.2pt;width:127.1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3" ShapeID="_x0000_i1098" DrawAspect="Content" ObjectID="_1468075813" r:id="rId18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positio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position w:val="0"/>
          <w:sz w:val="24"/>
          <w:szCs w:val="24"/>
          <w:lang w:eastAsia="zh-CN"/>
        </w:rPr>
        <w:t>.</w:t>
      </w:r>
      <w:r>
        <w:rPr>
          <w:rFonts w:hint="eastAsia" w:ascii="黑体" w:hAnsi="黑体" w:eastAsia="黑体" w:cs="黑体"/>
          <w:position w:val="0"/>
          <w:sz w:val="24"/>
          <w:szCs w:val="24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position w:val="0"/>
          <w:sz w:val="24"/>
          <w:szCs w:val="24"/>
          <w:lang w:eastAsia="zh-CN"/>
        </w:rPr>
        <w:t>标准</w:t>
      </w:r>
      <w:r>
        <w:rPr>
          <w:rFonts w:hint="eastAsia" w:ascii="黑体" w:hAnsi="黑体" w:eastAsia="黑体" w:cs="黑体"/>
          <w:position w:val="0"/>
          <w:sz w:val="24"/>
          <w:szCs w:val="24"/>
        </w:rPr>
        <w:t>不确定度分量评定</w:t>
      </w:r>
      <w:r>
        <w:rPr>
          <w:rFonts w:hint="eastAsia" w:ascii="宋体" w:hAnsi="宋体" w:eastAsia="宋体" w:cs="宋体"/>
          <w:position w:val="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测量重复性引入的标准不确定度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99" o:spt="75" type="#_x0000_t75" style="height:17.25pt;width:29.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3" ShapeID="_x0000_i1099" DrawAspect="Content" ObjectID="_1468075814" r:id="rId1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pacing w:val="-1"/>
          <w:position w:val="17"/>
          <w:sz w:val="24"/>
          <w:szCs w:val="24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在重复性条件下，使用游标万能角度尺对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被校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丁字尺的直角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10次测量，测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得值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为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90°2′、90°2′、90°2′、90°2′、90°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′、90°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′、90°2′、90°2′、90°2′、90°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由贝塞尔公式计算其</w:t>
      </w:r>
      <w:r>
        <w:rPr>
          <w:rFonts w:hint="eastAsia" w:ascii="宋体" w:hAnsi="宋体" w:eastAsia="宋体" w:cs="宋体"/>
          <w:bCs/>
          <w:sz w:val="24"/>
          <w:szCs w:val="24"/>
        </w:rPr>
        <w:t>单次测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得值实验</w:t>
      </w:r>
      <w:r>
        <w:rPr>
          <w:rFonts w:hint="eastAsia" w:ascii="宋体" w:hAnsi="宋体" w:eastAsia="宋体" w:cs="宋体"/>
          <w:bCs/>
          <w:sz w:val="24"/>
          <w:szCs w:val="24"/>
        </w:rPr>
        <w:t>标准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偏</w:t>
      </w:r>
      <w:r>
        <w:rPr>
          <w:rFonts w:hint="eastAsia" w:ascii="宋体" w:hAnsi="宋体" w:eastAsia="宋体" w:cs="宋体"/>
          <w:bCs/>
          <w:sz w:val="24"/>
          <w:szCs w:val="24"/>
        </w:rPr>
        <w:t>差为：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position w:val="-26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FF0000"/>
          <w:position w:val="-26"/>
          <w:sz w:val="24"/>
          <w:szCs w:val="24"/>
        </w:rPr>
        <w:object>
          <v:shape id="_x0000_i1100" o:spt="75" type="#_x0000_t75" style="height:45.25pt;width:100.9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3" ShapeID="_x0000_i1100" DrawAspect="Content" ObjectID="_1468075815" r:id="rId19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′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在实际测量中，以单</w:t>
      </w:r>
      <w:r>
        <w:rPr>
          <w:rFonts w:hint="eastAsia" w:ascii="宋体" w:hAnsi="宋体" w:eastAsia="宋体" w:cs="宋体"/>
          <w:bCs/>
          <w:sz w:val="24"/>
          <w:szCs w:val="24"/>
        </w:rPr>
        <w:t>次测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得值</w:t>
      </w:r>
      <w:r>
        <w:rPr>
          <w:rFonts w:hint="eastAsia" w:ascii="宋体" w:hAnsi="宋体" w:eastAsia="宋体" w:cs="宋体"/>
          <w:bCs/>
          <w:sz w:val="24"/>
          <w:szCs w:val="24"/>
        </w:rPr>
        <w:t>作为测量结果，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tabs>
          <w:tab w:val="left" w:pos="3780"/>
        </w:tabs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0"/>
          <w:sz w:val="24"/>
          <w:szCs w:val="24"/>
          <w:lang w:eastAsia="zh-CN"/>
        </w:rPr>
        <w:object>
          <v:shape id="_x0000_i1101" o:spt="75" type="#_x0000_t75" style="height:15.8pt;width:73.6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3" ShapeID="_x0000_i1101" DrawAspect="Content" ObjectID="_1468075816" r:id="rId19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′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估读误差引入的标准不确定度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102" o:spt="75" type="#_x0000_t75" style="height:17.25pt;width:30.7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3" ShapeID="_x0000_i1102" DrawAspect="Content" ObjectID="_1468075817" r:id="rId194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游标万能角度尺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分度值为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2′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取</w:t>
      </w:r>
      <w:r>
        <w:rPr>
          <w:rFonts w:hint="eastAsia" w:ascii="宋体" w:hAnsi="宋体" w:eastAsia="宋体" w:cs="宋体"/>
          <w:sz w:val="24"/>
          <w:szCs w:val="24"/>
        </w:rPr>
        <w:t>分度值估读的1/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sz w:val="24"/>
          <w:szCs w:val="24"/>
        </w:rPr>
        <w:t>均匀分布</w:t>
      </w:r>
      <w:r>
        <w:rPr>
          <w:rFonts w:hint="eastAsia" w:ascii="宋体" w:hAnsi="宋体" w:eastAsia="宋体" w:cs="宋体"/>
          <w:position w:val="-8"/>
          <w:sz w:val="24"/>
          <w:szCs w:val="24"/>
          <w:lang w:eastAsia="zh-CN"/>
        </w:rPr>
        <w:object>
          <v:shape id="_x0000_i110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03" DrawAspect="Content" ObjectID="_1468075818" r:id="rId19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，则：</w:t>
      </w:r>
    </w:p>
    <w:p>
      <w:pPr>
        <w:tabs>
          <w:tab w:val="left" w:pos="3570"/>
          <w:tab w:val="left" w:pos="3780"/>
        </w:tabs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position w:val="-28"/>
          <w:sz w:val="24"/>
          <w:szCs w:val="24"/>
          <w:lang w:eastAsia="zh-CN"/>
        </w:rPr>
        <w:object>
          <v:shape id="_x0000_i1104" o:spt="75" type="#_x0000_t75" style="height:31pt;width:84.8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3" ShapeID="_x0000_i1104" DrawAspect="Content" ObjectID="_1468075819" r:id="rId19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D.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游标万能角度尺最大允许误差引入的标准不确定度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105" o:spt="75" type="#_x0000_t75" style="height:18pt;width:30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3" ShapeID="_x0000_i1105" DrawAspect="Content" ObjectID="_1468075820" r:id="rId2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游标万能角度尺最大允许误差为±2</w:t>
      </w:r>
      <w:r>
        <w:rPr>
          <w:rFonts w:hint="eastAsia" w:ascii="宋体" w:hAnsi="宋体" w:eastAsia="宋体" w:cs="宋体"/>
          <w:sz w:val="24"/>
          <w:szCs w:val="24"/>
        </w:rPr>
        <w:t>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sz w:val="24"/>
          <w:szCs w:val="24"/>
        </w:rPr>
        <w:t>均匀分布</w:t>
      </w:r>
      <w:r>
        <w:rPr>
          <w:rFonts w:hint="eastAsia" w:ascii="宋体" w:hAnsi="宋体" w:eastAsia="宋体" w:cs="宋体"/>
          <w:position w:val="-8"/>
          <w:sz w:val="24"/>
          <w:szCs w:val="24"/>
          <w:lang w:eastAsia="zh-CN"/>
        </w:rPr>
        <w:object>
          <v:shape id="_x0000_i110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06" DrawAspect="Content" ObjectID="_1468075821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，则：</w:t>
      </w:r>
    </w:p>
    <w:p>
      <w:pPr>
        <w:keepNext w:val="0"/>
        <w:keepLines w:val="0"/>
        <w:pageBreakBefore w:val="0"/>
        <w:widowControl w:val="0"/>
        <w:tabs>
          <w:tab w:val="left" w:pos="5040"/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position w:val="-28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position w:val="-28"/>
          <w:sz w:val="24"/>
          <w:szCs w:val="24"/>
          <w:lang w:eastAsia="zh-CN"/>
        </w:rPr>
        <w:object>
          <v:shape id="_x0000_i1107" o:spt="75" type="#_x0000_t75" style="height:31.35pt;width:87.35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3" ShapeID="_x0000_i1107" DrawAspect="Content" ObjectID="_1468075822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D.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pacing w:val="0"/>
          <w:sz w:val="24"/>
          <w:szCs w:val="24"/>
          <w:lang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24"/>
          <w:szCs w:val="24"/>
        </w:rPr>
        <w:t>合成标准不确定度</w:t>
      </w:r>
      <w:r>
        <w:rPr>
          <w:rFonts w:hint="eastAsia" w:ascii="黑体" w:hAnsi="黑体" w:eastAsia="黑体" w:cs="黑体"/>
          <w:spacing w:val="0"/>
          <w:sz w:val="24"/>
          <w:szCs w:val="24"/>
          <w:lang w:eastAsia="zh-CN"/>
        </w:rPr>
        <w:t>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eastAsia="zh-CN"/>
        </w:rPr>
        <w:t>表 D.1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21"/>
          <w:szCs w:val="21"/>
          <w:lang w:eastAsia="zh-CN"/>
        </w:rPr>
        <w:t>标准</w:t>
      </w:r>
      <w:r>
        <w:rPr>
          <w:rFonts w:hint="eastAsia" w:ascii="黑体" w:hAnsi="黑体" w:eastAsia="黑体" w:cs="黑体"/>
          <w:spacing w:val="0"/>
          <w:sz w:val="21"/>
          <w:szCs w:val="21"/>
        </w:rPr>
        <w:t>不确定度分量</w:t>
      </w:r>
      <w:r>
        <w:rPr>
          <w:rFonts w:hint="eastAsia" w:ascii="黑体" w:hAnsi="黑体" w:eastAsia="黑体" w:cs="黑体"/>
          <w:spacing w:val="0"/>
          <w:sz w:val="21"/>
          <w:szCs w:val="21"/>
          <w:lang w:eastAsia="zh-CN"/>
        </w:rPr>
        <w:t>汇总</w:t>
      </w:r>
      <w:r>
        <w:rPr>
          <w:rFonts w:hint="eastAsia" w:ascii="黑体" w:hAnsi="黑体" w:eastAsia="黑体" w:cs="黑体"/>
          <w:spacing w:val="0"/>
          <w:sz w:val="21"/>
          <w:szCs w:val="21"/>
        </w:rPr>
        <w:t>表</w:t>
      </w:r>
    </w:p>
    <w:tbl>
      <w:tblPr>
        <w:tblStyle w:val="13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712"/>
        <w:gridCol w:w="1630"/>
        <w:gridCol w:w="159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不确定度分量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不确定度来源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</w:rPr>
              <w:object>
                <v:shape id="_x0000_i1108" o:spt="75" type="#_x0000_t75" style="height:18.75pt;width:25.05pt;" o:ole="t" filled="f" o:preferrelative="t" stroked="f" coordsize="21600,21600">
                  <v:path/>
                  <v:fill on="f" focussize="0,0"/>
                  <v:stroke on="f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3" ShapeID="_x0000_i1108" DrawAspect="Content" ObjectID="_1468075823" r:id="rId20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灵敏系数</w:t>
            </w:r>
            <w:r>
              <w:rPr>
                <w:rFonts w:hint="eastAsia" w:ascii="宋体" w:hAnsi="宋体" w:eastAsia="宋体" w:cs="宋体"/>
                <w:spacing w:val="-7"/>
                <w:position w:val="-12"/>
                <w:sz w:val="21"/>
                <w:szCs w:val="21"/>
              </w:rPr>
              <w:object>
                <v:shape id="_x0000_i1109" o:spt="75" type="#_x0000_t75" style="height:18pt;width:11.25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3" ShapeID="_x0000_i1109" DrawAspect="Content" ObjectID="_1468075824" r:id="rId207">
                  <o:LockedField>false</o:LockedField>
                </o:OLEObject>
              </w:objec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object>
                <v:shape id="_x0000_i1110" o:spt="75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3" ShapeID="_x0000_i1110" DrawAspect="Content" ObjectID="_1468075825" r:id="rId2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111" o:spt="75" type="#_x0000_t75" style="height:17.3pt;width:29.8pt;" o:ole="t" filled="f" o:preferrelative="t" stroked="f" coordsize="21600,21600">
                  <v:path/>
                  <v:fill on="f" focussize="0,0"/>
                  <v:stroke on="f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3" ShapeID="_x0000_i1111" DrawAspect="Content" ObjectID="_1468075826" r:id="rId210">
                  <o:LockedField>false</o:LockedField>
                </o:OLEObject>
              </w:objec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重复性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′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112" o:spt="75" type="#_x0000_t75" style="height:17.3pt;width:30.8pt;" o:ole="t" filled="f" o:preferrelative="t" stroked="f" coordsize="21600,21600">
                  <v:path/>
                  <v:fill on="f" focussize="0,0"/>
                  <v:stroke on="f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3" ShapeID="_x0000_i1112" DrawAspect="Content" ObjectID="_1468075827" r:id="rId212">
                  <o:LockedField>false</o:LockedField>
                </o:OLEObject>
              </w:objec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估读误差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′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</w:rPr>
              <w:object>
                <v:shape id="_x0000_i1113" o:spt="75" type="#_x0000_t75" style="height:18pt;width:30pt;" o:ole="t" filled="f" o:preferrelative="t" stroked="f" coordsize="21600,21600">
                  <v:path/>
                  <v:fill on="f" focussize="0,0"/>
                  <v:stroke on="f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3" ShapeID="_x0000_i1113" DrawAspect="Content" ObjectID="_1468075828" r:id="rId214">
                  <o:LockedField>false</o:LockedField>
                </o:OLEObject>
              </w:objec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游标万能角度尺示值误差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′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为了避免重复计算，测量重复性引入的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不确定度和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估读误差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引入的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不确定度取较大值作为合成标准不确定度的分量。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故合成标准不确定度为：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Cs/>
          <w:position w:val="-1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position w:val="-1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position w:val="-14"/>
          <w:sz w:val="24"/>
          <w:szCs w:val="24"/>
        </w:rPr>
        <w:object>
          <v:shape id="_x0000_i1114" o:spt="75" type="#_x0000_t75" style="height:21.8pt;width:148.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3" ShapeID="_x0000_i1114" DrawAspect="Content" ObjectID="_1468075829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D.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扩展不确定度</w:t>
      </w:r>
    </w:p>
    <w:p>
      <w:pPr>
        <w:keepNext w:val="0"/>
        <w:keepLines w:val="0"/>
        <w:pageBreakBefore w:val="0"/>
        <w:widowControl/>
        <w:tabs>
          <w:tab w:val="left" w:pos="313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top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t>取包含因子</w:t>
      </w: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object>
          <v:shape id="_x0000_i1115" o:spt="75" type="#_x0000_t75" style="height:14.2pt;width:27.8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3" ShapeID="_x0000_i1115" DrawAspect="Content" ObjectID="_1468075830" r:id="rId218">
            <o:LockedField>false</o:LockedField>
          </o:OLEObject>
        </w:object>
      </w: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position w:val="-1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t>则扩展不确定度为：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653415</wp:posOffset>
                </wp:positionV>
                <wp:extent cx="2077720" cy="635"/>
                <wp:effectExtent l="0" t="0" r="0" b="0"/>
                <wp:wrapNone/>
                <wp:docPr id="2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38.1pt;margin-top:51.45pt;height:0.05pt;width:163.6pt;z-index:251676672;mso-width-relative:page;mso-height-relative:page;" filled="f" stroked="t" coordsize="21600,21600" o:gfxdata="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Bjz3WvY&#10;AAAACwEAAA8AAAAAAAAAAQAgAAAAOAAAAGRycy9kb3ducmV2LnhtbFBLAQIUABQAAAAIAIdO4kCh&#10;PJjk0QEAAJMDAAAOAAAAAAAAAAEAIAAAAD0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position w:val="-12"/>
          <w:sz w:val="24"/>
          <w:szCs w:val="24"/>
          <w:lang w:eastAsia="zh-CN"/>
        </w:rPr>
        <w:object>
          <v:shape id="_x0000_i1116" o:spt="75" type="#_x0000_t75" style="height:17.35pt;width:9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3" ShapeID="_x0000_i1116" DrawAspect="Content" ObjectID="_1468075831" r:id="rId21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′</w:t>
      </w:r>
    </w:p>
    <w:p>
      <w:pPr>
        <w:pStyle w:val="6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eastAsia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  <w:lang w:val="en-US" w:eastAsia="zh-CN"/>
        </w:rPr>
      </w:pPr>
    </w:p>
    <w:p>
      <w:pPr>
        <w:pStyle w:val="6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eastAsia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  <w:lang w:val="en-US" w:eastAsia="zh-CN"/>
        </w:rPr>
      </w:pPr>
    </w:p>
    <w:p>
      <w:pPr>
        <w:pStyle w:val="6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eastAsia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  <w:lang w:val="en-US" w:eastAsia="zh-CN"/>
        </w:rPr>
        <w:sectPr>
          <w:footerReference r:id="rId13" w:type="default"/>
          <w:pgSz w:w="11906" w:h="16838"/>
          <w:pgMar w:top="1531" w:right="1531" w:bottom="1417" w:left="1531" w:header="1247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6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eastAsia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  <w:lang w:val="en-US" w:eastAsia="zh-CN"/>
        </w:rPr>
        <w:sectPr>
          <w:type w:val="continuous"/>
          <w:pgSz w:w="11906" w:h="16838"/>
          <w:pgMar w:top="1531" w:right="1531" w:bottom="1417" w:left="1531" w:header="1247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6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eastAsia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  <w:lang w:val="en-US" w:eastAsia="zh-CN"/>
        </w:rPr>
        <w:sectPr>
          <w:headerReference r:id="rId14" w:type="default"/>
          <w:footerReference r:id="rId15" w:type="default"/>
          <w:pgSz w:w="11906" w:h="16838"/>
          <w:pgMar w:top="1531" w:right="1531" w:bottom="1417" w:left="1531" w:header="1247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ascii="宋体" w:cs="宋体"/>
          <w:position w:val="-22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116205</wp:posOffset>
                </wp:positionV>
                <wp:extent cx="526415" cy="1698625"/>
                <wp:effectExtent l="5080" t="5080" r="20955" b="10795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641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hint="eastAsia" w:eastAsia="黑体" w:cs="黑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35.65pt;margin-top:9.15pt;height:133.75pt;width:41.45pt;z-index:251671552;mso-width-relative:page;mso-height-relative:page;" fillcolor="#FFFFFF" filled="t" stroked="t" coordsize="21600,21600" o:gfxdata="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1mdLe2QAAAAoBAAAP&#10;AAAAAAAAAAEAIAAAADgAAABkcnMvZG93bnJldi54bWxQSwECFAAUAAAACACHTuJA291zIAECAAAM&#10;BAAADgAAAAAAAAABACAAAAA+AQAAZHJzL2Uyb0RvYy54bWxQSwUGAAAAAAYABgBZAQAAsQ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pStyle w:val="5"/>
                        <w:rPr>
                          <w:rFonts w:hint="default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</w:rPr>
                        <w:t>黑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eastAsia="黑体" w:cs="黑体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</w:rPr>
                        <w:t>2024</w:t>
                      </w:r>
                      <w:r>
                        <w:rPr>
                          <w:rFonts w:hint="eastAsia" w:eastAsia="黑体" w:cs="黑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  <w:sectPr>
          <w:headerReference r:id="rId16" w:type="default"/>
          <w:footerReference r:id="rId17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</w:pPr>
    </w:p>
    <w:p>
      <w:pPr>
        <w:jc w:val="left"/>
        <w:rPr>
          <w:rFonts w:ascii="宋体" w:cs="宋体"/>
          <w:position w:val="-22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ascii="宋体" w:cs="宋体"/>
          <w:position w:val="-22"/>
          <w:sz w:val="24"/>
        </w:rPr>
      </w:pPr>
    </w:p>
    <w:sectPr>
      <w:footerReference r:id="rId18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606"/>
      <w:rPr>
        <w:rFonts w:ascii="Times New Roman" w:hAnsi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wnQJG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XX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I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910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89ccKL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I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II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l0+IiyAQAAUgMAAA4AAABkcnMv&#10;ZTJvRG9jLnhtbK1TzWobMRC+F/IOQvdYawe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0B7HLe5o/+Nl//P3/tczucj+9CHW&#10;2PYUsDEN135oaIKNHEsR81n5oMDmX9REsAXRdieD5ZCIwOR0PpvPKywJrI0XHMFe/x4gpjvpLclB&#10;QwE3WIzl2y8xHVrHljzN+VttTNmicf8kEDNnWKZ/4JijNKyGo6aVb3coqcflN9Th66TE3Dv0Nr+T&#10;MYAxWI3BJoBed0itmJBHxnC1Scij0MtDDsjH2bi4IvD4yPLL+Pteul4/h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l0+Ii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II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606"/>
      <w:rPr>
        <w:rFonts w:ascii="Times New Roman" w:hAnsi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IR/oRm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606"/>
      <w:rPr>
        <w:rFonts w:ascii="Times New Roman" w:hAnsi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HJS2S6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606"/>
      <w:rPr>
        <w:rFonts w:ascii="Times New Roman" w:hAnsi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17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37cb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U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Id+3G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4" w:space="3"/>
      </w:pBdr>
      <w:snapToGrid w:val="0"/>
      <w:jc w:val="center"/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</w:pPr>
    <w:r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  <w:t>JJF（黑）22—2024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4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/>
      <w:overflowPunct/>
      <w:topLinePunct w:val="0"/>
      <w:bidi w:val="0"/>
      <w:adjustRightInd/>
      <w:snapToGrid w:val="0"/>
      <w:ind w:left="6" w:right="6"/>
      <w:jc w:val="center"/>
      <w:textAlignment w:val="auto"/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</w:pPr>
    <w:r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  <w:t>JJF（黑）XX—2024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4" w:space="0"/>
      </w:pBdr>
      <w:tabs>
        <w:tab w:val="center" w:pos="4153"/>
        <w:tab w:val="right" w:pos="8306"/>
      </w:tabs>
      <w:snapToGrid w:val="0"/>
      <w:ind w:left="210" w:right="21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黑体" w:hAnsi="Times New Roman" w:eastAsia="黑体" w:cs="Times New Roman"/>
        <w:kern w:val="2"/>
        <w:sz w:val="21"/>
        <w:szCs w:val="18"/>
        <w:lang w:val="en-US" w:eastAsia="zh-CN" w:bidi="ar-SA"/>
      </w:rPr>
      <w:t>JJF</w:t>
    </w:r>
    <w:r>
      <w:rPr>
        <w:rFonts w:hint="eastAsia" w:ascii="黑体" w:hAnsi="Times New Roman" w:eastAsia="黑体" w:cs="Times New Roman"/>
        <w:kern w:val="2"/>
        <w:sz w:val="21"/>
        <w:szCs w:val="18"/>
        <w:lang w:val="en-US" w:eastAsia="zh-CN" w:bidi="ar-SA"/>
      </w:rPr>
      <w:t>（黑）03</w:t>
    </w:r>
    <w:r>
      <w:rPr>
        <w:rFonts w:ascii="黑体" w:hAnsi="Times New Roman" w:eastAsia="黑体" w:cs="Times New Roman"/>
        <w:kern w:val="2"/>
        <w:sz w:val="21"/>
        <w:szCs w:val="18"/>
        <w:lang w:val="en-US" w:eastAsia="zh-CN" w:bidi="ar-SA"/>
      </w:rPr>
      <w:t>—2020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left="210" w:right="21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tabs>
        <w:tab w:val="center" w:pos="4482"/>
        <w:tab w:val="right" w:pos="8844"/>
      </w:tabs>
      <w:jc w:val="left"/>
      <w:rPr>
        <w:rFonts w:hint="default"/>
        <w:lang w:val="en-US" w:eastAsia="zh-CN"/>
      </w:rPr>
    </w:pP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ind w:left="210" w:right="210"/>
      <w:jc w:val="center"/>
      <w:rPr>
        <w:rFonts w:hint="eastAsia" w:ascii="黑体" w:hAnsi="黑体" w:eastAsia="黑体" w:cs="黑体"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DE4M2YzZWEyYTU5NDY3ZWRiNzc3NDcwOTgwODMifQ=="/>
  </w:docVars>
  <w:rsids>
    <w:rsidRoot w:val="22293063"/>
    <w:rsid w:val="00021D3B"/>
    <w:rsid w:val="00082DFE"/>
    <w:rsid w:val="0011760F"/>
    <w:rsid w:val="0019430A"/>
    <w:rsid w:val="001E69B7"/>
    <w:rsid w:val="00215585"/>
    <w:rsid w:val="00216A09"/>
    <w:rsid w:val="002E034A"/>
    <w:rsid w:val="002E41EC"/>
    <w:rsid w:val="003177C8"/>
    <w:rsid w:val="003577A2"/>
    <w:rsid w:val="00365985"/>
    <w:rsid w:val="003A725F"/>
    <w:rsid w:val="00426692"/>
    <w:rsid w:val="004657CE"/>
    <w:rsid w:val="004A09E6"/>
    <w:rsid w:val="00534F59"/>
    <w:rsid w:val="00560449"/>
    <w:rsid w:val="00565835"/>
    <w:rsid w:val="00593266"/>
    <w:rsid w:val="00596E56"/>
    <w:rsid w:val="005A14E0"/>
    <w:rsid w:val="00653774"/>
    <w:rsid w:val="00754707"/>
    <w:rsid w:val="007C60F7"/>
    <w:rsid w:val="00816543"/>
    <w:rsid w:val="00824268"/>
    <w:rsid w:val="008A15AB"/>
    <w:rsid w:val="009253D0"/>
    <w:rsid w:val="009F4DE2"/>
    <w:rsid w:val="00A80DE3"/>
    <w:rsid w:val="00A846C0"/>
    <w:rsid w:val="00AF6547"/>
    <w:rsid w:val="00B1141C"/>
    <w:rsid w:val="00B4662B"/>
    <w:rsid w:val="00B737D6"/>
    <w:rsid w:val="00B95CDD"/>
    <w:rsid w:val="00BC7C7F"/>
    <w:rsid w:val="00BF7894"/>
    <w:rsid w:val="00BF7B68"/>
    <w:rsid w:val="00CC2FBA"/>
    <w:rsid w:val="00D317F5"/>
    <w:rsid w:val="00DD6579"/>
    <w:rsid w:val="00EE7BBD"/>
    <w:rsid w:val="00F66039"/>
    <w:rsid w:val="00F705B3"/>
    <w:rsid w:val="00F7782D"/>
    <w:rsid w:val="00FA11D9"/>
    <w:rsid w:val="014360A6"/>
    <w:rsid w:val="015679D0"/>
    <w:rsid w:val="017F5714"/>
    <w:rsid w:val="019404F8"/>
    <w:rsid w:val="01987FE8"/>
    <w:rsid w:val="019A3EBD"/>
    <w:rsid w:val="01A86D70"/>
    <w:rsid w:val="01B62924"/>
    <w:rsid w:val="01C20BC1"/>
    <w:rsid w:val="01F23341"/>
    <w:rsid w:val="020531A4"/>
    <w:rsid w:val="02072A78"/>
    <w:rsid w:val="02184C85"/>
    <w:rsid w:val="021F6013"/>
    <w:rsid w:val="024C6633"/>
    <w:rsid w:val="02510197"/>
    <w:rsid w:val="025B1895"/>
    <w:rsid w:val="025C248E"/>
    <w:rsid w:val="0278206F"/>
    <w:rsid w:val="028D7421"/>
    <w:rsid w:val="02A053E0"/>
    <w:rsid w:val="02A91D81"/>
    <w:rsid w:val="02BA76EE"/>
    <w:rsid w:val="02BC380F"/>
    <w:rsid w:val="02CC1D56"/>
    <w:rsid w:val="02DC5CB3"/>
    <w:rsid w:val="02E334E5"/>
    <w:rsid w:val="02FA438B"/>
    <w:rsid w:val="03036854"/>
    <w:rsid w:val="031E276F"/>
    <w:rsid w:val="032F672A"/>
    <w:rsid w:val="034349CE"/>
    <w:rsid w:val="034835B8"/>
    <w:rsid w:val="03543B28"/>
    <w:rsid w:val="03561F09"/>
    <w:rsid w:val="03725510"/>
    <w:rsid w:val="039E11BA"/>
    <w:rsid w:val="039E565E"/>
    <w:rsid w:val="03D96696"/>
    <w:rsid w:val="03E90C72"/>
    <w:rsid w:val="040B2743"/>
    <w:rsid w:val="040E4592"/>
    <w:rsid w:val="04125E20"/>
    <w:rsid w:val="04182028"/>
    <w:rsid w:val="041A2F36"/>
    <w:rsid w:val="041F679F"/>
    <w:rsid w:val="043758CC"/>
    <w:rsid w:val="0438160E"/>
    <w:rsid w:val="043B23A6"/>
    <w:rsid w:val="04477AA3"/>
    <w:rsid w:val="044955CA"/>
    <w:rsid w:val="046B19E4"/>
    <w:rsid w:val="04800208"/>
    <w:rsid w:val="048D0DA9"/>
    <w:rsid w:val="048F16B9"/>
    <w:rsid w:val="04E4640D"/>
    <w:rsid w:val="04E5321D"/>
    <w:rsid w:val="04FC088E"/>
    <w:rsid w:val="04FD04E8"/>
    <w:rsid w:val="04FE63B4"/>
    <w:rsid w:val="050339CA"/>
    <w:rsid w:val="05107E95"/>
    <w:rsid w:val="051E6A56"/>
    <w:rsid w:val="051F4905"/>
    <w:rsid w:val="052F01C6"/>
    <w:rsid w:val="05597A8E"/>
    <w:rsid w:val="05685F23"/>
    <w:rsid w:val="058B29BF"/>
    <w:rsid w:val="05C5196A"/>
    <w:rsid w:val="05C9291A"/>
    <w:rsid w:val="05D830A9"/>
    <w:rsid w:val="05EE4501"/>
    <w:rsid w:val="05FB28DB"/>
    <w:rsid w:val="060317A8"/>
    <w:rsid w:val="062A0052"/>
    <w:rsid w:val="0661309E"/>
    <w:rsid w:val="068648B3"/>
    <w:rsid w:val="06C61153"/>
    <w:rsid w:val="06C848C8"/>
    <w:rsid w:val="070103DE"/>
    <w:rsid w:val="070677A2"/>
    <w:rsid w:val="071834E0"/>
    <w:rsid w:val="07236200"/>
    <w:rsid w:val="072365A6"/>
    <w:rsid w:val="07357B06"/>
    <w:rsid w:val="074958E1"/>
    <w:rsid w:val="07570B00"/>
    <w:rsid w:val="07645CD6"/>
    <w:rsid w:val="077C7A64"/>
    <w:rsid w:val="078857AD"/>
    <w:rsid w:val="07990616"/>
    <w:rsid w:val="07AD40C1"/>
    <w:rsid w:val="07D7113E"/>
    <w:rsid w:val="07DC6755"/>
    <w:rsid w:val="07E07FF3"/>
    <w:rsid w:val="07E13D6B"/>
    <w:rsid w:val="07E5385B"/>
    <w:rsid w:val="07EF0236"/>
    <w:rsid w:val="07F603E3"/>
    <w:rsid w:val="080B7FB6"/>
    <w:rsid w:val="0817778D"/>
    <w:rsid w:val="084C7436"/>
    <w:rsid w:val="08517143"/>
    <w:rsid w:val="08533229"/>
    <w:rsid w:val="0869448C"/>
    <w:rsid w:val="0874698D"/>
    <w:rsid w:val="088A4403"/>
    <w:rsid w:val="08A53712"/>
    <w:rsid w:val="0902043D"/>
    <w:rsid w:val="09062A79"/>
    <w:rsid w:val="090E6DE2"/>
    <w:rsid w:val="09246605"/>
    <w:rsid w:val="095567BF"/>
    <w:rsid w:val="09630EDC"/>
    <w:rsid w:val="096864F2"/>
    <w:rsid w:val="09735781"/>
    <w:rsid w:val="098B3F8E"/>
    <w:rsid w:val="09963123"/>
    <w:rsid w:val="09AD3260"/>
    <w:rsid w:val="09B6253B"/>
    <w:rsid w:val="09EF276F"/>
    <w:rsid w:val="09F71624"/>
    <w:rsid w:val="0A815B89"/>
    <w:rsid w:val="0A852B6F"/>
    <w:rsid w:val="0A8A2498"/>
    <w:rsid w:val="0AA64A6A"/>
    <w:rsid w:val="0AB15029"/>
    <w:rsid w:val="0AB80DB3"/>
    <w:rsid w:val="0AC41E4E"/>
    <w:rsid w:val="0AD6392F"/>
    <w:rsid w:val="0ADD6A6C"/>
    <w:rsid w:val="0AE20526"/>
    <w:rsid w:val="0B154457"/>
    <w:rsid w:val="0B181EFC"/>
    <w:rsid w:val="0B1E3048"/>
    <w:rsid w:val="0B501A5A"/>
    <w:rsid w:val="0B5C2086"/>
    <w:rsid w:val="0B896BF3"/>
    <w:rsid w:val="0B8E7D66"/>
    <w:rsid w:val="0B9F6417"/>
    <w:rsid w:val="0BEA7692"/>
    <w:rsid w:val="0BFA364D"/>
    <w:rsid w:val="0BFC5617"/>
    <w:rsid w:val="0BFC773A"/>
    <w:rsid w:val="0C3A009C"/>
    <w:rsid w:val="0C430B50"/>
    <w:rsid w:val="0C5965C6"/>
    <w:rsid w:val="0C5C1C12"/>
    <w:rsid w:val="0C6A432F"/>
    <w:rsid w:val="0C727688"/>
    <w:rsid w:val="0C756F7E"/>
    <w:rsid w:val="0C801DA5"/>
    <w:rsid w:val="0C835D34"/>
    <w:rsid w:val="0C853517"/>
    <w:rsid w:val="0C885842"/>
    <w:rsid w:val="0C886EAB"/>
    <w:rsid w:val="0C8F3D96"/>
    <w:rsid w:val="0C91430F"/>
    <w:rsid w:val="0CA7114B"/>
    <w:rsid w:val="0CAA1F07"/>
    <w:rsid w:val="0CD51F97"/>
    <w:rsid w:val="0CD8398F"/>
    <w:rsid w:val="0CDA26CC"/>
    <w:rsid w:val="0CFD51A3"/>
    <w:rsid w:val="0D0779EC"/>
    <w:rsid w:val="0D0E0C43"/>
    <w:rsid w:val="0D1B0B51"/>
    <w:rsid w:val="0D1F524C"/>
    <w:rsid w:val="0D2B61B4"/>
    <w:rsid w:val="0D380A15"/>
    <w:rsid w:val="0D3A01A5"/>
    <w:rsid w:val="0D5C636E"/>
    <w:rsid w:val="0D675D01"/>
    <w:rsid w:val="0D8238FA"/>
    <w:rsid w:val="0D841421"/>
    <w:rsid w:val="0D8853B5"/>
    <w:rsid w:val="0D8D4779"/>
    <w:rsid w:val="0DBC0BBA"/>
    <w:rsid w:val="0DE1094B"/>
    <w:rsid w:val="0DF447F8"/>
    <w:rsid w:val="0DF92677"/>
    <w:rsid w:val="0DFB14D8"/>
    <w:rsid w:val="0E0802A4"/>
    <w:rsid w:val="0E2016FE"/>
    <w:rsid w:val="0E344BF5"/>
    <w:rsid w:val="0E3746E5"/>
    <w:rsid w:val="0E401118"/>
    <w:rsid w:val="0E5306B0"/>
    <w:rsid w:val="0E674C78"/>
    <w:rsid w:val="0E7019A5"/>
    <w:rsid w:val="0E883192"/>
    <w:rsid w:val="0EA24254"/>
    <w:rsid w:val="0EBC4F8B"/>
    <w:rsid w:val="0EC73CBB"/>
    <w:rsid w:val="0ED62150"/>
    <w:rsid w:val="0EDE591C"/>
    <w:rsid w:val="0EE73A1C"/>
    <w:rsid w:val="0EEB3E43"/>
    <w:rsid w:val="0EF03028"/>
    <w:rsid w:val="0F017BB0"/>
    <w:rsid w:val="0F2F5526"/>
    <w:rsid w:val="0F3832E9"/>
    <w:rsid w:val="0F39374D"/>
    <w:rsid w:val="0F503CB0"/>
    <w:rsid w:val="0F73174D"/>
    <w:rsid w:val="0F907A01"/>
    <w:rsid w:val="0FA427A2"/>
    <w:rsid w:val="0FA77648"/>
    <w:rsid w:val="0FB56209"/>
    <w:rsid w:val="0FB82A9F"/>
    <w:rsid w:val="0FDD12BC"/>
    <w:rsid w:val="0FE01C3B"/>
    <w:rsid w:val="0FF665BB"/>
    <w:rsid w:val="10094084"/>
    <w:rsid w:val="102475E2"/>
    <w:rsid w:val="10264A11"/>
    <w:rsid w:val="1026713C"/>
    <w:rsid w:val="10321247"/>
    <w:rsid w:val="1041184B"/>
    <w:rsid w:val="10444FAD"/>
    <w:rsid w:val="10500FD7"/>
    <w:rsid w:val="108069AC"/>
    <w:rsid w:val="1095584C"/>
    <w:rsid w:val="10971ECB"/>
    <w:rsid w:val="109B00D5"/>
    <w:rsid w:val="10A23BB5"/>
    <w:rsid w:val="11034D52"/>
    <w:rsid w:val="11156B59"/>
    <w:rsid w:val="111F7606"/>
    <w:rsid w:val="11337E3C"/>
    <w:rsid w:val="114F7F97"/>
    <w:rsid w:val="117479FE"/>
    <w:rsid w:val="117E7DD3"/>
    <w:rsid w:val="11875983"/>
    <w:rsid w:val="118E7D16"/>
    <w:rsid w:val="119836EC"/>
    <w:rsid w:val="11B8120C"/>
    <w:rsid w:val="11BB2FFF"/>
    <w:rsid w:val="11F2356A"/>
    <w:rsid w:val="1206177E"/>
    <w:rsid w:val="122B27B2"/>
    <w:rsid w:val="123E4294"/>
    <w:rsid w:val="12413D84"/>
    <w:rsid w:val="12530614"/>
    <w:rsid w:val="126161D4"/>
    <w:rsid w:val="126F2B0F"/>
    <w:rsid w:val="1290682D"/>
    <w:rsid w:val="12C4685D"/>
    <w:rsid w:val="12D15108"/>
    <w:rsid w:val="1307437D"/>
    <w:rsid w:val="131A75FB"/>
    <w:rsid w:val="135147C7"/>
    <w:rsid w:val="13723F7D"/>
    <w:rsid w:val="13726AB9"/>
    <w:rsid w:val="137A57A0"/>
    <w:rsid w:val="137D2B9A"/>
    <w:rsid w:val="138C7281"/>
    <w:rsid w:val="139A5ADB"/>
    <w:rsid w:val="13A10F7E"/>
    <w:rsid w:val="13B50586"/>
    <w:rsid w:val="13BA3DEE"/>
    <w:rsid w:val="13BB1914"/>
    <w:rsid w:val="13D30A3F"/>
    <w:rsid w:val="13E23267"/>
    <w:rsid w:val="140D0142"/>
    <w:rsid w:val="143C2A55"/>
    <w:rsid w:val="14887A48"/>
    <w:rsid w:val="148B578A"/>
    <w:rsid w:val="14A6073C"/>
    <w:rsid w:val="14C1618D"/>
    <w:rsid w:val="14CD7B51"/>
    <w:rsid w:val="14D62EA9"/>
    <w:rsid w:val="15175270"/>
    <w:rsid w:val="154A74BF"/>
    <w:rsid w:val="15525935"/>
    <w:rsid w:val="15673B02"/>
    <w:rsid w:val="156E30E2"/>
    <w:rsid w:val="15714980"/>
    <w:rsid w:val="15793175"/>
    <w:rsid w:val="1582093B"/>
    <w:rsid w:val="15A31C3D"/>
    <w:rsid w:val="15BF5C2B"/>
    <w:rsid w:val="15C33E03"/>
    <w:rsid w:val="15C35E28"/>
    <w:rsid w:val="15C6423D"/>
    <w:rsid w:val="15D171CD"/>
    <w:rsid w:val="15E474E8"/>
    <w:rsid w:val="15EC2259"/>
    <w:rsid w:val="1601480E"/>
    <w:rsid w:val="16115C37"/>
    <w:rsid w:val="1647231C"/>
    <w:rsid w:val="1647748F"/>
    <w:rsid w:val="165027E8"/>
    <w:rsid w:val="16565924"/>
    <w:rsid w:val="16777B5D"/>
    <w:rsid w:val="169903EC"/>
    <w:rsid w:val="16B5089D"/>
    <w:rsid w:val="16CB1E6E"/>
    <w:rsid w:val="16DE7DF3"/>
    <w:rsid w:val="16EA2E65"/>
    <w:rsid w:val="16F477A3"/>
    <w:rsid w:val="1720040C"/>
    <w:rsid w:val="17231CAA"/>
    <w:rsid w:val="17254BB9"/>
    <w:rsid w:val="172A128B"/>
    <w:rsid w:val="173254C8"/>
    <w:rsid w:val="17347CCD"/>
    <w:rsid w:val="17365E81"/>
    <w:rsid w:val="17686429"/>
    <w:rsid w:val="17843FB7"/>
    <w:rsid w:val="1791130A"/>
    <w:rsid w:val="17E77309"/>
    <w:rsid w:val="17EA0A1A"/>
    <w:rsid w:val="180E4708"/>
    <w:rsid w:val="181E3044"/>
    <w:rsid w:val="183F2B14"/>
    <w:rsid w:val="185760AF"/>
    <w:rsid w:val="1867549B"/>
    <w:rsid w:val="18740DB9"/>
    <w:rsid w:val="18826EA4"/>
    <w:rsid w:val="189310B2"/>
    <w:rsid w:val="189D0461"/>
    <w:rsid w:val="189E3CDE"/>
    <w:rsid w:val="18C33745"/>
    <w:rsid w:val="18C474BD"/>
    <w:rsid w:val="18C82B09"/>
    <w:rsid w:val="18D771F0"/>
    <w:rsid w:val="18DE232D"/>
    <w:rsid w:val="18E831AB"/>
    <w:rsid w:val="19067AD5"/>
    <w:rsid w:val="19153875"/>
    <w:rsid w:val="194303E2"/>
    <w:rsid w:val="1977452F"/>
    <w:rsid w:val="19843555"/>
    <w:rsid w:val="19A95AEE"/>
    <w:rsid w:val="19B1359D"/>
    <w:rsid w:val="19C239FC"/>
    <w:rsid w:val="19FB0CBC"/>
    <w:rsid w:val="1A240213"/>
    <w:rsid w:val="1A252CB2"/>
    <w:rsid w:val="1A335514"/>
    <w:rsid w:val="1A3F504D"/>
    <w:rsid w:val="1A4E5290"/>
    <w:rsid w:val="1A5149DE"/>
    <w:rsid w:val="1A5B3D8C"/>
    <w:rsid w:val="1AB86BAD"/>
    <w:rsid w:val="1AB9786E"/>
    <w:rsid w:val="1AC26BD9"/>
    <w:rsid w:val="1AC7587C"/>
    <w:rsid w:val="1AD05CA5"/>
    <w:rsid w:val="1AE04F9D"/>
    <w:rsid w:val="1AEB3FE8"/>
    <w:rsid w:val="1AF37BE5"/>
    <w:rsid w:val="1B1C740F"/>
    <w:rsid w:val="1B214753"/>
    <w:rsid w:val="1B2379DC"/>
    <w:rsid w:val="1B351FAC"/>
    <w:rsid w:val="1B3909EE"/>
    <w:rsid w:val="1B55264E"/>
    <w:rsid w:val="1B650AE3"/>
    <w:rsid w:val="1B66485B"/>
    <w:rsid w:val="1B682381"/>
    <w:rsid w:val="1B6F2805"/>
    <w:rsid w:val="1B740D26"/>
    <w:rsid w:val="1B803B6F"/>
    <w:rsid w:val="1B886580"/>
    <w:rsid w:val="1B8B42C2"/>
    <w:rsid w:val="1B916702"/>
    <w:rsid w:val="1B9413C8"/>
    <w:rsid w:val="1BAB5C4E"/>
    <w:rsid w:val="1BC51582"/>
    <w:rsid w:val="1BE72968"/>
    <w:rsid w:val="1BE91714"/>
    <w:rsid w:val="1BEC6B0F"/>
    <w:rsid w:val="1BF050B6"/>
    <w:rsid w:val="1BFB4FA4"/>
    <w:rsid w:val="1BFE4A94"/>
    <w:rsid w:val="1C0B0454"/>
    <w:rsid w:val="1C2C1601"/>
    <w:rsid w:val="1C3E520E"/>
    <w:rsid w:val="1C4E1577"/>
    <w:rsid w:val="1C5630E5"/>
    <w:rsid w:val="1C5A2418"/>
    <w:rsid w:val="1C5B1EE6"/>
    <w:rsid w:val="1C6744D3"/>
    <w:rsid w:val="1C896A53"/>
    <w:rsid w:val="1C9A7CDE"/>
    <w:rsid w:val="1C9B22E3"/>
    <w:rsid w:val="1C9C6787"/>
    <w:rsid w:val="1CA14D23"/>
    <w:rsid w:val="1CEA64C0"/>
    <w:rsid w:val="1CEB14BC"/>
    <w:rsid w:val="1D6B6159"/>
    <w:rsid w:val="1D8316F5"/>
    <w:rsid w:val="1D8611E5"/>
    <w:rsid w:val="1D887F78"/>
    <w:rsid w:val="1D8B67FB"/>
    <w:rsid w:val="1DA304B8"/>
    <w:rsid w:val="1DB12052"/>
    <w:rsid w:val="1DB26E14"/>
    <w:rsid w:val="1DB573D4"/>
    <w:rsid w:val="1DBA13AB"/>
    <w:rsid w:val="1E0A2DD5"/>
    <w:rsid w:val="1E195BB5"/>
    <w:rsid w:val="1E3824DF"/>
    <w:rsid w:val="1E403142"/>
    <w:rsid w:val="1E5B1F6F"/>
    <w:rsid w:val="1E807C90"/>
    <w:rsid w:val="1E89270D"/>
    <w:rsid w:val="1E90231B"/>
    <w:rsid w:val="1E9A3A90"/>
    <w:rsid w:val="1EA2204E"/>
    <w:rsid w:val="1EBB0A1A"/>
    <w:rsid w:val="1EBF70F5"/>
    <w:rsid w:val="1EE73F05"/>
    <w:rsid w:val="1EF01F45"/>
    <w:rsid w:val="1F136AA8"/>
    <w:rsid w:val="1F1B770B"/>
    <w:rsid w:val="1F2E7CAC"/>
    <w:rsid w:val="1F370744"/>
    <w:rsid w:val="1F503858"/>
    <w:rsid w:val="1F69491A"/>
    <w:rsid w:val="1F7C1FA5"/>
    <w:rsid w:val="1FAD2A59"/>
    <w:rsid w:val="1FB45B95"/>
    <w:rsid w:val="1FCD44EE"/>
    <w:rsid w:val="1FDB5917"/>
    <w:rsid w:val="1FF266BE"/>
    <w:rsid w:val="1FF279B1"/>
    <w:rsid w:val="20176124"/>
    <w:rsid w:val="20185A13"/>
    <w:rsid w:val="20286583"/>
    <w:rsid w:val="203B0065"/>
    <w:rsid w:val="20653161"/>
    <w:rsid w:val="207B2B57"/>
    <w:rsid w:val="209157B9"/>
    <w:rsid w:val="20A720AE"/>
    <w:rsid w:val="20AE4CDA"/>
    <w:rsid w:val="20DB6928"/>
    <w:rsid w:val="20EB4219"/>
    <w:rsid w:val="20F639CC"/>
    <w:rsid w:val="210963B5"/>
    <w:rsid w:val="21262AC3"/>
    <w:rsid w:val="213A031C"/>
    <w:rsid w:val="213D4688"/>
    <w:rsid w:val="21415B4F"/>
    <w:rsid w:val="216E58FE"/>
    <w:rsid w:val="21894314"/>
    <w:rsid w:val="218D482A"/>
    <w:rsid w:val="219914E7"/>
    <w:rsid w:val="21A6096C"/>
    <w:rsid w:val="21C378AA"/>
    <w:rsid w:val="21FF3314"/>
    <w:rsid w:val="22105521"/>
    <w:rsid w:val="221C2390"/>
    <w:rsid w:val="22255134"/>
    <w:rsid w:val="22293063"/>
    <w:rsid w:val="22396826"/>
    <w:rsid w:val="223B6E2B"/>
    <w:rsid w:val="223F031E"/>
    <w:rsid w:val="224C1951"/>
    <w:rsid w:val="2250591D"/>
    <w:rsid w:val="22650105"/>
    <w:rsid w:val="22910410"/>
    <w:rsid w:val="229F3362"/>
    <w:rsid w:val="22AD1125"/>
    <w:rsid w:val="22B1288E"/>
    <w:rsid w:val="22C57B84"/>
    <w:rsid w:val="22CA6694"/>
    <w:rsid w:val="22E744FC"/>
    <w:rsid w:val="22F62969"/>
    <w:rsid w:val="23204CC4"/>
    <w:rsid w:val="232A20EB"/>
    <w:rsid w:val="2331574F"/>
    <w:rsid w:val="23347AD4"/>
    <w:rsid w:val="2335010B"/>
    <w:rsid w:val="233B0E5B"/>
    <w:rsid w:val="236A7AE4"/>
    <w:rsid w:val="23867849"/>
    <w:rsid w:val="238C189B"/>
    <w:rsid w:val="23922A5B"/>
    <w:rsid w:val="23BD52EA"/>
    <w:rsid w:val="23CD763B"/>
    <w:rsid w:val="23D05879"/>
    <w:rsid w:val="23E07DF7"/>
    <w:rsid w:val="23F24EDE"/>
    <w:rsid w:val="2411341A"/>
    <w:rsid w:val="241E3F25"/>
    <w:rsid w:val="243674C1"/>
    <w:rsid w:val="24D43B95"/>
    <w:rsid w:val="24D51E86"/>
    <w:rsid w:val="24E84F70"/>
    <w:rsid w:val="24F23705"/>
    <w:rsid w:val="24F627AC"/>
    <w:rsid w:val="250C1FD0"/>
    <w:rsid w:val="252B4B4C"/>
    <w:rsid w:val="252C0894"/>
    <w:rsid w:val="253F4153"/>
    <w:rsid w:val="255816B9"/>
    <w:rsid w:val="255E0351"/>
    <w:rsid w:val="255F2A47"/>
    <w:rsid w:val="25A93CC2"/>
    <w:rsid w:val="25B32F07"/>
    <w:rsid w:val="25BD00FE"/>
    <w:rsid w:val="25BD7BDD"/>
    <w:rsid w:val="25D36F91"/>
    <w:rsid w:val="26163372"/>
    <w:rsid w:val="26306192"/>
    <w:rsid w:val="263677F0"/>
    <w:rsid w:val="26485289"/>
    <w:rsid w:val="265142BF"/>
    <w:rsid w:val="26793695"/>
    <w:rsid w:val="26964733"/>
    <w:rsid w:val="26A2106E"/>
    <w:rsid w:val="26BA58E2"/>
    <w:rsid w:val="26C63598"/>
    <w:rsid w:val="26DD501B"/>
    <w:rsid w:val="26EB3E67"/>
    <w:rsid w:val="26EC0FC9"/>
    <w:rsid w:val="26FD33DF"/>
    <w:rsid w:val="27007912"/>
    <w:rsid w:val="272D447F"/>
    <w:rsid w:val="273D2914"/>
    <w:rsid w:val="27473793"/>
    <w:rsid w:val="275B55A3"/>
    <w:rsid w:val="278D1037"/>
    <w:rsid w:val="27C165D8"/>
    <w:rsid w:val="27C375BA"/>
    <w:rsid w:val="27D843EB"/>
    <w:rsid w:val="27E56B08"/>
    <w:rsid w:val="27EB76DE"/>
    <w:rsid w:val="2806367D"/>
    <w:rsid w:val="28100B30"/>
    <w:rsid w:val="28153BB7"/>
    <w:rsid w:val="281A7810"/>
    <w:rsid w:val="282C5C7A"/>
    <w:rsid w:val="28333D17"/>
    <w:rsid w:val="28357A8F"/>
    <w:rsid w:val="283C7070"/>
    <w:rsid w:val="2852419D"/>
    <w:rsid w:val="28702875"/>
    <w:rsid w:val="28754330"/>
    <w:rsid w:val="288C1D1C"/>
    <w:rsid w:val="2895052E"/>
    <w:rsid w:val="28A341DA"/>
    <w:rsid w:val="28C66939"/>
    <w:rsid w:val="28D70B46"/>
    <w:rsid w:val="28E76FDC"/>
    <w:rsid w:val="29017971"/>
    <w:rsid w:val="291750BF"/>
    <w:rsid w:val="293B10D5"/>
    <w:rsid w:val="29437BE4"/>
    <w:rsid w:val="296D5A57"/>
    <w:rsid w:val="29C04EE3"/>
    <w:rsid w:val="29DA08EE"/>
    <w:rsid w:val="29E11C7D"/>
    <w:rsid w:val="29EC0622"/>
    <w:rsid w:val="29F37C02"/>
    <w:rsid w:val="2A0A3369"/>
    <w:rsid w:val="2A0E4823"/>
    <w:rsid w:val="2A1F6421"/>
    <w:rsid w:val="2A391AB9"/>
    <w:rsid w:val="2A3D2C2B"/>
    <w:rsid w:val="2A491107"/>
    <w:rsid w:val="2A7A79DB"/>
    <w:rsid w:val="2A7D74CC"/>
    <w:rsid w:val="2AAA4765"/>
    <w:rsid w:val="2AC90C66"/>
    <w:rsid w:val="2ADC41F2"/>
    <w:rsid w:val="2B195597"/>
    <w:rsid w:val="2B213D6F"/>
    <w:rsid w:val="2B243DBF"/>
    <w:rsid w:val="2B2730C7"/>
    <w:rsid w:val="2B2F30CA"/>
    <w:rsid w:val="2B397896"/>
    <w:rsid w:val="2B585294"/>
    <w:rsid w:val="2B674404"/>
    <w:rsid w:val="2B6F7D6B"/>
    <w:rsid w:val="2B7744B6"/>
    <w:rsid w:val="2B894E2A"/>
    <w:rsid w:val="2B8C3E6A"/>
    <w:rsid w:val="2B905DB4"/>
    <w:rsid w:val="2B956DFA"/>
    <w:rsid w:val="2BA2543C"/>
    <w:rsid w:val="2BA72A52"/>
    <w:rsid w:val="2BB92785"/>
    <w:rsid w:val="2BEC4909"/>
    <w:rsid w:val="2BFC0D12"/>
    <w:rsid w:val="2C014586"/>
    <w:rsid w:val="2C0B2E90"/>
    <w:rsid w:val="2C0E2AD1"/>
    <w:rsid w:val="2C26606D"/>
    <w:rsid w:val="2C29790B"/>
    <w:rsid w:val="2C3562B0"/>
    <w:rsid w:val="2C3A068B"/>
    <w:rsid w:val="2C3E7E8A"/>
    <w:rsid w:val="2C455EFB"/>
    <w:rsid w:val="2C477D91"/>
    <w:rsid w:val="2C532F64"/>
    <w:rsid w:val="2C624BCB"/>
    <w:rsid w:val="2C676D01"/>
    <w:rsid w:val="2C8B0824"/>
    <w:rsid w:val="2CA9783B"/>
    <w:rsid w:val="2CD9712A"/>
    <w:rsid w:val="2CDA727F"/>
    <w:rsid w:val="2CED69C4"/>
    <w:rsid w:val="2CF41CC7"/>
    <w:rsid w:val="2CF63BFC"/>
    <w:rsid w:val="2D1179DD"/>
    <w:rsid w:val="2D22320F"/>
    <w:rsid w:val="2D2500D2"/>
    <w:rsid w:val="2D265BF9"/>
    <w:rsid w:val="2D2A56E9"/>
    <w:rsid w:val="2D3E1C0F"/>
    <w:rsid w:val="2D5561B3"/>
    <w:rsid w:val="2D766B80"/>
    <w:rsid w:val="2D85475D"/>
    <w:rsid w:val="2DCC054E"/>
    <w:rsid w:val="2DDF56D2"/>
    <w:rsid w:val="2DE47F8D"/>
    <w:rsid w:val="2DF16B91"/>
    <w:rsid w:val="2DF87595"/>
    <w:rsid w:val="2E085FDD"/>
    <w:rsid w:val="2E1E4B22"/>
    <w:rsid w:val="2E25657D"/>
    <w:rsid w:val="2E377A6E"/>
    <w:rsid w:val="2E456552"/>
    <w:rsid w:val="2E473C63"/>
    <w:rsid w:val="2E4B1DBB"/>
    <w:rsid w:val="2E5073D1"/>
    <w:rsid w:val="2E6609A2"/>
    <w:rsid w:val="2E71414D"/>
    <w:rsid w:val="2EA50947"/>
    <w:rsid w:val="2EC67693"/>
    <w:rsid w:val="2EEA15D4"/>
    <w:rsid w:val="2F3A598B"/>
    <w:rsid w:val="2F4624CA"/>
    <w:rsid w:val="2F6603DD"/>
    <w:rsid w:val="2F6D5666"/>
    <w:rsid w:val="2F7013AD"/>
    <w:rsid w:val="2F807842"/>
    <w:rsid w:val="2F9037FD"/>
    <w:rsid w:val="2FA01C92"/>
    <w:rsid w:val="2FB7605F"/>
    <w:rsid w:val="2FCB09D6"/>
    <w:rsid w:val="2FCF07C9"/>
    <w:rsid w:val="2FE7539E"/>
    <w:rsid w:val="2FEC4B47"/>
    <w:rsid w:val="2FEE6EA1"/>
    <w:rsid w:val="2FF975F4"/>
    <w:rsid w:val="2FFF0797"/>
    <w:rsid w:val="3003155E"/>
    <w:rsid w:val="300541EB"/>
    <w:rsid w:val="301307F2"/>
    <w:rsid w:val="302723B3"/>
    <w:rsid w:val="303D5733"/>
    <w:rsid w:val="304E116A"/>
    <w:rsid w:val="304F4FC4"/>
    <w:rsid w:val="305E12B6"/>
    <w:rsid w:val="306F1D44"/>
    <w:rsid w:val="30A27C8C"/>
    <w:rsid w:val="30F93D50"/>
    <w:rsid w:val="310F3573"/>
    <w:rsid w:val="31185475"/>
    <w:rsid w:val="312356F8"/>
    <w:rsid w:val="313D421C"/>
    <w:rsid w:val="315F185A"/>
    <w:rsid w:val="31701B38"/>
    <w:rsid w:val="31774C75"/>
    <w:rsid w:val="3179279B"/>
    <w:rsid w:val="3188492E"/>
    <w:rsid w:val="318E33F4"/>
    <w:rsid w:val="318F1120"/>
    <w:rsid w:val="31B45EC9"/>
    <w:rsid w:val="31B91ADC"/>
    <w:rsid w:val="31B936FA"/>
    <w:rsid w:val="31C83722"/>
    <w:rsid w:val="31CA3138"/>
    <w:rsid w:val="31CC6CEB"/>
    <w:rsid w:val="31DA29AC"/>
    <w:rsid w:val="31EA0FA5"/>
    <w:rsid w:val="31FB7654"/>
    <w:rsid w:val="321C75CA"/>
    <w:rsid w:val="322367D6"/>
    <w:rsid w:val="32320A80"/>
    <w:rsid w:val="323808A8"/>
    <w:rsid w:val="32456B21"/>
    <w:rsid w:val="32476A51"/>
    <w:rsid w:val="32562ADC"/>
    <w:rsid w:val="326904DF"/>
    <w:rsid w:val="32994FA1"/>
    <w:rsid w:val="32B83797"/>
    <w:rsid w:val="32BB5035"/>
    <w:rsid w:val="32E20814"/>
    <w:rsid w:val="32EE2A36"/>
    <w:rsid w:val="32F81DE5"/>
    <w:rsid w:val="3301513E"/>
    <w:rsid w:val="331161A6"/>
    <w:rsid w:val="332901F1"/>
    <w:rsid w:val="333F7A14"/>
    <w:rsid w:val="336640C7"/>
    <w:rsid w:val="337C2A16"/>
    <w:rsid w:val="338813BB"/>
    <w:rsid w:val="338A5133"/>
    <w:rsid w:val="33A35F01"/>
    <w:rsid w:val="33B757FC"/>
    <w:rsid w:val="33CD5020"/>
    <w:rsid w:val="33D15DFC"/>
    <w:rsid w:val="33D740F0"/>
    <w:rsid w:val="33D75E9F"/>
    <w:rsid w:val="33FE3EC7"/>
    <w:rsid w:val="3402550C"/>
    <w:rsid w:val="34111DDE"/>
    <w:rsid w:val="34321327"/>
    <w:rsid w:val="343933C8"/>
    <w:rsid w:val="344057F2"/>
    <w:rsid w:val="34475066"/>
    <w:rsid w:val="34637732"/>
    <w:rsid w:val="34735BC7"/>
    <w:rsid w:val="34745E56"/>
    <w:rsid w:val="34761214"/>
    <w:rsid w:val="347831DE"/>
    <w:rsid w:val="34AA2C62"/>
    <w:rsid w:val="34B32468"/>
    <w:rsid w:val="34CB363C"/>
    <w:rsid w:val="34CD14C6"/>
    <w:rsid w:val="34E24AFB"/>
    <w:rsid w:val="351530B1"/>
    <w:rsid w:val="351822F9"/>
    <w:rsid w:val="352D221A"/>
    <w:rsid w:val="353E5535"/>
    <w:rsid w:val="356D7E17"/>
    <w:rsid w:val="35727C2D"/>
    <w:rsid w:val="3575771D"/>
    <w:rsid w:val="357F67EE"/>
    <w:rsid w:val="3586192A"/>
    <w:rsid w:val="358856A2"/>
    <w:rsid w:val="3599165E"/>
    <w:rsid w:val="35BA7826"/>
    <w:rsid w:val="35BC70FA"/>
    <w:rsid w:val="35C76F24"/>
    <w:rsid w:val="35D00DF7"/>
    <w:rsid w:val="35DB7EC8"/>
    <w:rsid w:val="35E80200"/>
    <w:rsid w:val="35EF74CF"/>
    <w:rsid w:val="35FC0B1A"/>
    <w:rsid w:val="36022AFE"/>
    <w:rsid w:val="361433DA"/>
    <w:rsid w:val="364F4412"/>
    <w:rsid w:val="365A1650"/>
    <w:rsid w:val="365D08DD"/>
    <w:rsid w:val="36752D45"/>
    <w:rsid w:val="367B6FB5"/>
    <w:rsid w:val="3687527A"/>
    <w:rsid w:val="36910587"/>
    <w:rsid w:val="36E7464B"/>
    <w:rsid w:val="371964EF"/>
    <w:rsid w:val="375B2FB0"/>
    <w:rsid w:val="376D5CE3"/>
    <w:rsid w:val="378D51F2"/>
    <w:rsid w:val="3793032E"/>
    <w:rsid w:val="3793641A"/>
    <w:rsid w:val="37A147F9"/>
    <w:rsid w:val="37AB1B1C"/>
    <w:rsid w:val="37E56DDC"/>
    <w:rsid w:val="37EF7C5B"/>
    <w:rsid w:val="38042FDA"/>
    <w:rsid w:val="3814146F"/>
    <w:rsid w:val="38286CC9"/>
    <w:rsid w:val="382D0783"/>
    <w:rsid w:val="38320CF7"/>
    <w:rsid w:val="384C4CFF"/>
    <w:rsid w:val="385362AC"/>
    <w:rsid w:val="38635438"/>
    <w:rsid w:val="386677F1"/>
    <w:rsid w:val="3876113B"/>
    <w:rsid w:val="389176E5"/>
    <w:rsid w:val="38A345A1"/>
    <w:rsid w:val="38A6225B"/>
    <w:rsid w:val="38B36EDA"/>
    <w:rsid w:val="38BD38B5"/>
    <w:rsid w:val="38D27CF1"/>
    <w:rsid w:val="38D34FF7"/>
    <w:rsid w:val="38D429AD"/>
    <w:rsid w:val="38D46E50"/>
    <w:rsid w:val="38FE7A29"/>
    <w:rsid w:val="38FFA90C"/>
    <w:rsid w:val="390057A6"/>
    <w:rsid w:val="3913477A"/>
    <w:rsid w:val="3925466A"/>
    <w:rsid w:val="39513FFD"/>
    <w:rsid w:val="395A1104"/>
    <w:rsid w:val="39660602"/>
    <w:rsid w:val="39765034"/>
    <w:rsid w:val="39B43651"/>
    <w:rsid w:val="39B7542A"/>
    <w:rsid w:val="39D76556"/>
    <w:rsid w:val="39D94828"/>
    <w:rsid w:val="39F6477D"/>
    <w:rsid w:val="3A0D43C8"/>
    <w:rsid w:val="3A156792"/>
    <w:rsid w:val="3A2E4A73"/>
    <w:rsid w:val="3A805AD1"/>
    <w:rsid w:val="3A995C5C"/>
    <w:rsid w:val="3AC84793"/>
    <w:rsid w:val="3ACF78CF"/>
    <w:rsid w:val="3AE12B89"/>
    <w:rsid w:val="3AE96BE3"/>
    <w:rsid w:val="3AF2064D"/>
    <w:rsid w:val="3AFA0DF0"/>
    <w:rsid w:val="3B135A0E"/>
    <w:rsid w:val="3B1874C8"/>
    <w:rsid w:val="3B253993"/>
    <w:rsid w:val="3B3911ED"/>
    <w:rsid w:val="3B3F0B85"/>
    <w:rsid w:val="3B40257B"/>
    <w:rsid w:val="3B5F50F7"/>
    <w:rsid w:val="3B82036D"/>
    <w:rsid w:val="3B9308FD"/>
    <w:rsid w:val="3B985F13"/>
    <w:rsid w:val="3BA1126C"/>
    <w:rsid w:val="3BB30F9F"/>
    <w:rsid w:val="3BDA477E"/>
    <w:rsid w:val="3BE64ED1"/>
    <w:rsid w:val="3C215F09"/>
    <w:rsid w:val="3C295362"/>
    <w:rsid w:val="3C335C3C"/>
    <w:rsid w:val="3C427E01"/>
    <w:rsid w:val="3C460065"/>
    <w:rsid w:val="3C4C13B1"/>
    <w:rsid w:val="3C516610"/>
    <w:rsid w:val="3C5B3823"/>
    <w:rsid w:val="3C681859"/>
    <w:rsid w:val="3C790759"/>
    <w:rsid w:val="3C797AF3"/>
    <w:rsid w:val="3C925059"/>
    <w:rsid w:val="3C9F07CB"/>
    <w:rsid w:val="3CBB45AF"/>
    <w:rsid w:val="3CC03974"/>
    <w:rsid w:val="3CCD2D97"/>
    <w:rsid w:val="3CEA279F"/>
    <w:rsid w:val="3CFE26EE"/>
    <w:rsid w:val="3D037D04"/>
    <w:rsid w:val="3D147B43"/>
    <w:rsid w:val="3D1912D6"/>
    <w:rsid w:val="3D231D9D"/>
    <w:rsid w:val="3D3A273D"/>
    <w:rsid w:val="3D5D5194"/>
    <w:rsid w:val="3D7824A0"/>
    <w:rsid w:val="3D7A6BFB"/>
    <w:rsid w:val="3D85696B"/>
    <w:rsid w:val="3D87623F"/>
    <w:rsid w:val="3D8A2C70"/>
    <w:rsid w:val="3D950577"/>
    <w:rsid w:val="3D96611F"/>
    <w:rsid w:val="3D9DAB43"/>
    <w:rsid w:val="3DB35286"/>
    <w:rsid w:val="3DC2371B"/>
    <w:rsid w:val="3DDC583A"/>
    <w:rsid w:val="3DE43692"/>
    <w:rsid w:val="3E0D32EB"/>
    <w:rsid w:val="3E164D9F"/>
    <w:rsid w:val="3E371A14"/>
    <w:rsid w:val="3E42416D"/>
    <w:rsid w:val="3E4E3201"/>
    <w:rsid w:val="3E6D18D9"/>
    <w:rsid w:val="3E833E1A"/>
    <w:rsid w:val="3E876969"/>
    <w:rsid w:val="3E894239"/>
    <w:rsid w:val="3E94330A"/>
    <w:rsid w:val="3EA51073"/>
    <w:rsid w:val="3EC23263"/>
    <w:rsid w:val="3EC86B10"/>
    <w:rsid w:val="3ED51776"/>
    <w:rsid w:val="3ED72BC5"/>
    <w:rsid w:val="3EE6570B"/>
    <w:rsid w:val="3EEC4EF4"/>
    <w:rsid w:val="3EF94F1B"/>
    <w:rsid w:val="3F06588A"/>
    <w:rsid w:val="3F2932D5"/>
    <w:rsid w:val="3F310B59"/>
    <w:rsid w:val="3F406FEE"/>
    <w:rsid w:val="3F676329"/>
    <w:rsid w:val="3F700239"/>
    <w:rsid w:val="3F780536"/>
    <w:rsid w:val="3F7D5A88"/>
    <w:rsid w:val="3F8769CB"/>
    <w:rsid w:val="3F8E5ABB"/>
    <w:rsid w:val="3F9C66DF"/>
    <w:rsid w:val="3FA550A3"/>
    <w:rsid w:val="3FAC4683"/>
    <w:rsid w:val="3FCA0487"/>
    <w:rsid w:val="3FD57736"/>
    <w:rsid w:val="3FE43E1D"/>
    <w:rsid w:val="3FFC1AB1"/>
    <w:rsid w:val="400A7A73"/>
    <w:rsid w:val="402C30CE"/>
    <w:rsid w:val="40384169"/>
    <w:rsid w:val="4053755C"/>
    <w:rsid w:val="4065146E"/>
    <w:rsid w:val="40917C6A"/>
    <w:rsid w:val="40A11D0E"/>
    <w:rsid w:val="40A84E4B"/>
    <w:rsid w:val="40B25CC9"/>
    <w:rsid w:val="40CE5D85"/>
    <w:rsid w:val="40DC2D46"/>
    <w:rsid w:val="40E650B7"/>
    <w:rsid w:val="411F02F9"/>
    <w:rsid w:val="412546ED"/>
    <w:rsid w:val="4126392A"/>
    <w:rsid w:val="412824E5"/>
    <w:rsid w:val="412D4A48"/>
    <w:rsid w:val="415648A7"/>
    <w:rsid w:val="41643246"/>
    <w:rsid w:val="41674096"/>
    <w:rsid w:val="416D0D75"/>
    <w:rsid w:val="417E7959"/>
    <w:rsid w:val="418E53F3"/>
    <w:rsid w:val="41932D5F"/>
    <w:rsid w:val="41A2274A"/>
    <w:rsid w:val="41A970CC"/>
    <w:rsid w:val="41B810BD"/>
    <w:rsid w:val="41C93CC8"/>
    <w:rsid w:val="41CB104D"/>
    <w:rsid w:val="41CF3D51"/>
    <w:rsid w:val="41E951E8"/>
    <w:rsid w:val="42027DF2"/>
    <w:rsid w:val="420D4C7F"/>
    <w:rsid w:val="421D53C4"/>
    <w:rsid w:val="421F113C"/>
    <w:rsid w:val="422D709C"/>
    <w:rsid w:val="42336996"/>
    <w:rsid w:val="42707588"/>
    <w:rsid w:val="42731488"/>
    <w:rsid w:val="42764AD5"/>
    <w:rsid w:val="429F227D"/>
    <w:rsid w:val="42A92287"/>
    <w:rsid w:val="42B65E61"/>
    <w:rsid w:val="42C72FA4"/>
    <w:rsid w:val="42E44134"/>
    <w:rsid w:val="42ED2FE9"/>
    <w:rsid w:val="4314133E"/>
    <w:rsid w:val="433429C6"/>
    <w:rsid w:val="43526332"/>
    <w:rsid w:val="43553283"/>
    <w:rsid w:val="436239D7"/>
    <w:rsid w:val="436A288B"/>
    <w:rsid w:val="43866F99"/>
    <w:rsid w:val="438A0837"/>
    <w:rsid w:val="438B7B13"/>
    <w:rsid w:val="43B753A5"/>
    <w:rsid w:val="43C875B2"/>
    <w:rsid w:val="43E078CB"/>
    <w:rsid w:val="43ED4FCF"/>
    <w:rsid w:val="43F03936"/>
    <w:rsid w:val="44061F3C"/>
    <w:rsid w:val="440C749E"/>
    <w:rsid w:val="44223DBD"/>
    <w:rsid w:val="443D1D4E"/>
    <w:rsid w:val="444403C8"/>
    <w:rsid w:val="44586B88"/>
    <w:rsid w:val="448C6505"/>
    <w:rsid w:val="44905925"/>
    <w:rsid w:val="4496544D"/>
    <w:rsid w:val="44BB0737"/>
    <w:rsid w:val="44C116FD"/>
    <w:rsid w:val="44C91F60"/>
    <w:rsid w:val="44D426B2"/>
    <w:rsid w:val="44DD0BB4"/>
    <w:rsid w:val="44F93EC7"/>
    <w:rsid w:val="45115B62"/>
    <w:rsid w:val="45240818"/>
    <w:rsid w:val="45244CBC"/>
    <w:rsid w:val="452B7DF8"/>
    <w:rsid w:val="452E7F44"/>
    <w:rsid w:val="45383EA0"/>
    <w:rsid w:val="45521829"/>
    <w:rsid w:val="455E3D2A"/>
    <w:rsid w:val="45607305"/>
    <w:rsid w:val="456C2437"/>
    <w:rsid w:val="458319E2"/>
    <w:rsid w:val="4591454E"/>
    <w:rsid w:val="459C4852"/>
    <w:rsid w:val="45CF4C28"/>
    <w:rsid w:val="45EE1552"/>
    <w:rsid w:val="46130FB8"/>
    <w:rsid w:val="46144D30"/>
    <w:rsid w:val="461D1E37"/>
    <w:rsid w:val="46240D59"/>
    <w:rsid w:val="464208A2"/>
    <w:rsid w:val="4649198C"/>
    <w:rsid w:val="465B470D"/>
    <w:rsid w:val="466B3603"/>
    <w:rsid w:val="469A3B67"/>
    <w:rsid w:val="46A460B4"/>
    <w:rsid w:val="46AE6F33"/>
    <w:rsid w:val="46B74041"/>
    <w:rsid w:val="46DC2AE6"/>
    <w:rsid w:val="46DE2AC4"/>
    <w:rsid w:val="46E12E64"/>
    <w:rsid w:val="46F32B98"/>
    <w:rsid w:val="47071E2A"/>
    <w:rsid w:val="47264328"/>
    <w:rsid w:val="472A50A1"/>
    <w:rsid w:val="477912EF"/>
    <w:rsid w:val="47797541"/>
    <w:rsid w:val="479E2B03"/>
    <w:rsid w:val="47BC742D"/>
    <w:rsid w:val="47F15CBC"/>
    <w:rsid w:val="47FD3CCE"/>
    <w:rsid w:val="480768FB"/>
    <w:rsid w:val="4814724D"/>
    <w:rsid w:val="481D46A7"/>
    <w:rsid w:val="4828458E"/>
    <w:rsid w:val="482E7D93"/>
    <w:rsid w:val="486174BB"/>
    <w:rsid w:val="486A0C38"/>
    <w:rsid w:val="486A6E89"/>
    <w:rsid w:val="489C351F"/>
    <w:rsid w:val="48BD42F6"/>
    <w:rsid w:val="48D507A7"/>
    <w:rsid w:val="48DE38E8"/>
    <w:rsid w:val="48E21116"/>
    <w:rsid w:val="48F53366"/>
    <w:rsid w:val="48FD0150"/>
    <w:rsid w:val="49117305"/>
    <w:rsid w:val="4937506D"/>
    <w:rsid w:val="49391400"/>
    <w:rsid w:val="493C08C2"/>
    <w:rsid w:val="493F3E72"/>
    <w:rsid w:val="494E6E85"/>
    <w:rsid w:val="497A426C"/>
    <w:rsid w:val="498126DD"/>
    <w:rsid w:val="49A01175"/>
    <w:rsid w:val="49A628EB"/>
    <w:rsid w:val="49B605D8"/>
    <w:rsid w:val="49BF3908"/>
    <w:rsid w:val="49C8030C"/>
    <w:rsid w:val="49D92519"/>
    <w:rsid w:val="49D96075"/>
    <w:rsid w:val="49DE7B2F"/>
    <w:rsid w:val="49E30CA1"/>
    <w:rsid w:val="49F3731E"/>
    <w:rsid w:val="49F70BF1"/>
    <w:rsid w:val="4A370FED"/>
    <w:rsid w:val="4A521339"/>
    <w:rsid w:val="4A6718D3"/>
    <w:rsid w:val="4A6873F9"/>
    <w:rsid w:val="4A7144FF"/>
    <w:rsid w:val="4A9A1CA8"/>
    <w:rsid w:val="4AC15D53"/>
    <w:rsid w:val="4AC37A66"/>
    <w:rsid w:val="4AC46D25"/>
    <w:rsid w:val="4AC54157"/>
    <w:rsid w:val="4AC76815"/>
    <w:rsid w:val="4ACC7988"/>
    <w:rsid w:val="4ACD7665"/>
    <w:rsid w:val="4AD54A8E"/>
    <w:rsid w:val="4B103D18"/>
    <w:rsid w:val="4B297BCD"/>
    <w:rsid w:val="4B46773A"/>
    <w:rsid w:val="4B8A28CA"/>
    <w:rsid w:val="4BBB2F96"/>
    <w:rsid w:val="4BEF78AA"/>
    <w:rsid w:val="4BF13FF6"/>
    <w:rsid w:val="4BF16188"/>
    <w:rsid w:val="4C1D2430"/>
    <w:rsid w:val="4C2061DD"/>
    <w:rsid w:val="4C343A36"/>
    <w:rsid w:val="4C3D2BD2"/>
    <w:rsid w:val="4C4D2D4A"/>
    <w:rsid w:val="4C541F71"/>
    <w:rsid w:val="4C570208"/>
    <w:rsid w:val="4C650094"/>
    <w:rsid w:val="4C6B503C"/>
    <w:rsid w:val="4C8F61F9"/>
    <w:rsid w:val="4C982217"/>
    <w:rsid w:val="4CB84667"/>
    <w:rsid w:val="4CC57982"/>
    <w:rsid w:val="4CCA6149"/>
    <w:rsid w:val="4CD86AB8"/>
    <w:rsid w:val="4CEA3CD5"/>
    <w:rsid w:val="4CFD094D"/>
    <w:rsid w:val="4D0F41F2"/>
    <w:rsid w:val="4D2566B0"/>
    <w:rsid w:val="4D31441A"/>
    <w:rsid w:val="4D4E6D7A"/>
    <w:rsid w:val="4D7F0CE1"/>
    <w:rsid w:val="4D7F5185"/>
    <w:rsid w:val="4DA44BEC"/>
    <w:rsid w:val="4DAF35D1"/>
    <w:rsid w:val="4DC6776A"/>
    <w:rsid w:val="4DD21759"/>
    <w:rsid w:val="4E0F475B"/>
    <w:rsid w:val="4E121FED"/>
    <w:rsid w:val="4E140B6A"/>
    <w:rsid w:val="4E2B79E1"/>
    <w:rsid w:val="4E305E8F"/>
    <w:rsid w:val="4E4D5283"/>
    <w:rsid w:val="4E5A16E9"/>
    <w:rsid w:val="4E612ADD"/>
    <w:rsid w:val="4E6A7577"/>
    <w:rsid w:val="4E922C96"/>
    <w:rsid w:val="4EA83BE7"/>
    <w:rsid w:val="4EBA2D91"/>
    <w:rsid w:val="4EBD25C4"/>
    <w:rsid w:val="4EC07803"/>
    <w:rsid w:val="4EC77841"/>
    <w:rsid w:val="4ECD3CCE"/>
    <w:rsid w:val="4EEC23A6"/>
    <w:rsid w:val="4EEF633A"/>
    <w:rsid w:val="4EF92D15"/>
    <w:rsid w:val="4F1E60A9"/>
    <w:rsid w:val="4F1F16E0"/>
    <w:rsid w:val="4F442CA7"/>
    <w:rsid w:val="4F4A3571"/>
    <w:rsid w:val="4F5400E5"/>
    <w:rsid w:val="4F5F701C"/>
    <w:rsid w:val="4F770020"/>
    <w:rsid w:val="4F797EA5"/>
    <w:rsid w:val="4F7A5C04"/>
    <w:rsid w:val="4F8151E4"/>
    <w:rsid w:val="4F9C79A6"/>
    <w:rsid w:val="4FE442AD"/>
    <w:rsid w:val="4FFC279E"/>
    <w:rsid w:val="500D6FCE"/>
    <w:rsid w:val="502169CB"/>
    <w:rsid w:val="502344EE"/>
    <w:rsid w:val="5043249A"/>
    <w:rsid w:val="50542081"/>
    <w:rsid w:val="50AD3DB7"/>
    <w:rsid w:val="50C3182D"/>
    <w:rsid w:val="50CE26AB"/>
    <w:rsid w:val="50D15CF8"/>
    <w:rsid w:val="51142088"/>
    <w:rsid w:val="5115279D"/>
    <w:rsid w:val="513120D7"/>
    <w:rsid w:val="514C058E"/>
    <w:rsid w:val="5167665C"/>
    <w:rsid w:val="518A40F8"/>
    <w:rsid w:val="519173EB"/>
    <w:rsid w:val="51AF0707"/>
    <w:rsid w:val="51B710C6"/>
    <w:rsid w:val="51B81C1A"/>
    <w:rsid w:val="51BF0246"/>
    <w:rsid w:val="51BF1FF4"/>
    <w:rsid w:val="51DC2191"/>
    <w:rsid w:val="51DC2BA6"/>
    <w:rsid w:val="51F92090"/>
    <w:rsid w:val="51FB3207"/>
    <w:rsid w:val="52097713"/>
    <w:rsid w:val="521265C8"/>
    <w:rsid w:val="521F2A93"/>
    <w:rsid w:val="5244074B"/>
    <w:rsid w:val="5245699D"/>
    <w:rsid w:val="527C38B7"/>
    <w:rsid w:val="52804E4A"/>
    <w:rsid w:val="5281374D"/>
    <w:rsid w:val="528550C8"/>
    <w:rsid w:val="52B551A5"/>
    <w:rsid w:val="52EF6909"/>
    <w:rsid w:val="531C2675"/>
    <w:rsid w:val="534526F6"/>
    <w:rsid w:val="535A4E6C"/>
    <w:rsid w:val="536625AD"/>
    <w:rsid w:val="537312E8"/>
    <w:rsid w:val="53746E0E"/>
    <w:rsid w:val="53763FE8"/>
    <w:rsid w:val="539A4AC7"/>
    <w:rsid w:val="53AA2830"/>
    <w:rsid w:val="53CC27A6"/>
    <w:rsid w:val="53DB6E8D"/>
    <w:rsid w:val="53DD07C7"/>
    <w:rsid w:val="53DE67F8"/>
    <w:rsid w:val="53E00508"/>
    <w:rsid w:val="53E96D15"/>
    <w:rsid w:val="541A1764"/>
    <w:rsid w:val="5435040D"/>
    <w:rsid w:val="5461351A"/>
    <w:rsid w:val="54682AB8"/>
    <w:rsid w:val="54690FE3"/>
    <w:rsid w:val="546D7BC2"/>
    <w:rsid w:val="547B099B"/>
    <w:rsid w:val="548F2152"/>
    <w:rsid w:val="5492579E"/>
    <w:rsid w:val="54AB4AB2"/>
    <w:rsid w:val="54C53467"/>
    <w:rsid w:val="54D2203E"/>
    <w:rsid w:val="54D9161F"/>
    <w:rsid w:val="54F36863"/>
    <w:rsid w:val="54FB55FA"/>
    <w:rsid w:val="54FE2E33"/>
    <w:rsid w:val="55052414"/>
    <w:rsid w:val="550C37A2"/>
    <w:rsid w:val="55253280"/>
    <w:rsid w:val="55313161"/>
    <w:rsid w:val="553C57C6"/>
    <w:rsid w:val="557056B1"/>
    <w:rsid w:val="55837179"/>
    <w:rsid w:val="55AC6D33"/>
    <w:rsid w:val="55FA184D"/>
    <w:rsid w:val="561B17C3"/>
    <w:rsid w:val="56200EF5"/>
    <w:rsid w:val="56250D86"/>
    <w:rsid w:val="56301712"/>
    <w:rsid w:val="5647080A"/>
    <w:rsid w:val="564F1CAC"/>
    <w:rsid w:val="56633014"/>
    <w:rsid w:val="56722B6E"/>
    <w:rsid w:val="569658B6"/>
    <w:rsid w:val="569752EE"/>
    <w:rsid w:val="56A0266C"/>
    <w:rsid w:val="56B55774"/>
    <w:rsid w:val="56B75990"/>
    <w:rsid w:val="56CD6F61"/>
    <w:rsid w:val="56DA600B"/>
    <w:rsid w:val="56E36A58"/>
    <w:rsid w:val="56ED7603"/>
    <w:rsid w:val="56FC52AF"/>
    <w:rsid w:val="570861EB"/>
    <w:rsid w:val="57192B70"/>
    <w:rsid w:val="57244ECE"/>
    <w:rsid w:val="572F39D5"/>
    <w:rsid w:val="573C7C43"/>
    <w:rsid w:val="57430FD1"/>
    <w:rsid w:val="574F11AA"/>
    <w:rsid w:val="57574A7D"/>
    <w:rsid w:val="57650F48"/>
    <w:rsid w:val="57711FE2"/>
    <w:rsid w:val="57790E97"/>
    <w:rsid w:val="578C2978"/>
    <w:rsid w:val="579D05BD"/>
    <w:rsid w:val="57A71560"/>
    <w:rsid w:val="57A9647A"/>
    <w:rsid w:val="57CA34A1"/>
    <w:rsid w:val="57CC4940"/>
    <w:rsid w:val="58215EFA"/>
    <w:rsid w:val="582232DD"/>
    <w:rsid w:val="58421289"/>
    <w:rsid w:val="5881525E"/>
    <w:rsid w:val="589469D9"/>
    <w:rsid w:val="589B6F25"/>
    <w:rsid w:val="58B24994"/>
    <w:rsid w:val="58B42764"/>
    <w:rsid w:val="58B8511B"/>
    <w:rsid w:val="58CB7E87"/>
    <w:rsid w:val="58D64E63"/>
    <w:rsid w:val="58D72319"/>
    <w:rsid w:val="58DC16DE"/>
    <w:rsid w:val="58EE375C"/>
    <w:rsid w:val="590429E2"/>
    <w:rsid w:val="59084281"/>
    <w:rsid w:val="590D7AE9"/>
    <w:rsid w:val="591C354F"/>
    <w:rsid w:val="591C5AA5"/>
    <w:rsid w:val="593D6C12"/>
    <w:rsid w:val="59401C6C"/>
    <w:rsid w:val="594A3CC0"/>
    <w:rsid w:val="59597927"/>
    <w:rsid w:val="598D4786"/>
    <w:rsid w:val="59B4117F"/>
    <w:rsid w:val="59BC506B"/>
    <w:rsid w:val="59C56616"/>
    <w:rsid w:val="59CA49D7"/>
    <w:rsid w:val="59DE3233"/>
    <w:rsid w:val="59F02E1D"/>
    <w:rsid w:val="5A0A04CC"/>
    <w:rsid w:val="5A1D1FAE"/>
    <w:rsid w:val="5A2A46CB"/>
    <w:rsid w:val="5A56726E"/>
    <w:rsid w:val="5A5B4884"/>
    <w:rsid w:val="5A6659B8"/>
    <w:rsid w:val="5A715E56"/>
    <w:rsid w:val="5A867B53"/>
    <w:rsid w:val="5A932E77"/>
    <w:rsid w:val="5AAC3332"/>
    <w:rsid w:val="5AC16585"/>
    <w:rsid w:val="5AE43156"/>
    <w:rsid w:val="5B1C4C5C"/>
    <w:rsid w:val="5B2829B8"/>
    <w:rsid w:val="5B3752F1"/>
    <w:rsid w:val="5B477945"/>
    <w:rsid w:val="5B4A5024"/>
    <w:rsid w:val="5B6D0D13"/>
    <w:rsid w:val="5B935E32"/>
    <w:rsid w:val="5B9A08D9"/>
    <w:rsid w:val="5BA57C25"/>
    <w:rsid w:val="5BAD110F"/>
    <w:rsid w:val="5BB73D3C"/>
    <w:rsid w:val="5BD56469"/>
    <w:rsid w:val="5BD60666"/>
    <w:rsid w:val="5BE663CF"/>
    <w:rsid w:val="5C45759A"/>
    <w:rsid w:val="5C4A4BB0"/>
    <w:rsid w:val="5C4E0C86"/>
    <w:rsid w:val="5C5B0B6B"/>
    <w:rsid w:val="5C5D72CE"/>
    <w:rsid w:val="5C6A0DAE"/>
    <w:rsid w:val="5C6E6AF1"/>
    <w:rsid w:val="5C8408F0"/>
    <w:rsid w:val="5C8B76A2"/>
    <w:rsid w:val="5C8F6A67"/>
    <w:rsid w:val="5CB14C2F"/>
    <w:rsid w:val="5CBB10AA"/>
    <w:rsid w:val="5CBB3586"/>
    <w:rsid w:val="5CBC5AAE"/>
    <w:rsid w:val="5CD526CC"/>
    <w:rsid w:val="5D6D4FFA"/>
    <w:rsid w:val="5D96240B"/>
    <w:rsid w:val="5DA00D9B"/>
    <w:rsid w:val="5DB62A1D"/>
    <w:rsid w:val="5DD07337"/>
    <w:rsid w:val="5DE9012C"/>
    <w:rsid w:val="5DFE5E92"/>
    <w:rsid w:val="5E057721"/>
    <w:rsid w:val="5E1A3862"/>
    <w:rsid w:val="5E3A422F"/>
    <w:rsid w:val="5E421FE3"/>
    <w:rsid w:val="5E450B9E"/>
    <w:rsid w:val="5E5C1F47"/>
    <w:rsid w:val="5E693542"/>
    <w:rsid w:val="5E737568"/>
    <w:rsid w:val="5E781EA8"/>
    <w:rsid w:val="5E7F7B66"/>
    <w:rsid w:val="5E853022"/>
    <w:rsid w:val="5E8E6FD6"/>
    <w:rsid w:val="5E930A90"/>
    <w:rsid w:val="5E9B7945"/>
    <w:rsid w:val="5EA467FA"/>
    <w:rsid w:val="5EAA5DDA"/>
    <w:rsid w:val="5EB25084"/>
    <w:rsid w:val="5EB36A3D"/>
    <w:rsid w:val="5EB9774E"/>
    <w:rsid w:val="5EBA601D"/>
    <w:rsid w:val="5EC11071"/>
    <w:rsid w:val="5EC646AA"/>
    <w:rsid w:val="5EF45E89"/>
    <w:rsid w:val="5F0F069E"/>
    <w:rsid w:val="5F137C44"/>
    <w:rsid w:val="5F166FCB"/>
    <w:rsid w:val="5F236821"/>
    <w:rsid w:val="5F313E05"/>
    <w:rsid w:val="5F5521EA"/>
    <w:rsid w:val="5F667F53"/>
    <w:rsid w:val="5F674857"/>
    <w:rsid w:val="5F6C7C81"/>
    <w:rsid w:val="5F7306DF"/>
    <w:rsid w:val="5FB1498C"/>
    <w:rsid w:val="5FC15189"/>
    <w:rsid w:val="5FCB2C77"/>
    <w:rsid w:val="5FD311A5"/>
    <w:rsid w:val="5FE377F5"/>
    <w:rsid w:val="6008725C"/>
    <w:rsid w:val="6017124D"/>
    <w:rsid w:val="60172FFB"/>
    <w:rsid w:val="601C4AB5"/>
    <w:rsid w:val="601D0AFE"/>
    <w:rsid w:val="602435F1"/>
    <w:rsid w:val="603F3F73"/>
    <w:rsid w:val="6064285A"/>
    <w:rsid w:val="6094289E"/>
    <w:rsid w:val="60943C1E"/>
    <w:rsid w:val="609761CE"/>
    <w:rsid w:val="609A21B5"/>
    <w:rsid w:val="609F196E"/>
    <w:rsid w:val="609F7E7D"/>
    <w:rsid w:val="60A46F85"/>
    <w:rsid w:val="60B82A30"/>
    <w:rsid w:val="60BF234B"/>
    <w:rsid w:val="60C05441"/>
    <w:rsid w:val="60F33A68"/>
    <w:rsid w:val="60F96CAD"/>
    <w:rsid w:val="60FA0D27"/>
    <w:rsid w:val="61112140"/>
    <w:rsid w:val="611B6B1B"/>
    <w:rsid w:val="612D6553"/>
    <w:rsid w:val="61477910"/>
    <w:rsid w:val="61614E7D"/>
    <w:rsid w:val="617320A8"/>
    <w:rsid w:val="617F52FC"/>
    <w:rsid w:val="61970898"/>
    <w:rsid w:val="619F599E"/>
    <w:rsid w:val="61A66D2D"/>
    <w:rsid w:val="61AB50B3"/>
    <w:rsid w:val="61C86CA3"/>
    <w:rsid w:val="61D57A01"/>
    <w:rsid w:val="61F50DC9"/>
    <w:rsid w:val="61F57A67"/>
    <w:rsid w:val="61FC4B9F"/>
    <w:rsid w:val="620D0B5A"/>
    <w:rsid w:val="6218382D"/>
    <w:rsid w:val="622455FD"/>
    <w:rsid w:val="622E60A0"/>
    <w:rsid w:val="622F0AD0"/>
    <w:rsid w:val="623F0689"/>
    <w:rsid w:val="624D2976"/>
    <w:rsid w:val="625C73EB"/>
    <w:rsid w:val="626A1CAB"/>
    <w:rsid w:val="627209BD"/>
    <w:rsid w:val="627818F5"/>
    <w:rsid w:val="62816E52"/>
    <w:rsid w:val="62935770"/>
    <w:rsid w:val="62BD4C4D"/>
    <w:rsid w:val="62ED06F3"/>
    <w:rsid w:val="63000257"/>
    <w:rsid w:val="63107438"/>
    <w:rsid w:val="631E5057"/>
    <w:rsid w:val="634A4773"/>
    <w:rsid w:val="637E4DC3"/>
    <w:rsid w:val="638242B9"/>
    <w:rsid w:val="63901A42"/>
    <w:rsid w:val="63AB23D8"/>
    <w:rsid w:val="63B079EF"/>
    <w:rsid w:val="63C0489A"/>
    <w:rsid w:val="63D95197"/>
    <w:rsid w:val="63E31B72"/>
    <w:rsid w:val="63F374BD"/>
    <w:rsid w:val="640F5663"/>
    <w:rsid w:val="642E67D1"/>
    <w:rsid w:val="643A375C"/>
    <w:rsid w:val="64430959"/>
    <w:rsid w:val="645A6478"/>
    <w:rsid w:val="64662B17"/>
    <w:rsid w:val="64713622"/>
    <w:rsid w:val="64721148"/>
    <w:rsid w:val="64845437"/>
    <w:rsid w:val="64942E6C"/>
    <w:rsid w:val="6497295D"/>
    <w:rsid w:val="64B45406"/>
    <w:rsid w:val="64EB2D5B"/>
    <w:rsid w:val="64F66BC1"/>
    <w:rsid w:val="64F768AE"/>
    <w:rsid w:val="6509385A"/>
    <w:rsid w:val="650D2C1F"/>
    <w:rsid w:val="651D10B4"/>
    <w:rsid w:val="652203B7"/>
    <w:rsid w:val="654A79CF"/>
    <w:rsid w:val="6554084E"/>
    <w:rsid w:val="655F0AB3"/>
    <w:rsid w:val="658E1FB1"/>
    <w:rsid w:val="65913850"/>
    <w:rsid w:val="659155FE"/>
    <w:rsid w:val="65A74E21"/>
    <w:rsid w:val="65B26121"/>
    <w:rsid w:val="65B66FA0"/>
    <w:rsid w:val="65B707AC"/>
    <w:rsid w:val="65D214BE"/>
    <w:rsid w:val="65D4319C"/>
    <w:rsid w:val="65F7577F"/>
    <w:rsid w:val="663178D3"/>
    <w:rsid w:val="66320795"/>
    <w:rsid w:val="663653AF"/>
    <w:rsid w:val="666B22F3"/>
    <w:rsid w:val="667420FB"/>
    <w:rsid w:val="6680712A"/>
    <w:rsid w:val="668F4233"/>
    <w:rsid w:val="6696272E"/>
    <w:rsid w:val="66BB0B84"/>
    <w:rsid w:val="66BF0ED7"/>
    <w:rsid w:val="66C0619B"/>
    <w:rsid w:val="66CC0FE3"/>
    <w:rsid w:val="66D74E6E"/>
    <w:rsid w:val="66D87988"/>
    <w:rsid w:val="66EF2FFE"/>
    <w:rsid w:val="66F6096B"/>
    <w:rsid w:val="670D6F06"/>
    <w:rsid w:val="672A5D0A"/>
    <w:rsid w:val="672F3090"/>
    <w:rsid w:val="674C151B"/>
    <w:rsid w:val="674D470B"/>
    <w:rsid w:val="67887198"/>
    <w:rsid w:val="67917B37"/>
    <w:rsid w:val="679413D5"/>
    <w:rsid w:val="67980EC5"/>
    <w:rsid w:val="679C0FFD"/>
    <w:rsid w:val="67CE0D8B"/>
    <w:rsid w:val="67D16347"/>
    <w:rsid w:val="67DA0114"/>
    <w:rsid w:val="67DF6AF4"/>
    <w:rsid w:val="67F769D1"/>
    <w:rsid w:val="681734BC"/>
    <w:rsid w:val="6819678B"/>
    <w:rsid w:val="68236DA7"/>
    <w:rsid w:val="683F7EFA"/>
    <w:rsid w:val="68794F26"/>
    <w:rsid w:val="68856135"/>
    <w:rsid w:val="68945B31"/>
    <w:rsid w:val="68AF296B"/>
    <w:rsid w:val="68B57855"/>
    <w:rsid w:val="68C1734A"/>
    <w:rsid w:val="68C86260"/>
    <w:rsid w:val="68CA77A4"/>
    <w:rsid w:val="68E5638C"/>
    <w:rsid w:val="68E63EB3"/>
    <w:rsid w:val="68EC49E1"/>
    <w:rsid w:val="69004F74"/>
    <w:rsid w:val="69085BD7"/>
    <w:rsid w:val="690A23F7"/>
    <w:rsid w:val="69205616"/>
    <w:rsid w:val="69401815"/>
    <w:rsid w:val="69414FED"/>
    <w:rsid w:val="694806C9"/>
    <w:rsid w:val="69601EB7"/>
    <w:rsid w:val="69651736"/>
    <w:rsid w:val="697F027D"/>
    <w:rsid w:val="6985191D"/>
    <w:rsid w:val="698C2CAC"/>
    <w:rsid w:val="69934A52"/>
    <w:rsid w:val="69A72572"/>
    <w:rsid w:val="69AF56C4"/>
    <w:rsid w:val="69C029EE"/>
    <w:rsid w:val="69C3350C"/>
    <w:rsid w:val="69C705DA"/>
    <w:rsid w:val="69D575EF"/>
    <w:rsid w:val="69EFE658"/>
    <w:rsid w:val="69FB6123"/>
    <w:rsid w:val="6A010FA4"/>
    <w:rsid w:val="6A037436"/>
    <w:rsid w:val="6A077823"/>
    <w:rsid w:val="6A1E2D62"/>
    <w:rsid w:val="6A2922A9"/>
    <w:rsid w:val="6A2B64FB"/>
    <w:rsid w:val="6A41142C"/>
    <w:rsid w:val="6A4B0471"/>
    <w:rsid w:val="6A4E1D0F"/>
    <w:rsid w:val="6A5210C1"/>
    <w:rsid w:val="6A562EF5"/>
    <w:rsid w:val="6A5E05DD"/>
    <w:rsid w:val="6A6032F2"/>
    <w:rsid w:val="6A7E5008"/>
    <w:rsid w:val="6A817C2F"/>
    <w:rsid w:val="6A9040D6"/>
    <w:rsid w:val="6A9D7623"/>
    <w:rsid w:val="6AD66EEF"/>
    <w:rsid w:val="6ADC65C6"/>
    <w:rsid w:val="6AF9016C"/>
    <w:rsid w:val="6AFB3C45"/>
    <w:rsid w:val="6B0625EA"/>
    <w:rsid w:val="6B1940CB"/>
    <w:rsid w:val="6B1B3BF9"/>
    <w:rsid w:val="6B241A73"/>
    <w:rsid w:val="6B2D085A"/>
    <w:rsid w:val="6B427AC6"/>
    <w:rsid w:val="6B59096C"/>
    <w:rsid w:val="6B5C045C"/>
    <w:rsid w:val="6B695720"/>
    <w:rsid w:val="6B9D4CFC"/>
    <w:rsid w:val="6BAE3F7A"/>
    <w:rsid w:val="6BF6265F"/>
    <w:rsid w:val="6C094140"/>
    <w:rsid w:val="6C18521A"/>
    <w:rsid w:val="6C2076DB"/>
    <w:rsid w:val="6C2C7E2E"/>
    <w:rsid w:val="6C32217D"/>
    <w:rsid w:val="6C3C4C9A"/>
    <w:rsid w:val="6C44786E"/>
    <w:rsid w:val="6C731F01"/>
    <w:rsid w:val="6CB5251A"/>
    <w:rsid w:val="6CCF5389"/>
    <w:rsid w:val="6CDC2D90"/>
    <w:rsid w:val="6CF44DF0"/>
    <w:rsid w:val="6CFA17AD"/>
    <w:rsid w:val="6CFA6C34"/>
    <w:rsid w:val="6D056FFD"/>
    <w:rsid w:val="6D1234C8"/>
    <w:rsid w:val="6D1F1741"/>
    <w:rsid w:val="6D284A9A"/>
    <w:rsid w:val="6D3001C2"/>
    <w:rsid w:val="6D594C53"/>
    <w:rsid w:val="6D674C51"/>
    <w:rsid w:val="6D7B2E1B"/>
    <w:rsid w:val="6D7B7CE3"/>
    <w:rsid w:val="6D7C28C5"/>
    <w:rsid w:val="6D826E65"/>
    <w:rsid w:val="6D8707CD"/>
    <w:rsid w:val="6D8B714E"/>
    <w:rsid w:val="6DC36570"/>
    <w:rsid w:val="6DC72505"/>
    <w:rsid w:val="6DE9247B"/>
    <w:rsid w:val="6DEF55B7"/>
    <w:rsid w:val="6DF17581"/>
    <w:rsid w:val="6DF57072"/>
    <w:rsid w:val="6E0C7F17"/>
    <w:rsid w:val="6E166FE8"/>
    <w:rsid w:val="6E241705"/>
    <w:rsid w:val="6E34210F"/>
    <w:rsid w:val="6E3B3456"/>
    <w:rsid w:val="6E40752D"/>
    <w:rsid w:val="6E4408FB"/>
    <w:rsid w:val="6E49116B"/>
    <w:rsid w:val="6E4E6782"/>
    <w:rsid w:val="6E7F06E9"/>
    <w:rsid w:val="6E955E46"/>
    <w:rsid w:val="6E966821"/>
    <w:rsid w:val="6E997E2D"/>
    <w:rsid w:val="6EA13A4A"/>
    <w:rsid w:val="6EAF6D65"/>
    <w:rsid w:val="6EDD18B4"/>
    <w:rsid w:val="6EEDE9C2"/>
    <w:rsid w:val="6EF1239E"/>
    <w:rsid w:val="6EFE1F56"/>
    <w:rsid w:val="6F063013"/>
    <w:rsid w:val="6F4B2CC1"/>
    <w:rsid w:val="6F8F3E7A"/>
    <w:rsid w:val="6F902614"/>
    <w:rsid w:val="6F962917"/>
    <w:rsid w:val="6F984159"/>
    <w:rsid w:val="6FBB7E47"/>
    <w:rsid w:val="6FD74555"/>
    <w:rsid w:val="6FDD7DBD"/>
    <w:rsid w:val="6FF01225"/>
    <w:rsid w:val="6FFD3FBC"/>
    <w:rsid w:val="6FFE7B2E"/>
    <w:rsid w:val="7000585A"/>
    <w:rsid w:val="7015387B"/>
    <w:rsid w:val="702552C0"/>
    <w:rsid w:val="703971A6"/>
    <w:rsid w:val="70502519"/>
    <w:rsid w:val="70756248"/>
    <w:rsid w:val="70810492"/>
    <w:rsid w:val="70934920"/>
    <w:rsid w:val="709D12FB"/>
    <w:rsid w:val="709D1CA5"/>
    <w:rsid w:val="70AD723C"/>
    <w:rsid w:val="70C20D61"/>
    <w:rsid w:val="70D54F38"/>
    <w:rsid w:val="70E777AA"/>
    <w:rsid w:val="70F215B8"/>
    <w:rsid w:val="70F5661D"/>
    <w:rsid w:val="70F73101"/>
    <w:rsid w:val="70FD75E5"/>
    <w:rsid w:val="71325EE7"/>
    <w:rsid w:val="714479C8"/>
    <w:rsid w:val="714A4B92"/>
    <w:rsid w:val="714F6D5C"/>
    <w:rsid w:val="716E1E55"/>
    <w:rsid w:val="71833999"/>
    <w:rsid w:val="719B1CDE"/>
    <w:rsid w:val="71B40FF2"/>
    <w:rsid w:val="71B810FF"/>
    <w:rsid w:val="71D97200"/>
    <w:rsid w:val="71ED1927"/>
    <w:rsid w:val="72064802"/>
    <w:rsid w:val="722642DD"/>
    <w:rsid w:val="72274603"/>
    <w:rsid w:val="722B56F6"/>
    <w:rsid w:val="723C0B47"/>
    <w:rsid w:val="723C4DB9"/>
    <w:rsid w:val="723D4B43"/>
    <w:rsid w:val="7249040E"/>
    <w:rsid w:val="724F64AF"/>
    <w:rsid w:val="725F3022"/>
    <w:rsid w:val="72647202"/>
    <w:rsid w:val="727058F9"/>
    <w:rsid w:val="72762CBC"/>
    <w:rsid w:val="728A161C"/>
    <w:rsid w:val="729C51E9"/>
    <w:rsid w:val="72AA7F3D"/>
    <w:rsid w:val="72B15531"/>
    <w:rsid w:val="72C04F62"/>
    <w:rsid w:val="72CF6645"/>
    <w:rsid w:val="73005B71"/>
    <w:rsid w:val="73071C67"/>
    <w:rsid w:val="73231F38"/>
    <w:rsid w:val="732B52E4"/>
    <w:rsid w:val="732C7EFB"/>
    <w:rsid w:val="73335C49"/>
    <w:rsid w:val="73357F10"/>
    <w:rsid w:val="73392DA7"/>
    <w:rsid w:val="734C302C"/>
    <w:rsid w:val="735A60D6"/>
    <w:rsid w:val="736573CC"/>
    <w:rsid w:val="73677C34"/>
    <w:rsid w:val="737427E7"/>
    <w:rsid w:val="73747E7B"/>
    <w:rsid w:val="737A1DC7"/>
    <w:rsid w:val="73B057E9"/>
    <w:rsid w:val="73CA68AB"/>
    <w:rsid w:val="73D250E0"/>
    <w:rsid w:val="73EF4563"/>
    <w:rsid w:val="73F85B5B"/>
    <w:rsid w:val="74304C6B"/>
    <w:rsid w:val="74363B4E"/>
    <w:rsid w:val="74404DBF"/>
    <w:rsid w:val="74420ABE"/>
    <w:rsid w:val="7443040B"/>
    <w:rsid w:val="74746816"/>
    <w:rsid w:val="74936C9D"/>
    <w:rsid w:val="74AC56B7"/>
    <w:rsid w:val="74AC7D5E"/>
    <w:rsid w:val="74C652C4"/>
    <w:rsid w:val="74D06143"/>
    <w:rsid w:val="74DC4FE4"/>
    <w:rsid w:val="74E53270"/>
    <w:rsid w:val="74F43EC3"/>
    <w:rsid w:val="74FE75AC"/>
    <w:rsid w:val="75215851"/>
    <w:rsid w:val="75271ADB"/>
    <w:rsid w:val="75387709"/>
    <w:rsid w:val="75622B13"/>
    <w:rsid w:val="75903672"/>
    <w:rsid w:val="759C4277"/>
    <w:rsid w:val="75BB6235"/>
    <w:rsid w:val="75C55B71"/>
    <w:rsid w:val="75D05CCE"/>
    <w:rsid w:val="75DC4673"/>
    <w:rsid w:val="75E8126A"/>
    <w:rsid w:val="760A106F"/>
    <w:rsid w:val="76134A29"/>
    <w:rsid w:val="76256DA1"/>
    <w:rsid w:val="763C007B"/>
    <w:rsid w:val="763D7808"/>
    <w:rsid w:val="76447D39"/>
    <w:rsid w:val="764F753B"/>
    <w:rsid w:val="766823AB"/>
    <w:rsid w:val="766C2BF3"/>
    <w:rsid w:val="7678122F"/>
    <w:rsid w:val="768076F4"/>
    <w:rsid w:val="768B6A62"/>
    <w:rsid w:val="769B0A1B"/>
    <w:rsid w:val="769D2054"/>
    <w:rsid w:val="76AE3A31"/>
    <w:rsid w:val="76B64EC4"/>
    <w:rsid w:val="76BE1FCB"/>
    <w:rsid w:val="76C27A63"/>
    <w:rsid w:val="76C53359"/>
    <w:rsid w:val="76D47875"/>
    <w:rsid w:val="76D912AD"/>
    <w:rsid w:val="76DE441B"/>
    <w:rsid w:val="770519A8"/>
    <w:rsid w:val="77075720"/>
    <w:rsid w:val="770C6338"/>
    <w:rsid w:val="77133AE0"/>
    <w:rsid w:val="77163BB5"/>
    <w:rsid w:val="77324E93"/>
    <w:rsid w:val="77545CF4"/>
    <w:rsid w:val="7778661E"/>
    <w:rsid w:val="77925931"/>
    <w:rsid w:val="77BD0907"/>
    <w:rsid w:val="77C96E79"/>
    <w:rsid w:val="77DE7C76"/>
    <w:rsid w:val="77E104C4"/>
    <w:rsid w:val="780269D1"/>
    <w:rsid w:val="78063C29"/>
    <w:rsid w:val="78133D18"/>
    <w:rsid w:val="781A76D5"/>
    <w:rsid w:val="782337CD"/>
    <w:rsid w:val="78324A1E"/>
    <w:rsid w:val="783F1A04"/>
    <w:rsid w:val="7855070D"/>
    <w:rsid w:val="78985CC6"/>
    <w:rsid w:val="789A7D3A"/>
    <w:rsid w:val="78A7688E"/>
    <w:rsid w:val="78F9553C"/>
    <w:rsid w:val="79004B1D"/>
    <w:rsid w:val="79025D41"/>
    <w:rsid w:val="791B1956"/>
    <w:rsid w:val="792611F2"/>
    <w:rsid w:val="79376AF8"/>
    <w:rsid w:val="793C29CD"/>
    <w:rsid w:val="79444A09"/>
    <w:rsid w:val="79507900"/>
    <w:rsid w:val="795D4F6E"/>
    <w:rsid w:val="79895820"/>
    <w:rsid w:val="79A454A8"/>
    <w:rsid w:val="79B0209F"/>
    <w:rsid w:val="79B24069"/>
    <w:rsid w:val="79CB6ED9"/>
    <w:rsid w:val="7A0145BA"/>
    <w:rsid w:val="7A0749AD"/>
    <w:rsid w:val="7A0C4C6A"/>
    <w:rsid w:val="7A13688C"/>
    <w:rsid w:val="7A2465E9"/>
    <w:rsid w:val="7A262361"/>
    <w:rsid w:val="7A4553DD"/>
    <w:rsid w:val="7A65732D"/>
    <w:rsid w:val="7A773663"/>
    <w:rsid w:val="7A992B33"/>
    <w:rsid w:val="7AB30870"/>
    <w:rsid w:val="7AD85D51"/>
    <w:rsid w:val="7AE244DA"/>
    <w:rsid w:val="7B00726C"/>
    <w:rsid w:val="7B1D7C08"/>
    <w:rsid w:val="7B263453"/>
    <w:rsid w:val="7B3E6A3C"/>
    <w:rsid w:val="7B4F58E7"/>
    <w:rsid w:val="7B533629"/>
    <w:rsid w:val="7B6C46EB"/>
    <w:rsid w:val="7B8637EC"/>
    <w:rsid w:val="7BA14395"/>
    <w:rsid w:val="7BA43E85"/>
    <w:rsid w:val="7BAC0875"/>
    <w:rsid w:val="7BB265A2"/>
    <w:rsid w:val="7BB340C8"/>
    <w:rsid w:val="7BC6204D"/>
    <w:rsid w:val="7BDA78A7"/>
    <w:rsid w:val="7BDD29D7"/>
    <w:rsid w:val="7BEC3A75"/>
    <w:rsid w:val="7BF9659A"/>
    <w:rsid w:val="7C0D1A2A"/>
    <w:rsid w:val="7C0E7550"/>
    <w:rsid w:val="7C172EA1"/>
    <w:rsid w:val="7C1903CF"/>
    <w:rsid w:val="7C224DAA"/>
    <w:rsid w:val="7C5B09E8"/>
    <w:rsid w:val="7C6A76E3"/>
    <w:rsid w:val="7C887303"/>
    <w:rsid w:val="7C9372B7"/>
    <w:rsid w:val="7C945CA8"/>
    <w:rsid w:val="7CA168AF"/>
    <w:rsid w:val="7CB77BE8"/>
    <w:rsid w:val="7CBC51FE"/>
    <w:rsid w:val="7CD2598C"/>
    <w:rsid w:val="7CD41461"/>
    <w:rsid w:val="7CFD384D"/>
    <w:rsid w:val="7D180687"/>
    <w:rsid w:val="7D43322A"/>
    <w:rsid w:val="7D4476CE"/>
    <w:rsid w:val="7D562F5D"/>
    <w:rsid w:val="7D9C12B8"/>
    <w:rsid w:val="7DA2089D"/>
    <w:rsid w:val="7DAB06B7"/>
    <w:rsid w:val="7DB639FC"/>
    <w:rsid w:val="7DB76FD2"/>
    <w:rsid w:val="7DBA34EC"/>
    <w:rsid w:val="7DD53499"/>
    <w:rsid w:val="7DD86068"/>
    <w:rsid w:val="7DDA593C"/>
    <w:rsid w:val="7E3B3BA8"/>
    <w:rsid w:val="7E494870"/>
    <w:rsid w:val="7E5F57E1"/>
    <w:rsid w:val="7E731FA8"/>
    <w:rsid w:val="7E9E696A"/>
    <w:rsid w:val="7EB74EE4"/>
    <w:rsid w:val="7ECE0658"/>
    <w:rsid w:val="7EF154EA"/>
    <w:rsid w:val="7EFB3DBC"/>
    <w:rsid w:val="7F030BD5"/>
    <w:rsid w:val="7F1C03DE"/>
    <w:rsid w:val="7F2D7CEE"/>
    <w:rsid w:val="7F364DF4"/>
    <w:rsid w:val="7F4219EB"/>
    <w:rsid w:val="7F484B27"/>
    <w:rsid w:val="7F58120E"/>
    <w:rsid w:val="7F5D74B8"/>
    <w:rsid w:val="7F6F0306"/>
    <w:rsid w:val="7F7D6F23"/>
    <w:rsid w:val="7FA43C06"/>
    <w:rsid w:val="7FAA02B2"/>
    <w:rsid w:val="7FB65F35"/>
    <w:rsid w:val="7FCE14D1"/>
    <w:rsid w:val="AE7CF438"/>
    <w:rsid w:val="B7FF113F"/>
    <w:rsid w:val="BAFE6E36"/>
    <w:rsid w:val="BF7B0322"/>
    <w:rsid w:val="CDFF2BC3"/>
    <w:rsid w:val="EBE97753"/>
    <w:rsid w:val="ED933859"/>
    <w:rsid w:val="F7FEB00D"/>
    <w:rsid w:val="FBFBC9EC"/>
    <w:rsid w:val="FD1FA909"/>
    <w:rsid w:val="FDD95D7D"/>
    <w:rsid w:val="FF7C3FC4"/>
    <w:rsid w:val="FFBED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 w:locked="1"/>
    <w:lsdException w:qFormat="1" w:unhideWhenUsed="0" w:uiPriority="0" w:semiHidden="0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黑体"/>
      <w:kern w:val="44"/>
      <w:sz w:val="24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24"/>
    </w:rPr>
  </w:style>
  <w:style w:type="paragraph" w:styleId="4">
    <w:name w:val="heading 3"/>
    <w:basedOn w:val="1"/>
    <w:next w:val="1"/>
    <w:link w:val="30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宋体"/>
      <w:sz w:val="24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semiHidden/>
    <w:qFormat/>
    <w:uiPriority w:val="99"/>
    <w:rPr>
      <w:rFonts w:ascii="黑体" w:hAnsi="黑体" w:cs="黑体"/>
      <w:sz w:val="28"/>
      <w:szCs w:val="28"/>
    </w:rPr>
  </w:style>
  <w:style w:type="paragraph" w:styleId="6">
    <w:name w:val="Plain Text"/>
    <w:basedOn w:val="1"/>
    <w:qFormat/>
    <w:locked/>
    <w:uiPriority w:val="0"/>
    <w:rPr>
      <w:rFonts w:ascii="宋体" w:hAnsi="Courier New" w:eastAsia="宋体" w:cs="Times New Roman"/>
      <w:szCs w:val="20"/>
    </w:rPr>
  </w:style>
  <w:style w:type="paragraph" w:styleId="7">
    <w:name w:val="Body Text Indent 2"/>
    <w:basedOn w:val="1"/>
    <w:qFormat/>
    <w:locked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locked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12">
    <w:name w:val="toc 2"/>
    <w:basedOn w:val="1"/>
    <w:next w:val="1"/>
    <w:qFormat/>
    <w:locked/>
    <w:uiPriority w:val="0"/>
    <w:pPr>
      <w:ind w:left="420" w:leftChars="200"/>
    </w:pPr>
    <w:rPr>
      <w:szCs w:val="21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locked/>
    <w:uiPriority w:val="99"/>
    <w:rPr>
      <w:rFonts w:cs="Times New Roman"/>
    </w:rPr>
  </w:style>
  <w:style w:type="character" w:customStyle="1" w:styleId="17">
    <w:name w:val="Body Text Char"/>
    <w:basedOn w:val="15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Balloon Text Char"/>
    <w:basedOn w:val="15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Footer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Header Char"/>
    <w:basedOn w:val="15"/>
    <w:link w:val="10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1">
    <w:name w:val="Table Text"/>
    <w:basedOn w:val="1"/>
    <w:semiHidden/>
    <w:qFormat/>
    <w:uiPriority w:val="99"/>
    <w:rPr>
      <w:rFonts w:ascii="宋体" w:hAnsi="宋体" w:cs="宋体"/>
      <w:sz w:val="20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8">
    <w:name w:val="Heading #1|1"/>
    <w:basedOn w:val="1"/>
    <w:qFormat/>
    <w:uiPriority w:val="99"/>
    <w:pPr>
      <w:spacing w:after="490"/>
      <w:jc w:val="center"/>
      <w:outlineLvl w:val="0"/>
    </w:pPr>
    <w:rPr>
      <w:rFonts w:ascii="宋体" w:hAnsi="宋体" w:cs="宋体"/>
      <w:sz w:val="52"/>
      <w:szCs w:val="52"/>
      <w:lang w:val="zh-TW" w:eastAsia="zh-TW"/>
    </w:rPr>
  </w:style>
  <w:style w:type="paragraph" w:customStyle="1" w:styleId="29">
    <w:name w:val="Body text|4"/>
    <w:basedOn w:val="1"/>
    <w:qFormat/>
    <w:uiPriority w:val="99"/>
    <w:pPr>
      <w:spacing w:after="1380"/>
    </w:pPr>
    <w:rPr>
      <w:rFonts w:ascii="Calibri" w:hAnsi="Calibri"/>
      <w:b/>
      <w:bCs/>
      <w:sz w:val="28"/>
      <w:szCs w:val="28"/>
    </w:rPr>
  </w:style>
  <w:style w:type="character" w:customStyle="1" w:styleId="30">
    <w:name w:val="标题 3 Char"/>
    <w:link w:val="4"/>
    <w:qFormat/>
    <w:uiPriority w:val="0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1.bin"/><Relationship Id="rId98" Type="http://schemas.openxmlformats.org/officeDocument/2006/relationships/image" Target="media/image39.wmf"/><Relationship Id="rId97" Type="http://schemas.openxmlformats.org/officeDocument/2006/relationships/oleObject" Target="embeddings/oleObject40.bin"/><Relationship Id="rId96" Type="http://schemas.openxmlformats.org/officeDocument/2006/relationships/image" Target="media/image38.wmf"/><Relationship Id="rId95" Type="http://schemas.openxmlformats.org/officeDocument/2006/relationships/oleObject" Target="embeddings/oleObject39.bin"/><Relationship Id="rId94" Type="http://schemas.openxmlformats.org/officeDocument/2006/relationships/image" Target="media/image37.wmf"/><Relationship Id="rId93" Type="http://schemas.openxmlformats.org/officeDocument/2006/relationships/oleObject" Target="embeddings/oleObject38.bin"/><Relationship Id="rId92" Type="http://schemas.openxmlformats.org/officeDocument/2006/relationships/image" Target="media/image36.wmf"/><Relationship Id="rId91" Type="http://schemas.openxmlformats.org/officeDocument/2006/relationships/oleObject" Target="embeddings/oleObject37.bin"/><Relationship Id="rId90" Type="http://schemas.openxmlformats.org/officeDocument/2006/relationships/image" Target="media/image35.wmf"/><Relationship Id="rId9" Type="http://schemas.openxmlformats.org/officeDocument/2006/relationships/footer" Target="footer3.xml"/><Relationship Id="rId89" Type="http://schemas.openxmlformats.org/officeDocument/2006/relationships/oleObject" Target="embeddings/oleObject36.bin"/><Relationship Id="rId88" Type="http://schemas.openxmlformats.org/officeDocument/2006/relationships/image" Target="media/image34.wmf"/><Relationship Id="rId87" Type="http://schemas.openxmlformats.org/officeDocument/2006/relationships/oleObject" Target="embeddings/oleObject35.bin"/><Relationship Id="rId86" Type="http://schemas.openxmlformats.org/officeDocument/2006/relationships/image" Target="media/image33.wmf"/><Relationship Id="rId85" Type="http://schemas.openxmlformats.org/officeDocument/2006/relationships/oleObject" Target="embeddings/oleObject34.bin"/><Relationship Id="rId84" Type="http://schemas.openxmlformats.org/officeDocument/2006/relationships/image" Target="media/image32.wmf"/><Relationship Id="rId83" Type="http://schemas.openxmlformats.org/officeDocument/2006/relationships/oleObject" Target="embeddings/oleObject33.bin"/><Relationship Id="rId82" Type="http://schemas.openxmlformats.org/officeDocument/2006/relationships/image" Target="media/image31.wmf"/><Relationship Id="rId81" Type="http://schemas.openxmlformats.org/officeDocument/2006/relationships/oleObject" Target="embeddings/oleObject32.bin"/><Relationship Id="rId80" Type="http://schemas.openxmlformats.org/officeDocument/2006/relationships/image" Target="media/image30.wmf"/><Relationship Id="rId8" Type="http://schemas.openxmlformats.org/officeDocument/2006/relationships/footer" Target="footer2.xml"/><Relationship Id="rId79" Type="http://schemas.openxmlformats.org/officeDocument/2006/relationships/oleObject" Target="embeddings/oleObject31.bin"/><Relationship Id="rId78" Type="http://schemas.openxmlformats.org/officeDocument/2006/relationships/image" Target="media/image29.wmf"/><Relationship Id="rId77" Type="http://schemas.openxmlformats.org/officeDocument/2006/relationships/oleObject" Target="embeddings/oleObject30.bin"/><Relationship Id="rId76" Type="http://schemas.openxmlformats.org/officeDocument/2006/relationships/image" Target="media/image28.wmf"/><Relationship Id="rId75" Type="http://schemas.openxmlformats.org/officeDocument/2006/relationships/oleObject" Target="embeddings/oleObject29.bin"/><Relationship Id="rId74" Type="http://schemas.openxmlformats.org/officeDocument/2006/relationships/image" Target="media/image27.wmf"/><Relationship Id="rId73" Type="http://schemas.openxmlformats.org/officeDocument/2006/relationships/oleObject" Target="embeddings/oleObject28.bin"/><Relationship Id="rId72" Type="http://schemas.openxmlformats.org/officeDocument/2006/relationships/image" Target="media/image26.wmf"/><Relationship Id="rId71" Type="http://schemas.openxmlformats.org/officeDocument/2006/relationships/oleObject" Target="embeddings/oleObject27.bin"/><Relationship Id="rId70" Type="http://schemas.openxmlformats.org/officeDocument/2006/relationships/image" Target="media/image25.wmf"/><Relationship Id="rId7" Type="http://schemas.openxmlformats.org/officeDocument/2006/relationships/header" Target="header4.xml"/><Relationship Id="rId69" Type="http://schemas.openxmlformats.org/officeDocument/2006/relationships/oleObject" Target="embeddings/oleObject26.bin"/><Relationship Id="rId68" Type="http://schemas.openxmlformats.org/officeDocument/2006/relationships/image" Target="media/image24.wmf"/><Relationship Id="rId67" Type="http://schemas.openxmlformats.org/officeDocument/2006/relationships/oleObject" Target="embeddings/oleObject25.bin"/><Relationship Id="rId66" Type="http://schemas.openxmlformats.org/officeDocument/2006/relationships/image" Target="media/image23.wmf"/><Relationship Id="rId65" Type="http://schemas.openxmlformats.org/officeDocument/2006/relationships/oleObject" Target="embeddings/oleObject24.bin"/><Relationship Id="rId64" Type="http://schemas.openxmlformats.org/officeDocument/2006/relationships/image" Target="media/image22.wmf"/><Relationship Id="rId63" Type="http://schemas.openxmlformats.org/officeDocument/2006/relationships/oleObject" Target="embeddings/oleObject23.bin"/><Relationship Id="rId62" Type="http://schemas.openxmlformats.org/officeDocument/2006/relationships/image" Target="media/image21.wmf"/><Relationship Id="rId61" Type="http://schemas.openxmlformats.org/officeDocument/2006/relationships/oleObject" Target="embeddings/oleObject22.bin"/><Relationship Id="rId60" Type="http://schemas.openxmlformats.org/officeDocument/2006/relationships/oleObject" Target="embeddings/oleObject21.bin"/><Relationship Id="rId6" Type="http://schemas.openxmlformats.org/officeDocument/2006/relationships/header" Target="header3.xml"/><Relationship Id="rId59" Type="http://schemas.openxmlformats.org/officeDocument/2006/relationships/image" Target="media/image20.wmf"/><Relationship Id="rId58" Type="http://schemas.openxmlformats.org/officeDocument/2006/relationships/oleObject" Target="embeddings/oleObject20.bin"/><Relationship Id="rId57" Type="http://schemas.openxmlformats.org/officeDocument/2006/relationships/image" Target="media/image19.wmf"/><Relationship Id="rId56" Type="http://schemas.openxmlformats.org/officeDocument/2006/relationships/oleObject" Target="embeddings/oleObject19.bin"/><Relationship Id="rId55" Type="http://schemas.openxmlformats.org/officeDocument/2006/relationships/image" Target="media/image18.wmf"/><Relationship Id="rId54" Type="http://schemas.openxmlformats.org/officeDocument/2006/relationships/oleObject" Target="embeddings/oleObject18.bin"/><Relationship Id="rId53" Type="http://schemas.openxmlformats.org/officeDocument/2006/relationships/image" Target="media/image17.wmf"/><Relationship Id="rId52" Type="http://schemas.openxmlformats.org/officeDocument/2006/relationships/oleObject" Target="embeddings/oleObject17.bin"/><Relationship Id="rId51" Type="http://schemas.openxmlformats.org/officeDocument/2006/relationships/image" Target="media/image16.wmf"/><Relationship Id="rId50" Type="http://schemas.openxmlformats.org/officeDocument/2006/relationships/oleObject" Target="embeddings/oleObject16.bin"/><Relationship Id="rId5" Type="http://schemas.openxmlformats.org/officeDocument/2006/relationships/footer" Target="footer1.xml"/><Relationship Id="rId49" Type="http://schemas.openxmlformats.org/officeDocument/2006/relationships/oleObject" Target="embeddings/oleObject15.bin"/><Relationship Id="rId48" Type="http://schemas.openxmlformats.org/officeDocument/2006/relationships/image" Target="media/image15.wmf"/><Relationship Id="rId47" Type="http://schemas.openxmlformats.org/officeDocument/2006/relationships/oleObject" Target="embeddings/oleObject14.bin"/><Relationship Id="rId46" Type="http://schemas.openxmlformats.org/officeDocument/2006/relationships/oleObject" Target="embeddings/oleObject13.bin"/><Relationship Id="rId45" Type="http://schemas.openxmlformats.org/officeDocument/2006/relationships/oleObject" Target="embeddings/oleObject12.bin"/><Relationship Id="rId44" Type="http://schemas.openxmlformats.org/officeDocument/2006/relationships/oleObject" Target="embeddings/oleObject11.bin"/><Relationship Id="rId43" Type="http://schemas.openxmlformats.org/officeDocument/2006/relationships/image" Target="media/image14.wmf"/><Relationship Id="rId42" Type="http://schemas.openxmlformats.org/officeDocument/2006/relationships/oleObject" Target="embeddings/oleObject10.bin"/><Relationship Id="rId41" Type="http://schemas.openxmlformats.org/officeDocument/2006/relationships/image" Target="media/image13.wmf"/><Relationship Id="rId40" Type="http://schemas.openxmlformats.org/officeDocument/2006/relationships/oleObject" Target="embeddings/oleObject9.bin"/><Relationship Id="rId4" Type="http://schemas.openxmlformats.org/officeDocument/2006/relationships/header" Target="header2.xml"/><Relationship Id="rId39" Type="http://schemas.openxmlformats.org/officeDocument/2006/relationships/image" Target="media/image12.wmf"/><Relationship Id="rId38" Type="http://schemas.openxmlformats.org/officeDocument/2006/relationships/oleObject" Target="embeddings/oleObject8.bin"/><Relationship Id="rId37" Type="http://schemas.openxmlformats.org/officeDocument/2006/relationships/image" Target="media/image11.wmf"/><Relationship Id="rId36" Type="http://schemas.openxmlformats.org/officeDocument/2006/relationships/oleObject" Target="embeddings/oleObject7.bin"/><Relationship Id="rId35" Type="http://schemas.openxmlformats.org/officeDocument/2006/relationships/image" Target="media/image10.wmf"/><Relationship Id="rId34" Type="http://schemas.openxmlformats.org/officeDocument/2006/relationships/oleObject" Target="embeddings/oleObject6.bin"/><Relationship Id="rId33" Type="http://schemas.openxmlformats.org/officeDocument/2006/relationships/image" Target="media/image9.wmf"/><Relationship Id="rId32" Type="http://schemas.openxmlformats.org/officeDocument/2006/relationships/oleObject" Target="embeddings/oleObject5.bin"/><Relationship Id="rId31" Type="http://schemas.openxmlformats.org/officeDocument/2006/relationships/image" Target="media/image8.wmf"/><Relationship Id="rId30" Type="http://schemas.openxmlformats.org/officeDocument/2006/relationships/oleObject" Target="embeddings/oleObject4.bin"/><Relationship Id="rId3" Type="http://schemas.openxmlformats.org/officeDocument/2006/relationships/header" Target="header1.xml"/><Relationship Id="rId29" Type="http://schemas.openxmlformats.org/officeDocument/2006/relationships/image" Target="media/image7.wmf"/><Relationship Id="rId28" Type="http://schemas.openxmlformats.org/officeDocument/2006/relationships/oleObject" Target="embeddings/oleObject3.bin"/><Relationship Id="rId27" Type="http://schemas.openxmlformats.org/officeDocument/2006/relationships/image" Target="media/image6.wmf"/><Relationship Id="rId26" Type="http://schemas.openxmlformats.org/officeDocument/2006/relationships/oleObject" Target="embeddings/oleObject2.bin"/><Relationship Id="rId25" Type="http://schemas.openxmlformats.org/officeDocument/2006/relationships/image" Target="media/image5.wmf"/><Relationship Id="rId24" Type="http://schemas.openxmlformats.org/officeDocument/2006/relationships/oleObject" Target="embeddings/oleObject1.bin"/><Relationship Id="rId23" Type="http://schemas.openxmlformats.org/officeDocument/2006/relationships/image" Target="media/image4.png"/><Relationship Id="rId222" Type="http://schemas.openxmlformats.org/officeDocument/2006/relationships/fontTable" Target="fontTable.xml"/><Relationship Id="rId221" Type="http://schemas.openxmlformats.org/officeDocument/2006/relationships/customXml" Target="../customXml/item1.xml"/><Relationship Id="rId220" Type="http://schemas.openxmlformats.org/officeDocument/2006/relationships/image" Target="media/image94.wmf"/><Relationship Id="rId22" Type="http://schemas.openxmlformats.org/officeDocument/2006/relationships/image" Target="media/image3.png"/><Relationship Id="rId219" Type="http://schemas.openxmlformats.org/officeDocument/2006/relationships/oleObject" Target="embeddings/oleObject107.bin"/><Relationship Id="rId218" Type="http://schemas.openxmlformats.org/officeDocument/2006/relationships/oleObject" Target="embeddings/oleObject106.bin"/><Relationship Id="rId217" Type="http://schemas.openxmlformats.org/officeDocument/2006/relationships/image" Target="media/image93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92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91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90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2.png"/><Relationship Id="rId209" Type="http://schemas.openxmlformats.org/officeDocument/2006/relationships/image" Target="media/image89.wmf"/><Relationship Id="rId208" Type="http://schemas.openxmlformats.org/officeDocument/2006/relationships/oleObject" Target="embeddings/oleObject101.bin"/><Relationship Id="rId207" Type="http://schemas.openxmlformats.org/officeDocument/2006/relationships/oleObject" Target="embeddings/oleObject100.bin"/><Relationship Id="rId206" Type="http://schemas.openxmlformats.org/officeDocument/2006/relationships/image" Target="media/image88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87.wmf"/><Relationship Id="rId203" Type="http://schemas.openxmlformats.org/officeDocument/2006/relationships/oleObject" Target="embeddings/oleObject98.bin"/><Relationship Id="rId202" Type="http://schemas.openxmlformats.org/officeDocument/2006/relationships/oleObject" Target="embeddings/oleObject97.bin"/><Relationship Id="rId201" Type="http://schemas.openxmlformats.org/officeDocument/2006/relationships/image" Target="media/image86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9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190" Type="http://schemas.openxmlformats.org/officeDocument/2006/relationships/oleObject" Target="embeddings/oleObject91.bin"/><Relationship Id="rId19" Type="http://schemas.openxmlformats.org/officeDocument/2006/relationships/theme" Target="theme/theme1.xml"/><Relationship Id="rId189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181" Type="http://schemas.openxmlformats.org/officeDocument/2006/relationships/oleObject" Target="embeddings/oleObject86.bin"/><Relationship Id="rId180" Type="http://schemas.openxmlformats.org/officeDocument/2006/relationships/oleObject" Target="embeddings/oleObject85.bin"/><Relationship Id="rId18" Type="http://schemas.openxmlformats.org/officeDocument/2006/relationships/footer" Target="footer10.xml"/><Relationship Id="rId179" Type="http://schemas.openxmlformats.org/officeDocument/2006/relationships/oleObject" Target="embeddings/oleObject84.bin"/><Relationship Id="rId178" Type="http://schemas.openxmlformats.org/officeDocument/2006/relationships/oleObject" Target="embeddings/oleObject83.bin"/><Relationship Id="rId177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73.wmf"/><Relationship Id="rId17" Type="http://schemas.openxmlformats.org/officeDocument/2006/relationships/footer" Target="footer9.xml"/><Relationship Id="rId169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68.wmf"/><Relationship Id="rId16" Type="http://schemas.openxmlformats.org/officeDocument/2006/relationships/header" Target="header6.xml"/><Relationship Id="rId159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55" Type="http://schemas.openxmlformats.org/officeDocument/2006/relationships/oleObject" Target="embeddings/oleObject71.bin"/><Relationship Id="rId154" Type="http://schemas.openxmlformats.org/officeDocument/2006/relationships/oleObject" Target="embeddings/oleObject70.bin"/><Relationship Id="rId153" Type="http://schemas.openxmlformats.org/officeDocument/2006/relationships/image" Target="media/image65.wmf"/><Relationship Id="rId152" Type="http://schemas.openxmlformats.org/officeDocument/2006/relationships/oleObject" Target="embeddings/oleObject69.bin"/><Relationship Id="rId151" Type="http://schemas.openxmlformats.org/officeDocument/2006/relationships/image" Target="media/image64.wmf"/><Relationship Id="rId150" Type="http://schemas.openxmlformats.org/officeDocument/2006/relationships/oleObject" Target="embeddings/oleObject68.bin"/><Relationship Id="rId15" Type="http://schemas.openxmlformats.org/officeDocument/2006/relationships/footer" Target="footer8.xml"/><Relationship Id="rId149" Type="http://schemas.openxmlformats.org/officeDocument/2006/relationships/image" Target="media/image63.wmf"/><Relationship Id="rId148" Type="http://schemas.openxmlformats.org/officeDocument/2006/relationships/oleObject" Target="embeddings/oleObject67.bin"/><Relationship Id="rId147" Type="http://schemas.openxmlformats.org/officeDocument/2006/relationships/oleObject" Target="embeddings/oleObject66.bin"/><Relationship Id="rId146" Type="http://schemas.openxmlformats.org/officeDocument/2006/relationships/oleObject" Target="embeddings/oleObject65.bin"/><Relationship Id="rId145" Type="http://schemas.openxmlformats.org/officeDocument/2006/relationships/image" Target="media/image62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60.wmf"/><Relationship Id="rId140" Type="http://schemas.openxmlformats.org/officeDocument/2006/relationships/oleObject" Target="embeddings/oleObject62.bin"/><Relationship Id="rId14" Type="http://schemas.openxmlformats.org/officeDocument/2006/relationships/header" Target="header5.xml"/><Relationship Id="rId139" Type="http://schemas.openxmlformats.org/officeDocument/2006/relationships/image" Target="media/image59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57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57.bin"/><Relationship Id="rId13" Type="http://schemas.openxmlformats.org/officeDocument/2006/relationships/footer" Target="footer7.xml"/><Relationship Id="rId129" Type="http://schemas.openxmlformats.org/officeDocument/2006/relationships/image" Target="media/image54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52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52.bin"/><Relationship Id="rId12" Type="http://schemas.openxmlformats.org/officeDocument/2006/relationships/footer" Target="footer6.xml"/><Relationship Id="rId119" Type="http://schemas.openxmlformats.org/officeDocument/2006/relationships/image" Target="media/image49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" Type="http://schemas.openxmlformats.org/officeDocument/2006/relationships/footer" Target="footer5.xml"/><Relationship Id="rId109" Type="http://schemas.openxmlformats.org/officeDocument/2006/relationships/image" Target="media/image44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43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42.wmf"/><Relationship Id="rId104" Type="http://schemas.openxmlformats.org/officeDocument/2006/relationships/oleObject" Target="embeddings/oleObject44.bin"/><Relationship Id="rId103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40.wmf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116"/>
    <customShpInfo spid="_x0000_s1127"/>
    <customShpInfo spid="_x0000_s1130"/>
    <customShpInfo spid="_x0000_s1128"/>
    <customShpInfo spid="_x0000_s1143"/>
    <customShpInfo spid="_x0000_s1141"/>
    <customShpInfo spid="_x0000_s1124"/>
    <customShpInfo spid="_x0000_s1063"/>
    <customShpInfo spid="_x0000_s1067"/>
    <customShpInfo spid="_x0000_s1144"/>
    <customShpInfo spid="_x0000_s1070"/>
    <customShpInfo spid="_x0000_s1145"/>
    <customShpInfo spid="_x0000_s1147"/>
    <customShpInfo spid="_x0000_s1074"/>
    <customShpInfo spid="_x0000_s1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18</Pages>
  <Words>553</Words>
  <Characters>3157</Characters>
  <Lines>0</Lines>
  <Paragraphs>0</Paragraphs>
  <TotalTime>61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2024-01-07T07:38:00Z</dcterms:created>
  <dc:creator>手心</dc:creator>
  <cp:lastModifiedBy>陈明利</cp:lastModifiedBy>
  <cp:lastPrinted>2024-05-20T12:20:00Z</cp:lastPrinted>
  <dcterms:modified xsi:type="dcterms:W3CDTF">2024-05-23T09:36:43Z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3A035B4726DF4A6CA20755156AB0782C_13</vt:lpwstr>
  </property>
</Properties>
</file>