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pageBreakBefore w:val="0"/>
        <w:kinsoku/>
        <w:overflowPunct/>
        <w:topLinePunct w:val="0"/>
        <w:bidi w:val="0"/>
        <w:spacing w:line="360" w:lineRule="auto"/>
        <w:ind w:firstLine="640"/>
        <w:jc w:val="distribute"/>
        <w:rPr>
          <w:sz w:val="2"/>
          <w:szCs w:val="2"/>
        </w:rPr>
      </w:pPr>
      <w:r>
        <w:rPr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3641725</wp:posOffset>
            </wp:positionH>
            <wp:positionV relativeFrom="paragraph">
              <wp:posOffset>-482600</wp:posOffset>
            </wp:positionV>
            <wp:extent cx="1666875" cy="682625"/>
            <wp:effectExtent l="0" t="0" r="9525" b="3175"/>
            <wp:wrapNone/>
            <wp:docPr id="5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true"/>
                    </pic:cNvPicPr>
                  </pic:nvPicPr>
                  <pic:blipFill>
                    <a:blip r:embed="rId1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ind w:right="252" w:rightChars="120"/>
        <w:jc w:val="distribute"/>
        <w:outlineLvl w:val="0"/>
        <w:rPr>
          <w:b/>
          <w:w w:val="130"/>
          <w:sz w:val="13"/>
          <w:szCs w:val="10"/>
        </w:rPr>
      </w:pPr>
      <w:bookmarkStart w:id="0" w:name="_Toc16567"/>
      <w:r>
        <w:rPr>
          <w:rFonts w:eastAsia="方正小标宋简体"/>
          <w:w w:val="130"/>
          <w:sz w:val="52"/>
          <w:szCs w:val="52"/>
        </w:rPr>
        <w:t>黑龙江省地方计量技术规范</w:t>
      </w:r>
      <w:bookmarkEnd w:id="0"/>
    </w:p>
    <w:p>
      <w:pPr>
        <w:pageBreakBefore w:val="0"/>
        <w:kinsoku/>
        <w:wordWrap w:val="0"/>
        <w:overflowPunct/>
        <w:topLinePunct w:val="0"/>
        <w:bidi w:val="0"/>
        <w:spacing w:line="360" w:lineRule="auto"/>
        <w:jc w:val="right"/>
        <w:rPr>
          <w:rFonts w:eastAsia="黑体"/>
          <w:b/>
          <w:bCs/>
          <w:szCs w:val="20"/>
        </w:rPr>
      </w:pPr>
      <w:r>
        <w:rPr>
          <w:rFonts w:hint="eastAsia" w:ascii="黑体" w:hAnsi="黑体" w:eastAsia="黑体" w:cs="黑体"/>
          <w:sz w:val="28"/>
        </w:rPr>
        <w:t>JJF（黑）</w:t>
      </w:r>
      <w:r>
        <w:rPr>
          <w:rFonts w:hint="eastAsia" w:ascii="黑体" w:hAnsi="黑体" w:eastAsia="黑体" w:cs="黑体"/>
          <w:spacing w:val="20"/>
          <w:sz w:val="28"/>
        </w:rPr>
        <w:t>XX—202</w:t>
      </w:r>
      <w:r>
        <w:rPr>
          <w:rFonts w:hint="eastAsia" w:ascii="黑体" w:hAnsi="黑体" w:eastAsia="黑体" w:cs="黑体"/>
          <w:spacing w:val="20"/>
          <w:sz w:val="28"/>
          <w:lang w:val="en-US" w:eastAsia="zh-CN"/>
        </w:rPr>
        <w:t>4</w:t>
      </w:r>
      <w:r>
        <w:rPr>
          <w:rFonts w:hint="eastAsia" w:ascii="黑体" w:hAnsi="黑体" w:eastAsia="黑体" w:cs="黑体"/>
          <w:spacing w:val="20"/>
          <w:sz w:val="28"/>
        </w:rPr>
        <w:t xml:space="preserve">  </w:t>
      </w:r>
      <w:r>
        <w:rPr>
          <w:rFonts w:eastAsia="黑体"/>
          <w:spacing w:val="20"/>
          <w:sz w:val="28"/>
        </w:rPr>
        <w:t xml:space="preserve">     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301"/>
        <w:rPr>
          <w:b/>
          <w:sz w:val="44"/>
        </w:rPr>
      </w:pPr>
      <w:r>
        <w:rPr>
          <w:b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156210</wp:posOffset>
                </wp:positionV>
                <wp:extent cx="5939790" cy="1905"/>
                <wp:effectExtent l="0" t="6350" r="3810" b="1079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939790" cy="19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5pt;margin-top:12.3pt;height:0.15pt;width:467.7pt;z-index:251659264;mso-width-relative:page;mso-height-relative:page;" filled="f" stroked="t" coordsize="21600,21600" o:gfxdata="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E4MbuHZAAAACQEAAA8AAAAAAAAAAQAgAAAAOAAAAGRycy9kb3ducmV2Lnht&#10;bFBLAQIUABQAAAAIAIdO4kD4gEDN4gEAAKsDAAAOAAAAAAAAAAEAIAAAAD4BAABkcnMvZTJvRG9j&#10;LnhtbFBLBQYAAAAABgAGAFkBAACS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67"/>
        <w:pageBreakBefore w:val="0"/>
        <w:framePr w:w="0" w:hRule="auto" w:wrap="auto" w:vAnchor="margin" w:hAnchor="text" w:xAlign="left" w:yAlign="inline"/>
        <w:kinsoku/>
        <w:overflowPunct/>
        <w:topLinePunct w:val="0"/>
        <w:bidi w:val="0"/>
        <w:spacing w:line="360" w:lineRule="auto"/>
        <w:rPr>
          <w:rFonts w:ascii="Times New Roman"/>
          <w:szCs w:val="52"/>
        </w:rPr>
      </w:pPr>
    </w:p>
    <w:p>
      <w:pPr>
        <w:pStyle w:val="67"/>
        <w:pageBreakBefore w:val="0"/>
        <w:framePr w:w="0" w:hRule="auto" w:wrap="auto" w:vAnchor="margin" w:hAnchor="text" w:xAlign="left" w:yAlign="inline"/>
        <w:kinsoku/>
        <w:overflowPunct/>
        <w:topLinePunct w:val="0"/>
        <w:bidi w:val="0"/>
        <w:spacing w:line="360" w:lineRule="auto"/>
        <w:rPr>
          <w:rFonts w:ascii="Times New Roman"/>
          <w:szCs w:val="52"/>
        </w:rPr>
      </w:pPr>
    </w:p>
    <w:p>
      <w:pPr>
        <w:pStyle w:val="67"/>
        <w:pageBreakBefore w:val="0"/>
        <w:framePr w:w="0" w:hRule="auto" w:wrap="auto" w:vAnchor="margin" w:hAnchor="text" w:xAlign="left" w:yAlign="inline"/>
        <w:kinsoku/>
        <w:overflowPunct/>
        <w:topLinePunct w:val="0"/>
        <w:bidi w:val="0"/>
        <w:spacing w:line="360" w:lineRule="auto"/>
        <w:rPr>
          <w:rFonts w:ascii="Times New Roman"/>
          <w:szCs w:val="52"/>
        </w:rPr>
      </w:pPr>
    </w:p>
    <w:p>
      <w:pPr>
        <w:pStyle w:val="68"/>
        <w:keepNext/>
        <w:keepLines/>
        <w:pageBreakBefore w:val="0"/>
        <w:kinsoku/>
        <w:overflowPunct/>
        <w:topLinePunct w:val="0"/>
        <w:bidi w:val="0"/>
        <w:spacing w:after="0" w:line="360" w:lineRule="auto"/>
        <w:rPr>
          <w:rFonts w:ascii="Times New Roman" w:hAnsi="Times New Roman" w:eastAsia="黑体" w:cs="Times New Roman"/>
        </w:rPr>
      </w:pPr>
      <w:bookmarkStart w:id="1" w:name="_Toc22990"/>
      <w:r>
        <w:rPr>
          <w:rFonts w:hint="eastAsia" w:ascii="黑体" w:hAnsi="黑体" w:eastAsia="黑体"/>
          <w:bCs/>
          <w:lang w:val="en-US" w:eastAsia="zh-CN"/>
        </w:rPr>
        <w:t>恒温培养振荡器</w:t>
      </w:r>
      <w:r>
        <w:rPr>
          <w:rFonts w:ascii="Times New Roman" w:hAnsi="Times New Roman" w:eastAsia="黑体" w:cs="Times New Roman"/>
          <w:color w:val="000000"/>
        </w:rPr>
        <w:t>校准规范</w:t>
      </w:r>
      <w:bookmarkEnd w:id="1"/>
    </w:p>
    <w:p>
      <w:pPr>
        <w:pStyle w:val="69"/>
        <w:pageBreakBefore w:val="0"/>
        <w:kinsoku/>
        <w:overflowPunct/>
        <w:topLinePunct w:val="0"/>
        <w:bidi w:val="0"/>
        <w:spacing w:after="0"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lang w:val="en-US" w:eastAsia="zh-CN" w:bidi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eastAsia="en-US" w:bidi="en-US"/>
        </w:rPr>
        <w:t>Calibration Specification</w:t>
      </w:r>
      <w:r>
        <w:rPr>
          <w:rFonts w:hint="eastAsia" w:ascii="黑体" w:hAnsi="黑体" w:eastAsia="黑体" w:cs="黑体"/>
          <w:b w:val="0"/>
          <w:bCs w:val="0"/>
          <w:color w:val="auto"/>
          <w:lang w:val="en-US" w:eastAsia="zh-CN" w:bidi="en-US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lang w:eastAsia="en-US" w:bidi="en-US"/>
        </w:rPr>
        <w:t>for</w:t>
      </w:r>
      <w:r>
        <w:rPr>
          <w:rFonts w:hint="eastAsia" w:ascii="黑体" w:hAnsi="黑体" w:eastAsia="黑体" w:cs="黑体"/>
          <w:b w:val="0"/>
          <w:bCs w:val="0"/>
          <w:color w:val="auto"/>
          <w:lang w:val="en-US" w:eastAsia="zh-CN" w:bidi="en-US"/>
        </w:rPr>
        <w:t xml:space="preserve"> Shaking Incubator</w:t>
      </w: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（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审定稿</w:t>
      </w:r>
      <w:r>
        <w:rPr>
          <w:rFonts w:hint="eastAsia" w:ascii="黑体" w:hAnsi="黑体" w:eastAsia="黑体" w:cs="黑体"/>
          <w:bCs/>
          <w:sz w:val="28"/>
          <w:szCs w:val="28"/>
        </w:rPr>
        <w:t>）</w:t>
      </w: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ind w:firstLine="560"/>
        <w:rPr>
          <w:rFonts w:eastAsia="黑体"/>
          <w:bCs/>
          <w:sz w:val="28"/>
          <w:szCs w:val="28"/>
        </w:rPr>
      </w:pP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rPr>
          <w:bCs/>
          <w:szCs w:val="21"/>
        </w:rPr>
      </w:pP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rPr>
          <w:bCs/>
          <w:szCs w:val="21"/>
        </w:rPr>
      </w:pP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rPr>
          <w:bCs/>
          <w:szCs w:val="21"/>
        </w:rPr>
      </w:pP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ind w:left="0" w:leftChars="0" w:firstLine="0" w:firstLineChars="0"/>
        <w:rPr>
          <w:bCs/>
          <w:szCs w:val="21"/>
        </w:rPr>
      </w:pP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ind w:left="0" w:leftChars="0" w:firstLine="0" w:firstLineChars="0"/>
        <w:rPr>
          <w:bCs/>
          <w:szCs w:val="21"/>
        </w:rPr>
      </w:pP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ind w:left="0" w:leftChars="0" w:firstLine="0" w:firstLineChars="0"/>
        <w:rPr>
          <w:bCs/>
          <w:szCs w:val="21"/>
        </w:rPr>
      </w:pP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ind w:left="0" w:leftChars="0"/>
        <w:rPr>
          <w:rFonts w:hint="eastAsia"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  <w:spacing w:val="32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431800</wp:posOffset>
                </wp:positionV>
                <wp:extent cx="5939790" cy="0"/>
                <wp:effectExtent l="0" t="4445" r="0" b="508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8pt;margin-top:34pt;height:0pt;width:467.7pt;z-index:251660288;mso-width-relative:page;mso-height-relative:page;" filled="f" stroked="t" coordsize="21600,21600" o:gfxdata="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Ab&#10;Lewk1gAAAAkBAAAPAAAAAAAAAAEAIAAAADgAAABkcnMvZG93bnJldi54bWxQSwECFAAUAAAACACH&#10;TuJAFxUFjdcBAACaAwAADgAAAAAAAAABACAAAAA7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Cs/>
          <w:sz w:val="28"/>
        </w:rPr>
        <w:t>202</w:t>
      </w:r>
      <w:r>
        <w:rPr>
          <w:rFonts w:hint="eastAsia" w:ascii="黑体" w:hAnsi="黑体" w:eastAsia="黑体" w:cs="黑体"/>
          <w:bCs/>
          <w:sz w:val="28"/>
          <w:lang w:val="en-US" w:eastAsia="zh-CN"/>
        </w:rPr>
        <w:t>4</w:t>
      </w:r>
      <w:r>
        <w:rPr>
          <w:rFonts w:hint="eastAsia" w:ascii="黑体" w:hAnsi="黑体" w:eastAsia="黑体" w:cs="黑体"/>
          <w:bCs/>
          <w:sz w:val="28"/>
        </w:rPr>
        <w:t>-XX-XX发布                                 202</w:t>
      </w:r>
      <w:r>
        <w:rPr>
          <w:rFonts w:hint="eastAsia" w:ascii="黑体" w:hAnsi="黑体" w:eastAsia="黑体" w:cs="黑体"/>
          <w:bCs/>
          <w:sz w:val="28"/>
          <w:lang w:val="en-US" w:eastAsia="zh-CN"/>
        </w:rPr>
        <w:t>4</w:t>
      </w:r>
      <w:r>
        <w:rPr>
          <w:rFonts w:hint="eastAsia" w:ascii="黑体" w:hAnsi="黑体" w:eastAsia="黑体" w:cs="黑体"/>
          <w:bCs/>
          <w:sz w:val="28"/>
        </w:rPr>
        <w:t>-XX-XX实施</w:t>
      </w:r>
    </w:p>
    <w:p>
      <w:pPr>
        <w:pageBreakBefore w:val="0"/>
        <w:kinsoku/>
        <w:overflowPunct/>
        <w:topLinePunct w:val="0"/>
        <w:bidi w:val="0"/>
        <w:snapToGrid w:val="0"/>
        <w:spacing w:line="360" w:lineRule="auto"/>
        <w:ind w:firstLine="630"/>
        <w:jc w:val="center"/>
        <w:rPr>
          <w:rFonts w:eastAsia="黑体"/>
          <w:spacing w:val="32"/>
          <w:w w:val="120"/>
          <w:szCs w:val="21"/>
        </w:rPr>
      </w:pPr>
    </w:p>
    <w:p>
      <w:pPr>
        <w:pageBreakBefore w:val="0"/>
        <w:kinsoku/>
        <w:overflowPunct/>
        <w:topLinePunct w:val="0"/>
        <w:bidi w:val="0"/>
        <w:snapToGrid w:val="0"/>
        <w:spacing w:beforeLines="50" w:afterLines="50" w:line="360" w:lineRule="auto"/>
        <w:ind w:right="31" w:rightChars="15"/>
        <w:jc w:val="center"/>
        <w:rPr>
          <w:sz w:val="24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96" w:right="1134" w:bottom="992" w:left="1701" w:header="0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 w:chapStyle="1"/>
          <w:cols w:space="720" w:num="1"/>
          <w:titlePg/>
          <w:docGrid w:type="lines" w:linePitch="312" w:charSpace="0"/>
        </w:sectPr>
      </w:pPr>
      <w:r>
        <w:rPr>
          <w:rFonts w:eastAsia="方正小标宋简体"/>
          <w:spacing w:val="34"/>
          <w:w w:val="110"/>
          <w:sz w:val="44"/>
        </w:rPr>
        <w:t xml:space="preserve">黑龙江省市场监督管理局 </w:t>
      </w:r>
      <w:r>
        <w:rPr>
          <w:rFonts w:eastAsia="黑体"/>
          <w:w w:val="110"/>
          <w:sz w:val="28"/>
        </w:rPr>
        <w:t>发 布</w:t>
      </w:r>
      <w:bookmarkStart w:id="14" w:name="_GoBack"/>
      <w:bookmarkEnd w:id="14"/>
      <w:r>
        <w:rPr>
          <w:rFonts w:eastAsia="黑体"/>
          <w:sz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429" w:leftChars="366" w:hanging="660" w:hangingChars="150"/>
        <w:textAlignment w:val="auto"/>
        <w:rPr>
          <w:rFonts w:hint="eastAsia" w:ascii="Times New Roman" w:hAnsi="Times New Roman" w:eastAsia="黑体"/>
          <w:caps w:val="0"/>
          <w:sz w:val="44"/>
          <w:szCs w:val="44"/>
          <w:lang w:eastAsia="zh-CN"/>
        </w:rPr>
      </w:pPr>
      <w:bookmarkStart w:id="2" w:name="_Toc3869728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100"/>
        <w:textAlignment w:val="auto"/>
        <w:rPr>
          <w:rFonts w:hint="eastAsia" w:ascii="Times New Roman" w:hAnsi="Times New Roman" w:eastAsia="黑体"/>
          <w:caps w:val="0"/>
          <w:sz w:val="44"/>
          <w:szCs w:val="44"/>
        </w:rPr>
      </w:pPr>
      <w:r>
        <w:rPr>
          <w:rFonts w:hint="eastAsia" w:ascii="Times New Roman" w:hAnsi="Times New Roman" w:eastAsia="黑体"/>
          <w:caps w:val="0"/>
          <w:sz w:val="44"/>
          <w:szCs w:val="44"/>
          <w:lang w:val="en-US" w:eastAsia="zh-CN"/>
        </w:rPr>
        <w:t>恒温培养振荡器</w:t>
      </w:r>
      <w:r>
        <w:rPr>
          <w:rFonts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218440</wp:posOffset>
                </wp:positionV>
                <wp:extent cx="1726565" cy="416560"/>
                <wp:effectExtent l="0" t="0" r="0" b="0"/>
                <wp:wrapNone/>
                <wp:docPr id="7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4684836" y="1270589"/>
                          <a:ext cx="1726618" cy="416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JJF（黑）XX—202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301pt;margin-top:17.2pt;height:32.8pt;width:135.95pt;z-index:251663360;mso-width-relative:page;mso-height-relative:page;" filled="f" stroked="f" coordsize="21600,21600" o:gfxdata="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GQtJrtcAAAAKAQAADwAAAAAAAAABACAAAAA4AAAAZHJzL2Rvd25yZXYueG1sUEsB&#10;AhQAFAAAAAgAh07iQPkj9IunAQAAIQMAAA4AAAAAAAAAAQAgAAAAPAEAAGRycy9lMm9Eb2MueG1s&#10;UEsFBgAAAAAGAAYAWQEAAF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none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u w:val="none"/>
                        </w:rPr>
                        <w:t>JJF（黑）XX—202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u w:val="none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3767455</wp:posOffset>
            </wp:positionH>
            <wp:positionV relativeFrom="paragraph">
              <wp:posOffset>39370</wp:posOffset>
            </wp:positionV>
            <wp:extent cx="1856740" cy="866140"/>
            <wp:effectExtent l="0" t="0" r="2540" b="2540"/>
            <wp:wrapNone/>
            <wp:docPr id="6" name="图片 1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3"/>
                    <pic:cNvPicPr>
                      <a:picLocks noChangeAspect="true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/>
          <w:caps w:val="0"/>
          <w:sz w:val="44"/>
          <w:szCs w:val="44"/>
        </w:rPr>
        <w:t>校准规范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189" w:leftChars="366" w:hanging="420" w:hangingChars="15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 w:bidi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en-US" w:bidi="en-US"/>
        </w:rPr>
        <w:t>Calibration Specification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 w:bidi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188" w:leftChars="499" w:hanging="140" w:hangingChars="5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 w:bidi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 w:bidi="en-US"/>
        </w:rPr>
        <w:t>f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en-US" w:bidi="en-US"/>
        </w:rPr>
        <w:t>or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 w:bidi="en-US"/>
        </w:rPr>
        <w:t xml:space="preserve"> Shaking Incubator</w:t>
      </w:r>
    </w:p>
    <w:p>
      <w:pPr>
        <w:spacing w:afterLines="150" w:line="400" w:lineRule="exact"/>
        <w:ind w:firstLine="1405" w:firstLineChars="500"/>
        <w:jc w:val="left"/>
        <w:rPr>
          <w:rFonts w:eastAsia="黑体"/>
          <w:bCs/>
          <w:sz w:val="28"/>
        </w:rPr>
      </w:pPr>
      <w:r>
        <w:rPr>
          <w:rFonts w:hint="eastAsia" w:ascii="黑体" w:hAnsi="黑体" w:eastAsia="黑体" w:cs="黑体"/>
          <w:b/>
          <w:bCs/>
          <w:caps w:val="0"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229870</wp:posOffset>
                </wp:positionV>
                <wp:extent cx="5579745" cy="0"/>
                <wp:effectExtent l="0" t="5080" r="0" b="4445"/>
                <wp:wrapNone/>
                <wp:docPr id="8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0.75pt;margin-top:18.1pt;height:0pt;width:439.35pt;mso-position-horizontal-relative:margin;z-index:251665408;mso-width-relative:page;mso-height-relative:page;" filled="f" stroked="t" coordsize="21600,21600" o:allowincell="f" o:gfxdata="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KypO3/W&#10;AAAACAEAAA8AAAAAAAAAAQAgAAAAOAAAAGRycy9kb3ducmV2LnhtbFBLAQIUABQAAAAIAIdO4kCx&#10;zIpU0wEAAJ4DAAAOAAAAAAAAAAEAIAAAADs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color w:val="0000FF"/>
          <w:sz w:val="28"/>
          <w:szCs w:val="28"/>
          <w:lang w:val="en-US" w:eastAsia="zh-CN" w:bidi="en-US"/>
        </w:rPr>
        <w:t xml:space="preserve"> </w:t>
      </w:r>
      <w:r>
        <w:rPr>
          <w:rFonts w:hint="eastAsia" w:ascii="黑体" w:hAnsi="黑体" w:eastAsia="黑体" w:cs="黑体"/>
          <w:bCs/>
          <w:caps w:val="0"/>
          <w:color w:val="0000FF"/>
          <w:kern w:val="0"/>
          <w:sz w:val="28"/>
          <w:szCs w:val="28"/>
        </w:rPr>
        <w:t xml:space="preserve"> </w:t>
      </w: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ind w:firstLine="1260" w:firstLineChars="450"/>
        <w:rPr>
          <w:rFonts w:eastAsia="黑体"/>
          <w:bCs/>
          <w:sz w:val="28"/>
        </w:rPr>
      </w:pP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ind w:firstLine="1260" w:firstLineChars="450"/>
        <w:rPr>
          <w:rFonts w:eastAsia="黑体"/>
          <w:bCs/>
          <w:sz w:val="28"/>
        </w:rPr>
      </w:pP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ind w:firstLine="1260" w:firstLineChars="450"/>
        <w:rPr>
          <w:rFonts w:eastAsia="黑体"/>
          <w:bCs/>
          <w:sz w:val="28"/>
        </w:rPr>
      </w:pP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ind w:firstLine="1260" w:firstLineChars="450"/>
        <w:rPr>
          <w:rFonts w:eastAsia="黑体"/>
          <w:bCs/>
          <w:sz w:val="28"/>
        </w:rPr>
      </w:pP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ind w:left="0" w:leftChars="0" w:firstLine="1400" w:firstLineChars="500"/>
        <w:rPr>
          <w:sz w:val="28"/>
          <w:szCs w:val="28"/>
        </w:rPr>
      </w:pPr>
      <w:r>
        <w:rPr>
          <w:rFonts w:eastAsia="黑体"/>
          <w:bCs/>
          <w:sz w:val="28"/>
        </w:rPr>
        <w:t>归　口　单　位：</w:t>
      </w:r>
      <w:r>
        <w:rPr>
          <w:bCs/>
          <w:sz w:val="28"/>
        </w:rPr>
        <w:t>黑龙江省市场监督管理局</w:t>
      </w: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ind w:firstLine="978" w:firstLineChars="300"/>
        <w:rPr>
          <w:bCs/>
          <w:sz w:val="28"/>
        </w:rPr>
      </w:pPr>
      <w:r>
        <w:rPr>
          <w:rFonts w:eastAsia="黑体"/>
          <w:bCs/>
          <w:spacing w:val="23"/>
          <w:sz w:val="28"/>
        </w:rPr>
        <w:t>主要起草单位：</w:t>
      </w:r>
      <w:r>
        <w:rPr>
          <w:rFonts w:hint="eastAsia"/>
          <w:bCs/>
          <w:sz w:val="28"/>
          <w:lang w:eastAsia="zh-CN"/>
        </w:rPr>
        <w:t>鸡西</w:t>
      </w:r>
      <w:r>
        <w:rPr>
          <w:bCs/>
          <w:sz w:val="28"/>
        </w:rPr>
        <w:t>市检验检测中心</w:t>
      </w: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ind w:firstLine="560"/>
        <w:rPr>
          <w:rFonts w:eastAsia="黑体"/>
          <w:bCs/>
          <w:sz w:val="28"/>
          <w:szCs w:val="28"/>
        </w:rPr>
      </w:pP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ind w:firstLine="560"/>
        <w:rPr>
          <w:rFonts w:eastAsia="黑体"/>
          <w:bCs/>
          <w:sz w:val="28"/>
          <w:szCs w:val="28"/>
        </w:rPr>
      </w:pPr>
    </w:p>
    <w:p>
      <w:pPr>
        <w:pStyle w:val="16"/>
        <w:pageBreakBefore w:val="0"/>
        <w:kinsoku/>
        <w:overflowPunct/>
        <w:topLinePunct w:val="0"/>
        <w:bidi w:val="0"/>
        <w:spacing w:line="360" w:lineRule="auto"/>
        <w:ind w:firstLine="560"/>
        <w:rPr>
          <w:rFonts w:eastAsia="黑体"/>
          <w:bCs/>
          <w:sz w:val="28"/>
          <w:szCs w:val="28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bCs/>
          <w:sz w:val="28"/>
          <w:szCs w:val="28"/>
        </w:rPr>
      </w:pPr>
    </w:p>
    <w:p>
      <w:pPr>
        <w:pStyle w:val="9"/>
        <w:pageBreakBefore w:val="0"/>
        <w:kinsoku/>
        <w:overflowPunct/>
        <w:topLinePunct w:val="0"/>
        <w:bidi w:val="0"/>
        <w:spacing w:line="360" w:lineRule="auto"/>
        <w:rPr>
          <w:bCs w:val="0"/>
          <w:sz w:val="28"/>
          <w:szCs w:val="28"/>
        </w:rPr>
      </w:pPr>
    </w:p>
    <w:p>
      <w:pPr>
        <w:pStyle w:val="9"/>
        <w:pageBreakBefore w:val="0"/>
        <w:kinsoku/>
        <w:overflowPunct/>
        <w:topLinePunct w:val="0"/>
        <w:bidi w:val="0"/>
        <w:spacing w:line="360" w:lineRule="auto"/>
        <w:rPr>
          <w:bCs w:val="0"/>
          <w:sz w:val="28"/>
          <w:szCs w:val="28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jc w:val="left"/>
        <w:outlineLvl w:val="0"/>
        <w:rPr>
          <w:rFonts w:hint="eastAsia"/>
          <w:sz w:val="28"/>
          <w:szCs w:val="28"/>
          <w:lang w:val="en-US" w:eastAsia="zh-CN"/>
        </w:rPr>
      </w:pPr>
      <w:bookmarkStart w:id="3" w:name="_Toc13445"/>
    </w:p>
    <w:p>
      <w:pPr>
        <w:pageBreakBefore w:val="0"/>
        <w:kinsoku/>
        <w:overflowPunct/>
        <w:topLinePunct w:val="0"/>
        <w:bidi w:val="0"/>
        <w:spacing w:line="360" w:lineRule="auto"/>
        <w:ind w:firstLine="560" w:firstLineChars="200"/>
        <w:jc w:val="both"/>
        <w:outlineLvl w:val="0"/>
        <w:rPr>
          <w:rFonts w:hint="eastAsia"/>
          <w:sz w:val="28"/>
          <w:szCs w:val="28"/>
          <w:lang w:val="en-US" w:eastAsia="zh-CN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ind w:firstLine="560" w:firstLineChars="200"/>
        <w:jc w:val="both"/>
        <w:outlineLvl w:val="0"/>
        <w:rPr>
          <w:sz w:val="24"/>
        </w:rPr>
      </w:pPr>
      <w:r>
        <w:rPr>
          <w:rFonts w:hint="eastAsia"/>
          <w:sz w:val="28"/>
          <w:szCs w:val="28"/>
          <w:lang w:val="en-US" w:eastAsia="zh-CN"/>
        </w:rPr>
        <w:t>本</w:t>
      </w:r>
      <w:r>
        <w:rPr>
          <w:sz w:val="28"/>
          <w:szCs w:val="28"/>
        </w:rPr>
        <w:t>规范委托</w:t>
      </w:r>
      <w:r>
        <w:rPr>
          <w:rFonts w:hint="eastAsia"/>
          <w:sz w:val="28"/>
          <w:szCs w:val="28"/>
          <w:lang w:eastAsia="zh-CN"/>
        </w:rPr>
        <w:t>鸡西</w:t>
      </w:r>
      <w:r>
        <w:rPr>
          <w:sz w:val="28"/>
          <w:szCs w:val="28"/>
        </w:rPr>
        <w:t>市检验检测</w:t>
      </w:r>
      <w:r>
        <w:rPr>
          <w:bCs/>
          <w:sz w:val="28"/>
        </w:rPr>
        <w:t>中心负责解释</w:t>
      </w:r>
      <w:bookmarkEnd w:id="3"/>
    </w:p>
    <w:p>
      <w:pPr>
        <w:pageBreakBefore w:val="0"/>
        <w:kinsoku/>
        <w:wordWrap/>
        <w:overflowPunct/>
        <w:topLinePunct w:val="0"/>
        <w:bidi w:val="0"/>
        <w:spacing w:line="480" w:lineRule="auto"/>
        <w:jc w:val="left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480" w:lineRule="auto"/>
        <w:jc w:val="left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660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  <w:t>本规范主要起草人：</w:t>
      </w:r>
    </w:p>
    <w:p>
      <w:pPr>
        <w:pStyle w:val="16"/>
        <w:ind w:firstLine="1680" w:firstLineChars="600"/>
        <w:jc w:val="left"/>
        <w:rPr>
          <w:rFonts w:ascii="Times New Roman" w:hAnsi="宋体"/>
          <w:bCs/>
          <w:color w:val="000000"/>
          <w:sz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邹亮亮</w:t>
      </w:r>
      <w:r>
        <w:rPr>
          <w:rFonts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鸡西市检验检测中心</w:t>
      </w:r>
      <w:r>
        <w:rPr>
          <w:rFonts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）</w:t>
      </w:r>
    </w:p>
    <w:p>
      <w:pPr>
        <w:pStyle w:val="16"/>
        <w:ind w:firstLine="1680" w:firstLineChars="600"/>
        <w:jc w:val="left"/>
        <w:rPr>
          <w:rFonts w:hint="eastAsia" w:hAnsi="宋体"/>
          <w:bCs/>
          <w:color w:val="000000"/>
          <w:sz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李春红</w:t>
      </w:r>
      <w:r>
        <w:rPr>
          <w:rFonts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鸡西市检验检测中心</w:t>
      </w:r>
      <w:r>
        <w:rPr>
          <w:rFonts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）</w:t>
      </w:r>
    </w:p>
    <w:p>
      <w:pPr>
        <w:pStyle w:val="16"/>
        <w:ind w:firstLine="1680" w:firstLineChars="600"/>
        <w:jc w:val="left"/>
        <w:rPr>
          <w:rFonts w:hint="eastAsia" w:hAnsi="宋体"/>
          <w:bCs/>
          <w:color w:val="000000"/>
          <w:sz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刘  濮</w:t>
      </w:r>
      <w:r>
        <w:rPr>
          <w:rFonts w:hint="eastAsia"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鸡西市检验检测中心</w:t>
      </w:r>
      <w:r>
        <w:rPr>
          <w:rFonts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）</w:t>
      </w:r>
    </w:p>
    <w:p>
      <w:pPr>
        <w:pStyle w:val="16"/>
        <w:ind w:firstLine="1680" w:firstLineChars="600"/>
        <w:jc w:val="left"/>
        <w:rPr>
          <w:rFonts w:ascii="Times New Roman" w:hAnsi="宋体"/>
          <w:bCs/>
          <w:color w:val="000000"/>
          <w:sz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唐  辰</w:t>
      </w:r>
      <w:r>
        <w:rPr>
          <w:rFonts w:hint="eastAsia"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鸡西市检验检测中心</w:t>
      </w:r>
      <w:r>
        <w:rPr>
          <w:rFonts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）</w:t>
      </w:r>
    </w:p>
    <w:p>
      <w:pPr>
        <w:pStyle w:val="16"/>
        <w:ind w:firstLine="1680" w:firstLineChars="600"/>
        <w:jc w:val="left"/>
        <w:rPr>
          <w:rFonts w:ascii="Times New Roman" w:hAnsi="宋体"/>
          <w:bCs/>
          <w:color w:val="000000"/>
          <w:sz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臧洪涛</w:t>
      </w:r>
      <w:r>
        <w:rPr>
          <w:rFonts w:hint="eastAsia"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佳木斯市检验检测中心</w:t>
      </w:r>
      <w:r>
        <w:rPr>
          <w:rFonts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）</w:t>
      </w:r>
    </w:p>
    <w:p>
      <w:pPr>
        <w:pStyle w:val="16"/>
        <w:ind w:firstLine="1680" w:firstLineChars="600"/>
        <w:jc w:val="left"/>
        <w:rPr>
          <w:rFonts w:ascii="Times New Roman" w:hAnsi="宋体"/>
          <w:bCs/>
          <w:color w:val="000000"/>
          <w:sz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朱向伟</w:t>
      </w:r>
      <w:r>
        <w:rPr>
          <w:rFonts w:hint="eastAsia"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哈尔滨永创计量检测公司</w:t>
      </w:r>
      <w:r>
        <w:rPr>
          <w:rFonts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）</w:t>
      </w:r>
    </w:p>
    <w:p>
      <w:pPr>
        <w:pStyle w:val="16"/>
        <w:ind w:firstLine="1680" w:firstLineChars="600"/>
        <w:jc w:val="left"/>
        <w:rPr>
          <w:rFonts w:ascii="Times New Roman" w:hAnsi="宋体"/>
          <w:bCs/>
          <w:color w:val="000000"/>
          <w:sz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孙  梦</w:t>
      </w:r>
      <w:r>
        <w:rPr>
          <w:rFonts w:hint="eastAsia"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鸡西市检验检测中心</w:t>
      </w:r>
      <w:r>
        <w:rPr>
          <w:rFonts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1680" w:firstLineChars="600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  <w:t>参加起草人：</w:t>
      </w:r>
    </w:p>
    <w:p>
      <w:pPr>
        <w:pageBreakBefore w:val="0"/>
        <w:kinsoku/>
        <w:wordWrap/>
        <w:overflowPunct/>
        <w:topLinePunct w:val="0"/>
        <w:bidi w:val="0"/>
        <w:ind w:left="0" w:leftChars="0" w:firstLine="2100" w:firstLineChars="750"/>
        <w:textAlignment w:val="center"/>
        <w:rPr>
          <w:rFonts w:ascii="Times New Roman" w:hAnsi="宋体"/>
          <w:bCs/>
          <w:color w:val="000000"/>
          <w:sz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宋  阳</w:t>
      </w:r>
      <w:r>
        <w:rPr>
          <w:rFonts w:hint="eastAsia"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鸡西市检验检测中心</w:t>
      </w:r>
      <w:r>
        <w:rPr>
          <w:rFonts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kinsoku/>
        <w:wordWrap/>
        <w:overflowPunct/>
        <w:topLinePunct w:val="0"/>
        <w:bidi w:val="0"/>
        <w:ind w:left="0" w:leftChars="0" w:firstLine="2100" w:firstLineChars="750"/>
        <w:textAlignment w:val="center"/>
        <w:rPr>
          <w:rFonts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张国军</w:t>
      </w:r>
      <w:r>
        <w:rPr>
          <w:rFonts w:hint="eastAsia"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鸡西市检验检测中心</w:t>
      </w:r>
      <w:r>
        <w:rPr>
          <w:rFonts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kinsoku/>
        <w:wordWrap/>
        <w:overflowPunct/>
        <w:topLinePunct w:val="0"/>
        <w:bidi w:val="0"/>
        <w:ind w:left="0" w:leftChars="0" w:firstLine="2100" w:firstLineChars="750"/>
        <w:textAlignment w:val="center"/>
        <w:rPr>
          <w:rFonts w:ascii="Times New Roman" w:hAnsi="宋体"/>
          <w:bCs/>
          <w:color w:val="000000"/>
          <w:sz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张宏宇</w:t>
      </w:r>
      <w:r>
        <w:rPr>
          <w:rFonts w:hint="eastAsia"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鸡西市检验检测中心</w:t>
      </w:r>
      <w:r>
        <w:rPr>
          <w:rFonts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kinsoku/>
        <w:wordWrap/>
        <w:overflowPunct/>
        <w:topLinePunct w:val="0"/>
        <w:bidi w:val="0"/>
        <w:ind w:left="0" w:leftChars="0" w:firstLine="2100" w:firstLineChars="750"/>
        <w:textAlignment w:val="center"/>
        <w:rPr>
          <w:rFonts w:asciiTheme="minorEastAsia" w:hAnsiTheme="minorEastAsia" w:eastAsia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bidi w:val="0"/>
        <w:ind w:left="0" w:leftChars="0" w:firstLine="2100" w:firstLineChars="750"/>
        <w:textAlignment w:val="center"/>
        <w:rPr>
          <w:rFonts w:hint="default" w:ascii="Times New Roman" w:hAnsi="宋体" w:eastAsia="宋体"/>
          <w:bCs/>
          <w:color w:val="000000"/>
          <w:sz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ind w:firstLine="645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hd w:val="clear" w:color="auto" w:fill="FFFFFF"/>
        </w:rPr>
      </w:pPr>
    </w:p>
    <w:p>
      <w:pPr>
        <w:pStyle w:val="16"/>
        <w:pageBreakBefore w:val="0"/>
        <w:tabs>
          <w:tab w:val="center" w:pos="4216"/>
          <w:tab w:val="left" w:pos="5997"/>
        </w:tabs>
        <w:kinsoku/>
        <w:wordWrap/>
        <w:overflowPunct/>
        <w:topLinePunct w:val="0"/>
        <w:bidi w:val="0"/>
        <w:spacing w:before="100" w:beforeAutospacing="1" w:after="100" w:afterAutospacing="1" w:line="360" w:lineRule="auto"/>
        <w:ind w:left="0" w:leftChars="0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18"/>
          <w:szCs w:val="18"/>
        </w:rPr>
        <w:sectPr>
          <w:footerReference r:id="rId8" w:type="default"/>
          <w:footerReference r:id="rId9" w:type="even"/>
          <w:pgSz w:w="11906" w:h="16838"/>
          <w:pgMar w:top="1701" w:right="1417" w:bottom="1247" w:left="1417" w:header="1247" w:footer="851" w:gutter="113"/>
          <w:pgNumType w:fmt="decimal" w:start="1"/>
          <w:cols w:space="720" w:num="1"/>
          <w:docGrid w:type="lines" w:linePitch="312" w:charSpace="0"/>
        </w:sectPr>
      </w:pPr>
    </w:p>
    <w:bookmarkEnd w:id="2"/>
    <w:sdt>
      <w:sdtP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id w:val="147465948"/>
        <w15:color w:val="DBDBDB"/>
      </w:sdtPr>
      <w:sdtEndPr>
        <w:rPr>
          <w:rFonts w:hint="eastAsia" w:ascii="宋体" w:hAnsi="宋体" w:eastAsia="宋体" w:cs="Times New Roman"/>
          <w:kern w:val="2"/>
          <w:sz w:val="21"/>
          <w:szCs w:val="24"/>
          <w:lang w:val="en-US" w:eastAsia="zh-CN" w:bidi="ar-SA"/>
        </w:rPr>
      </w:sdtEndPr>
      <w:sdtContent>
        <w:p>
          <w:pPr>
            <w:pageBreakBefore w:val="0"/>
            <w:kinsoku/>
            <w:overflowPunct/>
            <w:topLinePunct w:val="0"/>
            <w:bidi w:val="0"/>
            <w:spacing w:line="360" w:lineRule="auto"/>
            <w:ind w:right="-506" w:rightChars="-241"/>
            <w:jc w:val="center"/>
            <w:rPr>
              <w:rFonts w:hint="eastAsia" w:ascii="黑体" w:hAnsi="黑体" w:eastAsia="黑体" w:cs="黑体"/>
              <w:kern w:val="2"/>
              <w:sz w:val="21"/>
              <w:szCs w:val="21"/>
              <w:lang w:val="en-US" w:eastAsia="zh-CN" w:bidi="ar-SA"/>
            </w:rPr>
          </w:pPr>
          <w:bookmarkStart w:id="4" w:name="_Toc85639215"/>
          <w:bookmarkStart w:id="5" w:name="_Toc400202007"/>
          <w:bookmarkStart w:id="6" w:name="_Toc25249"/>
          <w:bookmarkStart w:id="7" w:name="_Toc13179"/>
          <w:bookmarkStart w:id="8" w:name="_Toc32528"/>
          <w:bookmarkStart w:id="9" w:name="_Toc25894"/>
        </w:p>
        <w:p>
          <w:pPr>
            <w:pageBreakBefore w:val="0"/>
            <w:kinsoku/>
            <w:overflowPunct/>
            <w:topLinePunct w:val="0"/>
            <w:bidi w:val="0"/>
            <w:spacing w:line="360" w:lineRule="auto"/>
            <w:ind w:right="-506" w:rightChars="-241"/>
            <w:jc w:val="center"/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黑体" w:hAnsi="黑体" w:eastAsia="黑体" w:cs="黑体"/>
              <w:spacing w:val="340"/>
              <w:sz w:val="44"/>
              <w:szCs w:val="44"/>
              <w:highlight w:val="none"/>
            </w:rPr>
            <w:t>目</w:t>
          </w:r>
          <w:r>
            <w:rPr>
              <w:rFonts w:hint="eastAsia" w:ascii="黑体" w:hAnsi="黑体" w:eastAsia="黑体" w:cs="黑体"/>
              <w:spacing w:val="0"/>
              <w:sz w:val="44"/>
              <w:szCs w:val="44"/>
              <w:highlight w:val="none"/>
            </w:rPr>
            <w:t>录</w:t>
          </w:r>
          <w:r>
            <w:rPr>
              <w:rFonts w:hint="eastAsia" w:ascii="宋体" w:hAnsi="宋体" w:eastAsia="宋体" w:cs="Times New Roman"/>
              <w:sz w:val="24"/>
              <w:highlight w:val="none"/>
            </w:rPr>
            <w:fldChar w:fldCharType="begin"/>
          </w:r>
          <w:r>
            <w:rPr>
              <w:rFonts w:hint="eastAsia" w:ascii="宋体" w:hAnsi="宋体" w:eastAsia="宋体" w:cs="Times New Roman"/>
              <w:sz w:val="24"/>
              <w:highlight w:val="none"/>
            </w:rPr>
            <w:instrText xml:space="preserve">TOC \o "1-2" \h \u </w:instrText>
          </w:r>
          <w:r>
            <w:rPr>
              <w:rFonts w:hint="eastAsia" w:ascii="宋体" w:hAnsi="宋体" w:eastAsia="宋体" w:cs="Times New Roman"/>
              <w:sz w:val="24"/>
              <w:highlight w:val="none"/>
            </w:rPr>
            <w:fldChar w:fldCharType="separate"/>
          </w:r>
        </w:p>
        <w:p>
          <w:pPr>
            <w:pStyle w:val="20"/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center"/>
            <w:rPr>
              <w:rFonts w:hint="default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instrText xml:space="preserve"> HYPERLINK \l _Toc20070 </w:instrTex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引言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（Ⅲ）</w:t>
          </w:r>
        </w:p>
        <w:p>
          <w:pPr>
            <w:pStyle w:val="20"/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center"/>
            <w:rPr>
              <w:rFonts w:hint="default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instrText xml:space="preserve"> HYPERLINK \l _Toc6033 </w:instrTex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1 范围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（1）</w:t>
          </w:r>
        </w:p>
        <w:p>
          <w:pPr>
            <w:pStyle w:val="20"/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center"/>
            <w:rPr>
              <w:rFonts w:hint="default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instrText xml:space="preserve"> HYPERLINK \l _Toc15759 </w:instrTex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2 引用文件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（1）</w:t>
          </w:r>
        </w:p>
        <w:p>
          <w:pPr>
            <w:pStyle w:val="20"/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center"/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instrText xml:space="preserve"> HYPERLINK \l _Toc31557 </w:instrTex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3 术语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（1）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end"/>
          </w:r>
        </w:p>
        <w:p>
          <w:pPr>
            <w:pStyle w:val="20"/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center"/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instrText xml:space="preserve"> HYPERLINK \l "_Toc5411" </w:instrTex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3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 xml:space="preserve">.1 </w:t>
          </w:r>
          <w:r>
            <w:rPr>
              <w:rFonts w:hint="eastAsia" w:ascii="宋体" w:hAnsi="宋体" w:eastAsia="宋体" w:cs="宋体"/>
              <w:b w:val="0"/>
              <w:bCs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温度</w:t>
          </w:r>
          <w:r>
            <w:rPr>
              <w:rFonts w:hint="eastAsia" w:ascii="宋体" w:hAnsi="宋体" w:cs="宋体"/>
              <w:b w:val="0"/>
              <w:bCs/>
              <w:color w:val="000000" w:themeColor="text1"/>
              <w:sz w:val="24"/>
              <w:szCs w:val="24"/>
              <w:lang w:eastAsia="zh-CN"/>
              <w14:textFill>
                <w14:solidFill>
                  <w14:schemeClr w14:val="tx1"/>
                </w14:solidFill>
              </w14:textFill>
            </w:rPr>
            <w:t>示值误差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（1）</w:t>
          </w:r>
        </w:p>
        <w:p>
          <w:pPr>
            <w:pStyle w:val="20"/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center"/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instrText xml:space="preserve"> HYPERLINK \l "_Toc5411" </w:instrTex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3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.</w:t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2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>温度均匀</w: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  <w:lang w:val="en-US" w:eastAsia="zh-CN"/>
            </w:rPr>
            <w:t>度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（1）</w:t>
          </w:r>
        </w:p>
        <w:p>
          <w:pPr>
            <w:pStyle w:val="20"/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center"/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instrText xml:space="preserve"> HYPERLINK \l "_Toc5411" </w:instrTex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3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.</w:t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3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>温度波动</w: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  <w:lang w:val="en-US" w:eastAsia="zh-CN"/>
            </w:rPr>
            <w:t>度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（1）</w:t>
          </w:r>
        </w:p>
        <w:p>
          <w:pPr>
            <w:pStyle w:val="20"/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center"/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instrText xml:space="preserve"> HYPERLINK \l "_Toc5411" </w:instrTex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3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.</w:t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4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 xml:space="preserve"> </w:t>
          </w:r>
          <w:r>
            <w:rPr>
              <w:rFonts w:hint="eastAsia" w:ascii="宋体" w:hAnsi="宋体" w:cs="宋体"/>
              <w:b w:val="0"/>
              <w:bCs/>
              <w:color w:val="auto"/>
              <w:sz w:val="24"/>
              <w:szCs w:val="24"/>
              <w:lang w:val="en-US" w:eastAsia="zh-CN"/>
            </w:rPr>
            <w:t>转速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（1）</w:t>
          </w:r>
        </w:p>
        <w:p>
          <w:pPr>
            <w:pStyle w:val="20"/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center"/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instrText xml:space="preserve"> HYPERLINK \l "_Toc5411" </w:instrTex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3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.</w:t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5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>振幅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（1）</w:t>
          </w:r>
        </w:p>
        <w:p>
          <w:pPr>
            <w:pStyle w:val="20"/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center"/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instrText xml:space="preserve"> HYPERLINK \l _Toc15755 </w:instrTex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4 概述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....（1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）</w:t>
          </w:r>
        </w:p>
        <w:p>
          <w:pPr>
            <w:pStyle w:val="20"/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center"/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instrText xml:space="preserve"> HYPERLINK \l _Toc16754 </w:instrTex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5 计量特性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（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instrText xml:space="preserve"> PAGEREF _Toc16754 \h </w:instrTex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2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）</w:t>
          </w:r>
        </w:p>
        <w:p>
          <w:pPr>
            <w:pStyle w:val="20"/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center"/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instrText xml:space="preserve"> HYPERLINK \l "_Toc5411" </w:instrTex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5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 xml:space="preserve">.1 </w:t>
          </w:r>
          <w:r>
            <w:rPr>
              <w:rFonts w:hint="eastAsia" w:ascii="宋体" w:hAnsi="宋体" w:eastAsia="宋体" w:cs="宋体"/>
              <w:b w:val="0"/>
              <w:bCs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温度</w:t>
          </w:r>
          <w:r>
            <w:rPr>
              <w:rFonts w:hint="eastAsia" w:ascii="宋体" w:hAnsi="宋体" w:cs="宋体"/>
              <w:b w:val="0"/>
              <w:bCs/>
              <w:color w:val="000000" w:themeColor="text1"/>
              <w:sz w:val="24"/>
              <w:szCs w:val="24"/>
              <w:lang w:eastAsia="zh-CN"/>
              <w14:textFill>
                <w14:solidFill>
                  <w14:schemeClr w14:val="tx1"/>
                </w14:solidFill>
              </w14:textFill>
            </w:rPr>
            <w:t>示值误差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（2）</w:t>
          </w:r>
        </w:p>
        <w:p>
          <w:pPr>
            <w:pStyle w:val="20"/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center"/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instrText xml:space="preserve"> HYPERLINK \l "_Toc5411" </w:instrTex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5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.</w:t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2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>温度均匀</w: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  <w:lang w:val="en-US" w:eastAsia="zh-CN"/>
            </w:rPr>
            <w:t>度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（2）</w:t>
          </w:r>
        </w:p>
        <w:p>
          <w:pPr>
            <w:pStyle w:val="20"/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center"/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instrText xml:space="preserve"> HYPERLINK \l "_Toc5411" </w:instrTex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5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.</w:t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3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</w:rPr>
            <w:t>温度波动</w:t>
          </w:r>
          <w:r>
            <w:rPr>
              <w:rFonts w:hint="eastAsia" w:ascii="宋体" w:hAnsi="宋体" w:eastAsia="宋体" w:cs="宋体"/>
              <w:b w:val="0"/>
              <w:bCs/>
              <w:color w:val="auto"/>
              <w:sz w:val="24"/>
              <w:szCs w:val="24"/>
              <w:lang w:val="en-US" w:eastAsia="zh-CN"/>
            </w:rPr>
            <w:t>度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（2）</w:t>
          </w:r>
        </w:p>
        <w:p>
          <w:pPr>
            <w:pStyle w:val="20"/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center"/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instrText xml:space="preserve"> HYPERLINK \l "_Toc5411" </w:instrTex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5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.</w:t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4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转速</w:t>
          </w:r>
          <w:r>
            <w:rPr>
              <w:rFonts w:hint="eastAsia" w:ascii="宋体" w:hAnsi="宋体" w:cs="宋体"/>
              <w:b w:val="0"/>
              <w:bCs w:val="0"/>
              <w:sz w:val="24"/>
              <w:szCs w:val="24"/>
              <w:lang w:val="en-US" w:eastAsia="zh-CN"/>
            </w:rPr>
            <w:t>示值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误差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（2）</w:t>
          </w:r>
        </w:p>
        <w:p>
          <w:pPr>
            <w:pStyle w:val="20"/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center"/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instrText xml:space="preserve"> HYPERLINK \l "_Toc5411" </w:instrTex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5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.</w:t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5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 xml:space="preserve"> </w:t>
          </w:r>
          <w:r>
            <w:rPr>
              <w:rFonts w:hint="eastAsia" w:ascii="宋体" w:hAnsi="宋体" w:cs="宋体"/>
              <w:b w:val="0"/>
              <w:bCs w:val="0"/>
              <w:sz w:val="24"/>
              <w:szCs w:val="24"/>
              <w:lang w:val="en-US" w:eastAsia="zh-CN"/>
            </w:rPr>
            <w:t>振幅误差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（2）</w:t>
          </w:r>
        </w:p>
        <w:p>
          <w:pPr>
            <w:pStyle w:val="20"/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center"/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instrText xml:space="preserve"> HYPERLINK \l "_Toc5411" </w:instrTex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6 校准条件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（2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）</w:t>
          </w:r>
        </w:p>
        <w:p>
          <w:pPr>
            <w:pStyle w:val="20"/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center"/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instrText xml:space="preserve"> HYPERLINK \l "_Toc5411" </w:instrTex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6.1 环境条件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（2）</w:t>
          </w:r>
        </w:p>
        <w:p>
          <w:pPr>
            <w:pStyle w:val="20"/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center"/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instrText xml:space="preserve"> HYPERLINK \l "_Toc5411" </w:instrTex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6.2 测量标准及其他设备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（2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）</w:t>
          </w:r>
        </w:p>
        <w:p>
          <w:pPr>
            <w:pStyle w:val="20"/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center"/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instrText xml:space="preserve"> HYPERLINK \l "_Toc13548" </w:instrTex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7 校准项目和校准方法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（3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）</w:t>
          </w:r>
        </w:p>
        <w:p>
          <w:pPr>
            <w:pStyle w:val="20"/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center"/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instrText xml:space="preserve"> HYPERLINK \l "_Toc5411" </w:instrTex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7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 xml:space="preserve">.1 </w:t>
          </w:r>
          <w:r>
            <w:rPr>
              <w:rFonts w:hint="eastAsia" w:ascii="宋体" w:hAnsi="宋体" w:cs="宋体"/>
              <w:b w:val="0"/>
              <w:bCs w:val="0"/>
              <w:sz w:val="24"/>
              <w:lang w:eastAsia="zh-CN"/>
            </w:rPr>
            <w:t>温度示值误差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（3）</w:t>
          </w:r>
        </w:p>
        <w:p>
          <w:pPr>
            <w:pStyle w:val="20"/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center"/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instrText xml:space="preserve"> HYPERLINK \l "_Toc5411" </w:instrTex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7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.</w:t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2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w:t>温度均匀</w:t>
          </w: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4"/>
              <w:lang w:eastAsia="zh-CN"/>
              <w14:textFill>
                <w14:solidFill>
                  <w14:schemeClr w14:val="tx1"/>
                </w14:solidFill>
              </w14:textFill>
            </w:rPr>
            <w:t>度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（3）</w:t>
          </w:r>
        </w:p>
        <w:p>
          <w:pPr>
            <w:pStyle w:val="20"/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center"/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instrText xml:space="preserve"> HYPERLINK \l "_Toc5411" </w:instrTex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7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.</w:t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3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温度波动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eastAsia="zh-CN"/>
            </w:rPr>
            <w:t>度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（4）</w:t>
          </w:r>
        </w:p>
        <w:p>
          <w:pPr>
            <w:pStyle w:val="20"/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center"/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instrText xml:space="preserve"> HYPERLINK \l "_Toc5411" </w:instrTex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7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.</w:t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4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eastAsia="zh-CN"/>
            </w:rPr>
            <w:t>转速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示值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eastAsia="zh-CN"/>
            </w:rPr>
            <w:t>误差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（4）</w:t>
          </w:r>
        </w:p>
        <w:p>
          <w:pPr>
            <w:pStyle w:val="20"/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center"/>
            <w:rPr>
              <w:rFonts w:hint="eastAsia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instrText xml:space="preserve"> HYPERLINK \l "_Toc5411" </w:instrTex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7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.</w:t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5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振幅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（5）</w:t>
          </w:r>
        </w:p>
        <w:p>
          <w:pPr>
            <w:pStyle w:val="20"/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center"/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instrText xml:space="preserve"> HYPERLINK \l "_Toc9565" </w:instrTex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8 校准结果表达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（5）</w:t>
          </w:r>
        </w:p>
        <w:p>
          <w:pPr>
            <w:pStyle w:val="20"/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center"/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instrText xml:space="preserve"> HYPERLINK \l "_Toc14038" </w:instrTex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9 复校时间间隔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（5）</w:t>
          </w:r>
        </w:p>
        <w:p>
          <w:pPr>
            <w:pStyle w:val="20"/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center"/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instrText xml:space="preserve"> HYPERLINK \l "_Toc6978" </w:instrTex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附录A 恒温</w:t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培养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振荡器校准记录</w:t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格式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（推荐性）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（6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）</w:t>
          </w:r>
        </w:p>
        <w:p>
          <w:pPr>
            <w:pStyle w:val="20"/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center"/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instrText xml:space="preserve"> HYPERLINK \l "_Toc2285" </w:instrTex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附录B 恒温</w:t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培养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振荡器校准证书内页</w:t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格式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（推荐性）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（8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）</w:t>
          </w:r>
        </w:p>
        <w:p>
          <w:pPr>
            <w:pStyle w:val="20"/>
            <w:keepNext w:val="0"/>
            <w:keepLines w:val="0"/>
            <w:pageBreakBefore w:val="0"/>
            <w:widowControl w:val="0"/>
            <w:tabs>
              <w:tab w:val="right" w:leader="dot" w:pos="8959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textAlignment w:val="center"/>
            <w:rPr>
              <w:rFonts w:hint="eastAsia" w:hAnsi="Times New Roman" w:cs="Times New Roman" w:eastAsiaTheme="majorEastAsia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instrText xml:space="preserve"> HYPERLINK \l "_Toc14038" </w:instrTex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附录C 温度校准结果示值误差的测量不确定度评定示例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（</w:t>
          </w:r>
          <w:r>
            <w:rPr>
              <w:rFonts w:hint="eastAsia" w:ascii="宋体" w:hAnsi="宋体" w:eastAsia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caps w:val="0"/>
              <w:color w:val="auto"/>
              <w:spacing w:val="0"/>
              <w:position w:val="0"/>
              <w:sz w:val="24"/>
              <w:szCs w:val="24"/>
              <w:highlight w:val="none"/>
              <w:lang w:val="en-US" w:eastAsia="zh-CN"/>
            </w:rPr>
            <w:t>9）</w:t>
          </w:r>
        </w:p>
        <w:p>
          <w:pPr>
            <w:rPr>
              <w:rStyle w:val="74"/>
              <w:rFonts w:hint="default" w:ascii="Times New Roman" w:hAnsi="Times New Roman" w:eastAsia="黑体" w:cs="Times New Roman"/>
              <w:b w:val="0"/>
              <w:bCs w:val="0"/>
              <w:caps w:val="0"/>
              <w:color w:val="auto"/>
              <w:spacing w:val="340"/>
              <w:kern w:val="0"/>
              <w:position w:val="0"/>
              <w:sz w:val="44"/>
            </w:rPr>
          </w:pPr>
          <w:r>
            <w:rPr>
              <w:rFonts w:hint="eastAsia" w:ascii="宋体" w:hAnsi="宋体" w:eastAsia="宋体" w:cs="Times New Roman"/>
              <w:sz w:val="24"/>
              <w:highlight w:val="none"/>
            </w:rPr>
            <w:fldChar w:fldCharType="end"/>
          </w:r>
          <w:bookmarkEnd w:id="4"/>
          <w:bookmarkEnd w:id="5"/>
          <w:bookmarkEnd w:id="6"/>
          <w:bookmarkEnd w:id="7"/>
          <w:bookmarkEnd w:id="8"/>
          <w:bookmarkEnd w:id="9"/>
          <w:bookmarkStart w:id="10" w:name="_Toc11422"/>
        </w:p>
      </w:sdtContent>
    </w:sdt>
    <w:p>
      <w:pPr>
        <w:pStyle w:val="73"/>
        <w:keepNext/>
        <w:keepLines/>
        <w:pageBreakBefore w:val="0"/>
        <w:widowControl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3360" w:firstLineChars="300"/>
        <w:jc w:val="both"/>
        <w:textAlignment w:val="center"/>
        <w:outlineLvl w:val="0"/>
        <w:rPr>
          <w:rStyle w:val="74"/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340"/>
          <w:kern w:val="0"/>
          <w:position w:val="0"/>
          <w:sz w:val="44"/>
        </w:rPr>
      </w:pPr>
    </w:p>
    <w:p>
      <w:pPr>
        <w:rPr>
          <w:rStyle w:val="74"/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340"/>
          <w:kern w:val="0"/>
          <w:position w:val="0"/>
          <w:sz w:val="44"/>
        </w:rPr>
      </w:pPr>
    </w:p>
    <w:p>
      <w:pPr>
        <w:rPr>
          <w:rStyle w:val="74"/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340"/>
          <w:kern w:val="0"/>
          <w:position w:val="0"/>
          <w:sz w:val="44"/>
        </w:rPr>
      </w:pPr>
    </w:p>
    <w:p>
      <w:pPr>
        <w:rPr>
          <w:rStyle w:val="74"/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340"/>
          <w:kern w:val="0"/>
          <w:position w:val="0"/>
          <w:sz w:val="44"/>
        </w:rPr>
      </w:pPr>
    </w:p>
    <w:p>
      <w:pPr>
        <w:rPr>
          <w:rStyle w:val="74"/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340"/>
          <w:kern w:val="0"/>
          <w:position w:val="0"/>
          <w:sz w:val="44"/>
        </w:rPr>
      </w:pPr>
    </w:p>
    <w:p>
      <w:pPr>
        <w:rPr>
          <w:rStyle w:val="74"/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340"/>
          <w:kern w:val="0"/>
          <w:position w:val="0"/>
          <w:sz w:val="44"/>
        </w:rPr>
      </w:pPr>
    </w:p>
    <w:p>
      <w:pPr>
        <w:rPr>
          <w:rStyle w:val="74"/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340"/>
          <w:kern w:val="0"/>
          <w:position w:val="0"/>
          <w:sz w:val="44"/>
        </w:rPr>
      </w:pPr>
    </w:p>
    <w:p>
      <w:pPr>
        <w:rPr>
          <w:rStyle w:val="74"/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340"/>
          <w:kern w:val="0"/>
          <w:position w:val="0"/>
          <w:sz w:val="44"/>
        </w:rPr>
      </w:pPr>
    </w:p>
    <w:p>
      <w:pPr>
        <w:rPr>
          <w:rStyle w:val="74"/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340"/>
          <w:kern w:val="0"/>
          <w:position w:val="0"/>
          <w:sz w:val="44"/>
        </w:rPr>
      </w:pPr>
    </w:p>
    <w:p>
      <w:pPr>
        <w:rPr>
          <w:rStyle w:val="74"/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340"/>
          <w:kern w:val="0"/>
          <w:position w:val="0"/>
          <w:sz w:val="44"/>
        </w:rPr>
      </w:pPr>
    </w:p>
    <w:p>
      <w:pPr>
        <w:rPr>
          <w:rStyle w:val="74"/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340"/>
          <w:kern w:val="0"/>
          <w:position w:val="0"/>
          <w:sz w:val="44"/>
        </w:rPr>
      </w:pPr>
    </w:p>
    <w:p>
      <w:pPr>
        <w:rPr>
          <w:rStyle w:val="74"/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340"/>
          <w:kern w:val="0"/>
          <w:position w:val="0"/>
          <w:sz w:val="44"/>
        </w:rPr>
      </w:pPr>
    </w:p>
    <w:p>
      <w:pPr>
        <w:rPr>
          <w:rStyle w:val="74"/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340"/>
          <w:kern w:val="0"/>
          <w:position w:val="0"/>
          <w:sz w:val="44"/>
        </w:rPr>
      </w:pPr>
    </w:p>
    <w:p>
      <w:pPr>
        <w:rPr>
          <w:rStyle w:val="74"/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340"/>
          <w:kern w:val="0"/>
          <w:position w:val="0"/>
          <w:sz w:val="44"/>
        </w:rPr>
      </w:pPr>
    </w:p>
    <w:p>
      <w:pPr>
        <w:rPr>
          <w:rStyle w:val="74"/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340"/>
          <w:kern w:val="0"/>
          <w:position w:val="0"/>
          <w:sz w:val="44"/>
        </w:rPr>
      </w:pPr>
    </w:p>
    <w:p>
      <w:pPr>
        <w:rPr>
          <w:rStyle w:val="74"/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340"/>
          <w:kern w:val="0"/>
          <w:position w:val="0"/>
          <w:sz w:val="44"/>
        </w:rPr>
      </w:pPr>
    </w:p>
    <w:p>
      <w:pPr>
        <w:rPr>
          <w:rStyle w:val="74"/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340"/>
          <w:kern w:val="0"/>
          <w:position w:val="0"/>
          <w:sz w:val="44"/>
        </w:rPr>
      </w:pPr>
    </w:p>
    <w:p>
      <w:pPr>
        <w:rPr>
          <w:rStyle w:val="74"/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340"/>
          <w:kern w:val="0"/>
          <w:position w:val="0"/>
          <w:sz w:val="44"/>
        </w:rPr>
      </w:pPr>
    </w:p>
    <w:p>
      <w:pPr>
        <w:rPr>
          <w:rStyle w:val="74"/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340"/>
          <w:kern w:val="0"/>
          <w:position w:val="0"/>
          <w:sz w:val="44"/>
        </w:rPr>
      </w:pPr>
    </w:p>
    <w:p>
      <w:pPr>
        <w:pStyle w:val="73"/>
        <w:keepNext/>
        <w:keepLines/>
        <w:pageBreakBefore w:val="0"/>
        <w:widowControl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3360" w:firstLineChars="300"/>
        <w:jc w:val="both"/>
        <w:textAlignment w:val="center"/>
        <w:outlineLvl w:val="0"/>
        <w:rPr>
          <w:rStyle w:val="74"/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340"/>
          <w:kern w:val="0"/>
          <w:position w:val="0"/>
          <w:sz w:val="44"/>
        </w:rPr>
      </w:pPr>
    </w:p>
    <w:p>
      <w:pPr>
        <w:pStyle w:val="73"/>
        <w:keepNext/>
        <w:keepLines/>
        <w:pageBreakBefore w:val="0"/>
        <w:widowControl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3360" w:firstLineChars="300"/>
        <w:jc w:val="both"/>
        <w:textAlignment w:val="center"/>
        <w:outlineLvl w:val="0"/>
        <w:rPr>
          <w:rStyle w:val="74"/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0"/>
          <w:kern w:val="0"/>
          <w:position w:val="0"/>
          <w:sz w:val="44"/>
        </w:rPr>
      </w:pPr>
      <w:r>
        <w:rPr>
          <w:rStyle w:val="74"/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340"/>
          <w:kern w:val="0"/>
          <w:position w:val="0"/>
          <w:sz w:val="44"/>
        </w:rPr>
        <w:t>引</w:t>
      </w:r>
      <w:r>
        <w:rPr>
          <w:rStyle w:val="74"/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0"/>
          <w:kern w:val="0"/>
          <w:position w:val="0"/>
          <w:sz w:val="44"/>
        </w:rPr>
        <w:t>言</w:t>
      </w:r>
      <w:bookmarkEnd w:id="10"/>
    </w:p>
    <w:p>
      <w:pPr>
        <w:rPr>
          <w:rFonts w:hint="default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center"/>
        <w:rPr>
          <w:rStyle w:val="74"/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2"/>
        </w:rPr>
      </w:pPr>
      <w:r>
        <w:rPr>
          <w:rStyle w:val="74"/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2"/>
        </w:rPr>
        <w:t>JJF 1071—2010《国家计量校准规范编写规则》、JJF 1001—2011《通用计量术语及定义》、JJF 1059.1—2012《测量不确定度评定与表示》共同构成支撑本规范制定工作的基础性系列规范。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center"/>
        <w:rPr>
          <w:rStyle w:val="74"/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2"/>
        </w:rPr>
      </w:pPr>
      <w:r>
        <w:rPr>
          <w:rStyle w:val="74"/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2"/>
        </w:rPr>
        <w:t>本规范为首次发布。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840" w:firstLineChars="300"/>
        <w:rPr>
          <w:rFonts w:hint="eastAsia" w:ascii="黑体" w:hAnsi="黑体" w:eastAsia="黑体" w:cs="黑体"/>
          <w:sz w:val="28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ind w:firstLine="1400" w:firstLineChars="500"/>
        <w:rPr>
          <w:rFonts w:hint="default" w:ascii="宋体" w:hAnsi="宋体" w:eastAsia="宋体" w:cs="宋体"/>
          <w:sz w:val="28"/>
          <w:lang w:val="en-US" w:eastAsia="zh-CN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ind w:firstLine="1400" w:firstLineChars="500"/>
        <w:rPr>
          <w:rFonts w:hint="default" w:ascii="宋体" w:hAnsi="宋体" w:eastAsia="宋体" w:cs="宋体"/>
          <w:sz w:val="28"/>
          <w:lang w:val="en-US" w:eastAsia="zh-CN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ind w:firstLine="1400" w:firstLineChars="500"/>
        <w:rPr>
          <w:rFonts w:hint="default" w:ascii="宋体" w:hAnsi="宋体" w:eastAsia="宋体" w:cs="宋体"/>
          <w:sz w:val="28"/>
          <w:lang w:val="en-US" w:eastAsia="zh-CN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ind w:firstLine="1806" w:firstLineChars="860"/>
      </w:pPr>
    </w:p>
    <w:p>
      <w:pPr>
        <w:pageBreakBefore w:val="0"/>
        <w:kinsoku/>
        <w:overflowPunct/>
        <w:topLinePunct w:val="0"/>
        <w:bidi w:val="0"/>
        <w:spacing w:line="360" w:lineRule="auto"/>
        <w:rPr>
          <w:b/>
          <w:sz w:val="28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rPr>
          <w:rFonts w:eastAsia="黑体"/>
          <w:sz w:val="44"/>
        </w:rPr>
        <w:sectPr>
          <w:footerReference r:id="rId10" w:type="default"/>
          <w:pgSz w:w="11906" w:h="16838"/>
          <w:pgMar w:top="1701" w:right="1418" w:bottom="1134" w:left="1417" w:header="1304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AndChars" w:linePitch="312" w:charSpace="0"/>
        </w:sectPr>
      </w:pPr>
    </w:p>
    <w:p>
      <w:pPr>
        <w:pageBreakBefore w:val="0"/>
        <w:kinsoku/>
        <w:overflowPunct/>
        <w:topLinePunct w:val="0"/>
        <w:bidi w:val="0"/>
        <w:spacing w:line="360" w:lineRule="auto"/>
        <w:jc w:val="center"/>
        <w:rPr>
          <w:rFonts w:eastAsia="黑体"/>
          <w:sz w:val="44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rPr>
          <w:rFonts w:eastAsia="黑体"/>
          <w:sz w:val="44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rPr>
          <w:rFonts w:eastAsia="黑体"/>
          <w:sz w:val="44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rPr>
          <w:rFonts w:eastAsia="黑体"/>
          <w:sz w:val="44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rPr>
          <w:rFonts w:eastAsia="黑体"/>
          <w:sz w:val="44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jc w:val="right"/>
        <w:rPr>
          <w:rFonts w:eastAsia="黑体"/>
          <w:sz w:val="44"/>
        </w:rPr>
        <w:sectPr>
          <w:type w:val="continuous"/>
          <w:pgSz w:w="11906" w:h="16838"/>
          <w:pgMar w:top="1418" w:right="1418" w:bottom="1418" w:left="1701" w:header="1587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/>
          <w:cols w:space="720" w:num="1"/>
          <w:docGrid w:type="linesAndChars" w:linePitch="312" w:charSpace="0"/>
        </w:sectPr>
      </w:pPr>
    </w:p>
    <w:p>
      <w:pPr>
        <w:pageBreakBefore w:val="0"/>
        <w:kinsoku/>
        <w:overflowPunct/>
        <w:topLinePunct w:val="0"/>
        <w:bidi w:val="0"/>
        <w:spacing w:beforeLines="100" w:afterLines="100" w:line="360" w:lineRule="auto"/>
        <w:jc w:val="center"/>
        <w:outlineLvl w:val="0"/>
        <w:rPr>
          <w:rFonts w:hint="eastAsia" w:ascii="黑体" w:hAnsi="黑体" w:eastAsia="黑体" w:cs="Times New Roman"/>
          <w:sz w:val="32"/>
          <w:szCs w:val="32"/>
          <w:lang w:eastAsia="zh-CN"/>
        </w:rPr>
      </w:pPr>
      <w:bookmarkStart w:id="11" w:name="_Toc386972804"/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恒温培养振荡器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校准规范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1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本规范适用于以空气为导热介质的恒温培养振荡器（以下简称“振荡器”）的校准。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黑体" w:hAnsi="黑体" w:eastAsia="宋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2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引用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本规范引用了下列文件：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JJF 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1101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环境试验设备温度、湿度参数校准规范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JB/T 12922 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恒温培养振荡器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凡是注日期的引用文件，仅注日期的版本适用于本规范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eastAsia="宋体" w:cs="宋体"/>
          <w:sz w:val="24"/>
        </w:rPr>
        <w:t>凡是不注日期的引用文件，其最新版本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</w:rPr>
        <w:t>包括所有的修改单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适用于本规范。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黑体" w:hAnsi="黑体" w:eastAsia="宋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3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术语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温度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示值误差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tempera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tu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re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indication error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振荡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温度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示值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与工作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空间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实际温度值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之差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.2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温度均匀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度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t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empera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t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ure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u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n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i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f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o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r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mi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t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y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振荡器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稳定状态下，工作空间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在某一瞬时任意两点温度之间的最大差值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.3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温度波动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度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tempera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t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ure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fluctuation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振荡器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稳定状态下，在规定的时间间隔内，工作空间任意一点温度随时间的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变化量。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.4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转速  shaking speed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单位时间内完成的振荡位移周期数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.5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振幅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amplitude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振荡幅度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即振荡过程中培养器皿的最大位移量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黑体" w:hAnsi="黑体" w:eastAsia="黑体" w:cs="黑体"/>
          <w:b/>
          <w:bCs/>
          <w:sz w:val="24"/>
          <w:szCs w:val="24"/>
        </w:rPr>
      </w:pPr>
      <w:bookmarkStart w:id="12" w:name="_Toc15755"/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  <w:szCs w:val="24"/>
        </w:rPr>
        <w:t>4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  <w:szCs w:val="24"/>
        </w:rPr>
        <w:t xml:space="preserve"> 概述</w:t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恒温培养</w:t>
      </w:r>
      <w:r>
        <w:rPr>
          <w:rFonts w:hint="eastAsia"/>
          <w:sz w:val="24"/>
          <w:lang w:val="en-US" w:eastAsia="zh-CN"/>
        </w:rPr>
        <w:t>振荡器</w:t>
      </w:r>
      <w:r>
        <w:rPr>
          <w:rFonts w:hint="eastAsia" w:ascii="宋体" w:hAnsi="宋体" w:eastAsia="宋体" w:cs="宋体"/>
          <w:color w:val="auto"/>
          <w:sz w:val="24"/>
        </w:rPr>
        <w:t>是温度可控的培养箱和振荡器相结合的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仪</w:t>
      </w:r>
      <w:r>
        <w:rPr>
          <w:rFonts w:hint="eastAsia" w:ascii="宋体" w:hAnsi="宋体" w:eastAsia="宋体" w:cs="宋体"/>
          <w:color w:val="auto"/>
          <w:sz w:val="24"/>
        </w:rPr>
        <w:t>器，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是</w:t>
      </w:r>
      <w:r>
        <w:rPr>
          <w:rFonts w:hint="eastAsia" w:ascii="宋体" w:hAnsi="宋体" w:cs="宋体"/>
          <w:color w:val="auto"/>
          <w:sz w:val="24"/>
          <w:lang w:eastAsia="zh-CN"/>
        </w:rPr>
        <w:t>食品、医药、化工</w:t>
      </w:r>
      <w:r>
        <w:rPr>
          <w:rFonts w:hint="eastAsia" w:ascii="宋体" w:hAnsi="宋体" w:eastAsia="宋体" w:cs="宋体"/>
          <w:color w:val="auto"/>
          <w:sz w:val="24"/>
        </w:rPr>
        <w:t>等科研</w:t>
      </w:r>
      <w:r>
        <w:rPr>
          <w:rFonts w:hint="eastAsia" w:ascii="宋体" w:hAnsi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生产</w:t>
      </w:r>
      <w:r>
        <w:rPr>
          <w:rFonts w:hint="eastAsia" w:ascii="宋体" w:hAnsi="宋体" w:eastAsia="宋体" w:cs="宋体"/>
          <w:color w:val="auto"/>
          <w:sz w:val="24"/>
        </w:rPr>
        <w:t>部门</w:t>
      </w:r>
      <w:r>
        <w:rPr>
          <w:rFonts w:hint="eastAsia" w:ascii="宋体" w:hAnsi="宋体" w:cs="宋体"/>
          <w:color w:val="auto"/>
          <w:sz w:val="24"/>
          <w:lang w:eastAsia="zh-CN"/>
        </w:rPr>
        <w:t>做</w:t>
      </w:r>
      <w:r>
        <w:rPr>
          <w:rFonts w:hint="eastAsia" w:ascii="宋体" w:hAnsi="宋体" w:eastAsia="宋体" w:cs="宋体"/>
          <w:color w:val="auto"/>
          <w:sz w:val="24"/>
        </w:rPr>
        <w:t>精密培养制备</w:t>
      </w:r>
      <w:r>
        <w:rPr>
          <w:rFonts w:hint="eastAsia" w:ascii="宋体" w:hAnsi="宋体" w:cs="宋体"/>
          <w:color w:val="auto"/>
          <w:sz w:val="24"/>
          <w:lang w:eastAsia="zh-CN"/>
        </w:rPr>
        <w:t>常用</w:t>
      </w:r>
      <w:r>
        <w:rPr>
          <w:rFonts w:hint="eastAsia" w:ascii="宋体" w:hAnsi="宋体" w:eastAsia="宋体" w:cs="宋体"/>
          <w:color w:val="auto"/>
          <w:sz w:val="24"/>
        </w:rPr>
        <w:t>的</w:t>
      </w:r>
      <w:r>
        <w:rPr>
          <w:rFonts w:hint="eastAsia"/>
          <w:sz w:val="24"/>
          <w:szCs w:val="24"/>
          <w:lang w:val="en-US" w:eastAsia="zh-CN"/>
        </w:rPr>
        <w:t>实验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设备</w:t>
      </w:r>
      <w:r>
        <w:rPr>
          <w:rFonts w:hint="eastAsia" w:ascii="宋体" w:hAnsi="宋体" w:eastAsia="宋体" w:cs="宋体"/>
          <w:color w:val="auto"/>
          <w:sz w:val="24"/>
        </w:rPr>
        <w:t>。一般由半导体加热制冷装置(包括散热器、冷凝器等)、内外风机、恒温箱体、电机、实验架、控制器和驱动器组成。</w:t>
      </w:r>
      <w:bookmarkStart w:id="13" w:name="_Toc1675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auto"/>
          <w:spacing w:val="0"/>
          <w:position w:val="0"/>
          <w:sz w:val="24"/>
        </w:rPr>
        <w:t xml:space="preserve">5 </w:t>
      </w:r>
      <w:r>
        <w:rPr>
          <w:rFonts w:hint="eastAsia" w:hAnsi="黑体" w:cs="黑体"/>
          <w:b w:val="0"/>
          <w:bCs w:val="0"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aps w:val="0"/>
          <w:color w:val="auto"/>
          <w:spacing w:val="0"/>
          <w:position w:val="0"/>
          <w:sz w:val="24"/>
        </w:rPr>
        <w:t>计量特性</w:t>
      </w:r>
      <w:bookmarkEnd w:id="13"/>
    </w:p>
    <w:p>
      <w:pPr>
        <w:bidi w:val="0"/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5.1  温度示值误差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振荡器的温度</w:t>
      </w:r>
      <w:r>
        <w:rPr>
          <w:rFonts w:hint="eastAsia" w:ascii="宋体" w:hAnsi="宋体" w:cs="宋体"/>
          <w:sz w:val="24"/>
          <w:szCs w:val="24"/>
          <w:lang w:eastAsia="zh-CN"/>
        </w:rPr>
        <w:t>示值</w:t>
      </w:r>
      <w:r>
        <w:rPr>
          <w:rFonts w:hint="eastAsia" w:ascii="宋体" w:hAnsi="宋体" w:eastAsia="宋体" w:cs="宋体"/>
          <w:sz w:val="24"/>
          <w:szCs w:val="24"/>
        </w:rPr>
        <w:t>误差</w:t>
      </w:r>
      <w:r>
        <w:rPr>
          <w:rFonts w:hint="eastAsia" w:ascii="宋体" w:hAnsi="宋体" w:cs="宋体"/>
          <w:sz w:val="24"/>
          <w:szCs w:val="24"/>
          <w:lang w:eastAsia="zh-CN"/>
        </w:rPr>
        <w:t>不</w:t>
      </w:r>
      <w:r>
        <w:rPr>
          <w:rFonts w:hint="eastAsia" w:ascii="宋体" w:hAnsi="宋体" w:eastAsia="宋体" w:cs="宋体"/>
          <w:sz w:val="24"/>
          <w:szCs w:val="24"/>
        </w:rPr>
        <w:t>超过±1.0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℃。</w:t>
      </w:r>
    </w:p>
    <w:p>
      <w:pPr>
        <w:bidi w:val="0"/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5.2  </w:t>
      </w:r>
      <w:r>
        <w:rPr>
          <w:rFonts w:hint="eastAsia" w:ascii="宋体" w:hAnsi="宋体" w:eastAsia="宋体" w:cs="宋体"/>
          <w:sz w:val="24"/>
          <w:szCs w:val="24"/>
        </w:rPr>
        <w:t>温度均匀度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振荡器在空载状态下控温37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℃时，温度均匀度</w:t>
      </w:r>
      <w:r>
        <w:rPr>
          <w:rFonts w:hint="eastAsia" w:ascii="宋体" w:hAnsi="宋体" w:cs="宋体"/>
          <w:sz w:val="24"/>
          <w:szCs w:val="24"/>
          <w:lang w:eastAsia="zh-CN"/>
        </w:rPr>
        <w:t>不超过</w:t>
      </w:r>
      <w:r>
        <w:rPr>
          <w:rFonts w:hint="eastAsia" w:ascii="宋体" w:hAnsi="宋体" w:eastAsia="宋体" w:cs="宋体"/>
          <w:sz w:val="24"/>
          <w:szCs w:val="24"/>
        </w:rPr>
        <w:t>2.0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℃,其他温度时</w:t>
      </w:r>
      <w:r>
        <w:rPr>
          <w:rFonts w:hint="eastAsia" w:ascii="宋体" w:hAnsi="宋体" w:cs="宋体"/>
          <w:sz w:val="24"/>
          <w:szCs w:val="24"/>
          <w:lang w:eastAsia="zh-CN"/>
        </w:rPr>
        <w:t>不超过</w:t>
      </w:r>
      <w:r>
        <w:rPr>
          <w:rFonts w:hint="eastAsia" w:ascii="宋体" w:hAnsi="宋体" w:eastAsia="宋体" w:cs="宋体"/>
          <w:sz w:val="24"/>
          <w:szCs w:val="24"/>
        </w:rPr>
        <w:t>3.0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℃。</w:t>
      </w:r>
    </w:p>
    <w:p>
      <w:pPr>
        <w:bidi w:val="0"/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5.3  </w:t>
      </w:r>
      <w:r>
        <w:rPr>
          <w:rFonts w:hint="eastAsia" w:ascii="宋体" w:hAnsi="宋体" w:eastAsia="宋体" w:cs="宋体"/>
          <w:sz w:val="24"/>
          <w:szCs w:val="24"/>
        </w:rPr>
        <w:t>温度波动度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不带制冷功能的振荡器的温度波动度</w:t>
      </w:r>
      <w:r>
        <w:rPr>
          <w:rFonts w:hint="eastAsia" w:ascii="宋体" w:hAnsi="宋体" w:cs="宋体"/>
          <w:sz w:val="24"/>
          <w:szCs w:val="24"/>
          <w:lang w:eastAsia="zh-CN"/>
        </w:rPr>
        <w:t>不超过</w:t>
      </w:r>
      <w:r>
        <w:rPr>
          <w:rFonts w:hint="eastAsia" w:ascii="宋体" w:hAnsi="宋体" w:eastAsia="宋体" w:cs="宋体"/>
          <w:sz w:val="24"/>
          <w:szCs w:val="24"/>
        </w:rPr>
        <w:t>±0.5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℃,带制冷功能的振荡器的温度波动度</w:t>
      </w:r>
      <w:r>
        <w:rPr>
          <w:rFonts w:hint="eastAsia" w:ascii="宋体" w:hAnsi="宋体" w:cs="宋体"/>
          <w:sz w:val="24"/>
          <w:szCs w:val="24"/>
          <w:lang w:eastAsia="zh-CN"/>
        </w:rPr>
        <w:t>不超过</w:t>
      </w:r>
      <w:r>
        <w:rPr>
          <w:rFonts w:hint="eastAsia" w:ascii="宋体" w:hAnsi="宋体" w:eastAsia="宋体" w:cs="宋体"/>
          <w:sz w:val="24"/>
          <w:szCs w:val="24"/>
        </w:rPr>
        <w:t>±1.0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℃。</w:t>
      </w:r>
    </w:p>
    <w:p>
      <w:pPr>
        <w:bidi w:val="0"/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5.4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转速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示值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误差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振荡器转速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示值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误差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不超过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±5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r/min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bidi w:val="0"/>
        <w:spacing w:line="360" w:lineRule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5.5  振幅误差</w:t>
      </w:r>
    </w:p>
    <w:p>
      <w:pPr>
        <w:bidi w:val="0"/>
        <w:spacing w:line="360" w:lineRule="auto"/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振荡器振幅误差不超过2 mm。</w:t>
      </w:r>
    </w:p>
    <w:p>
      <w:pPr>
        <w:spacing w:line="360" w:lineRule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注：以上所有计量特性技术指标仅提供参考，不适用于合格性判定。</w:t>
      </w:r>
    </w:p>
    <w:p>
      <w:pPr>
        <w:spacing w:line="360" w:lineRule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6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校准条件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环境条件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6.1.1  </w:t>
      </w:r>
      <w:r>
        <w:rPr>
          <w:rFonts w:hint="eastAsia" w:ascii="宋体" w:hAnsi="宋体" w:eastAsia="宋体" w:cs="宋体"/>
          <w:sz w:val="24"/>
          <w:szCs w:val="24"/>
        </w:rPr>
        <w:t>环境温度：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highlight w:val="none"/>
        </w:rPr>
        <w:t>～</w:t>
      </w:r>
      <w:r>
        <w:rPr>
          <w:rFonts w:hint="eastAsia" w:ascii="宋体" w:hAnsi="宋体" w:eastAsia="宋体" w:cs="宋体"/>
          <w:sz w:val="24"/>
          <w:szCs w:val="24"/>
        </w:rPr>
        <w:t>35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6.1.2  </w:t>
      </w:r>
      <w:r>
        <w:rPr>
          <w:rFonts w:hint="eastAsia" w:ascii="宋体" w:hAnsi="宋体" w:eastAsia="宋体" w:cs="宋体"/>
          <w:sz w:val="24"/>
          <w:szCs w:val="24"/>
        </w:rPr>
        <w:t>相对湿度：不大于8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6.1.3  气压：80 kPa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highlight w:val="none"/>
        </w:rPr>
        <w:t>～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highlight w:val="none"/>
          <w:lang w:val="en-US" w:eastAsia="zh-CN"/>
        </w:rPr>
        <w:t xml:space="preserve">106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kPa。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6.1.4  振荡器周围无强烈振动及腐蚀性气体、液体存在，应避免阳光直接照射或其他冷热源的影响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周边避免电磁干扰。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eastAsia" w:ascii="宋体" w:hAnsi="宋体" w:eastAsia="宋体" w:cs="宋体"/>
          <w:strike w:val="0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4"/>
          <w:szCs w:val="24"/>
        </w:rPr>
        <w:t>测量标准及其他设备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测量标准及其他设备见表1。</w:t>
      </w:r>
    </w:p>
    <w:p>
      <w:pPr>
        <w:spacing w:line="360" w:lineRule="auto"/>
        <w:jc w:val="center"/>
        <w:rPr>
          <w:rFonts w:hint="eastAsia" w:eastAsia="黑体"/>
          <w:color w:val="auto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</w:rPr>
        <w:t>表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 xml:space="preserve">1  </w:t>
      </w:r>
      <w:r>
        <w:rPr>
          <w:rFonts w:hint="eastAsia" w:ascii="黑体" w:hAnsi="黑体" w:eastAsia="黑体" w:cs="黑体"/>
          <w:color w:val="auto"/>
          <w:sz w:val="21"/>
          <w:szCs w:val="21"/>
          <w:lang w:eastAsia="zh-CN"/>
        </w:rPr>
        <w:t>测量标准及其他设备</w:t>
      </w:r>
    </w:p>
    <w:tbl>
      <w:tblPr>
        <w:tblStyle w:val="29"/>
        <w:tblW w:w="8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522"/>
        <w:gridCol w:w="2045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仪器设备名称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测量范围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温度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测量标准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</w:rPr>
              <w:t>～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扩展不确定度不大于被校振荡器温度最大允许误差的1/3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数字转速表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r/min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0.1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highlight w:val="none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MPE：±0.03 mm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7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校准项目和校准方法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具有制冷功能的振荡器控温范围应满足4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℃～60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℃,不具有制冷功能的振荡器控温范围应满足5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℃～60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℃。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.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1  </w:t>
      </w:r>
      <w:r>
        <w:rPr>
          <w:rFonts w:hint="eastAsia" w:ascii="宋体" w:hAnsi="宋体" w:cs="宋体"/>
          <w:sz w:val="24"/>
          <w:lang w:eastAsia="zh-CN"/>
        </w:rPr>
        <w:t>温度示值误差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如图1所示布置测温点，无特殊要求一般</w:t>
      </w:r>
      <w:r>
        <w:rPr>
          <w:rFonts w:hint="eastAsia" w:ascii="宋体" w:hAnsi="宋体" w:cs="宋体"/>
          <w:i w:val="0"/>
          <w:iCs w:val="0"/>
          <w:color w:val="auto"/>
          <w:sz w:val="24"/>
          <w:lang w:val="en-US" w:eastAsia="zh-CN"/>
        </w:rPr>
        <w:t>O</w:t>
      </w:r>
      <w:r>
        <w:rPr>
          <w:rFonts w:hint="eastAsia" w:ascii="宋体" w:hAnsi="宋体" w:eastAsia="宋体" w:cs="宋体"/>
          <w:color w:val="auto"/>
          <w:sz w:val="24"/>
        </w:rPr>
        <w:t>点位于振荡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器工作</w:t>
      </w:r>
      <w:r>
        <w:rPr>
          <w:rFonts w:hint="eastAsia" w:ascii="宋体" w:hAnsi="宋体" w:eastAsia="宋体" w:cs="宋体"/>
          <w:color w:val="auto"/>
          <w:sz w:val="24"/>
        </w:rPr>
        <w:t>区域的几何中心</w:t>
      </w:r>
      <w:r>
        <w:rPr>
          <w:rFonts w:hint="eastAsia" w:ascii="宋体" w:hAnsi="宋体" w:cs="宋体"/>
          <w:color w:val="auto"/>
          <w:sz w:val="24"/>
          <w:lang w:eastAsia="zh-CN"/>
        </w:rPr>
        <w:t>位置</w:t>
      </w:r>
      <w:r>
        <w:rPr>
          <w:rFonts w:hint="eastAsia" w:ascii="宋体" w:hAnsi="宋体" w:eastAsia="宋体" w:cs="宋体"/>
          <w:color w:val="auto"/>
          <w:sz w:val="24"/>
        </w:rPr>
        <w:t>，其余各测温点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到振荡器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内壁的距离为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各自边长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1/10。温度传感器置于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培养器皿架上方10 mm处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振荡器被校温度点应选择使用范围的下限（无制冷功能的振荡器开始测量时室温增加5 ℃作为下限点）、上限、和中间点。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布置好各测温点后，将振荡器的被校温度点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设为下限点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，温度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达到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稳定状态时，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分别记录振荡器示值和</w:t>
      </w:r>
      <w:r>
        <w:rPr>
          <w:rFonts w:hint="eastAsia" w:ascii="宋体" w:hAnsi="宋体" w:cs="宋体"/>
          <w:i w:val="0"/>
          <w:iCs w:val="0"/>
          <w:color w:val="auto"/>
          <w:sz w:val="24"/>
          <w:lang w:val="en-US" w:eastAsia="zh-CN"/>
        </w:rPr>
        <w:t>O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点温度测量标准示值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，30 min内，每隔2 min测量1次，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共测量16次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取振荡器温度示值平均值与0点温度测量标准示值平均值的差值作为下限点测量结果，中间点、上限点测量方法和计算方法相同。</w:t>
      </w:r>
    </w:p>
    <w:p>
      <w:pPr>
        <w:spacing w:line="360" w:lineRule="auto"/>
        <w:ind w:firstLine="480"/>
        <w:jc w:val="center"/>
      </w:pPr>
      <w:r>
        <w:drawing>
          <wp:inline distT="0" distB="0" distL="114300" distR="114300">
            <wp:extent cx="1490345" cy="1393190"/>
            <wp:effectExtent l="0" t="0" r="14605" b="16510"/>
            <wp:docPr id="3" name="图片 10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0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jc w:val="center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图1 测温点位置示意图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温度示值误差按公式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1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计算：</w:t>
      </w:r>
    </w:p>
    <w:p>
      <w:pPr>
        <w:spacing w:line="360" w:lineRule="auto"/>
        <w:jc w:val="righ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position w:val="-12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position w:val="-12"/>
          <w:sz w:val="24"/>
          <w:szCs w:val="24"/>
          <w:lang w:eastAsia="zh-CN"/>
        </w:rPr>
        <w:object>
          <v:shape id="_x0000_i1025" o:spt="75" type="#_x0000_t75" style="height:20pt;width:64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18">
            <o:LockedField>false</o:LockedField>
          </o:OLEObject>
        </w:object>
      </w:r>
      <w:r>
        <w:rPr>
          <w:rFonts w:hint="eastAsia" w:ascii="宋体" w:hAnsi="宋体" w:eastAsia="宋体" w:cs="宋体"/>
          <w:position w:val="-12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（1）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式中：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position w:val="-12"/>
          <w:sz w:val="24"/>
          <w:szCs w:val="24"/>
          <w:lang w:val="en-US" w:eastAsia="zh-CN" w:bidi="ar"/>
        </w:rPr>
        <w:object>
          <v:shape id="_x0000_i1026" o:spt="75" type="#_x0000_t75" style="height:18pt;width:21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20">
            <o:LockedField>false</o:LockedField>
          </o:OLEObject>
        </w:objec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温度示值误差，℃；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14"/>
          <w:sz w:val="24"/>
          <w:szCs w:val="24"/>
          <w:lang w:val="en-US" w:eastAsia="zh-CN"/>
        </w:rPr>
        <w:object>
          <v:shape id="_x0000_i1027" o:spt="75" type="#_x0000_t75" style="height:21pt;width:13.95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22">
            <o:LockedField>false</o:LockedField>
          </o:OLEObject>
        </w:object>
      </w:r>
      <w:r>
        <w:rPr>
          <w:rFonts w:hint="eastAsia" w:ascii="宋体" w:hAnsi="宋体" w:eastAsia="宋体" w:cs="宋体"/>
          <w:position w:val="-14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振荡器温度示值平均值，℃；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028" o:spt="75" type="#_x0000_t75" style="height:19pt;width:15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24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在几何中心位置上温度测量标准示值平均值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，℃。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.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2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温度均匀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度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振荡器在稳定状态下，记录各测温点（</w:t>
      </w:r>
      <w:r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  <w:t>A、B、O、C、D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）测得的温度最高值</w:t>
      </w:r>
      <w:r>
        <w:rPr>
          <w:rFonts w:hint="eastAsia" w:ascii="宋体" w:hAnsi="宋体" w:eastAsia="宋体" w:cs="宋体"/>
          <w:position w:val="-10"/>
          <w:sz w:val="24"/>
        </w:rPr>
        <w:drawing>
          <wp:inline distT="0" distB="0" distL="114300" distR="114300">
            <wp:extent cx="314325" cy="238125"/>
            <wp:effectExtent l="0" t="0" r="0" b="7620"/>
            <wp:docPr id="15" name="图片 11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7"/>
                    <pic:cNvPicPr>
                      <a:picLocks noChangeAspect="true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及温度最低值</w:t>
      </w:r>
      <w:r>
        <w:rPr>
          <w:rFonts w:hint="eastAsia" w:ascii="宋体" w:hAnsi="宋体" w:eastAsia="宋体" w:cs="宋体"/>
          <w:position w:val="-10"/>
          <w:sz w:val="24"/>
        </w:rPr>
        <w:drawing>
          <wp:inline distT="0" distB="0" distL="114300" distR="114300">
            <wp:extent cx="295910" cy="238760"/>
            <wp:effectExtent l="0" t="0" r="0" b="6985"/>
            <wp:docPr id="1" name="图片 11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8"/>
                    <pic:cNvPicPr>
                      <a:picLocks noChangeAspect="true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959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position w:val="-1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在30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min内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每2 min测试一次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共测量16次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取每次测量中最高温度值与最低温度值之差的算术平均值，作为测量结果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温度均匀度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按公式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计算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spacing w:line="360" w:lineRule="auto"/>
        <w:ind w:firstLine="720" w:firstLineChars="3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30"/>
          <w:sz w:val="24"/>
          <w:szCs w:val="24"/>
          <w:lang w:val="en-US" w:eastAsia="zh-CN"/>
        </w:rPr>
        <w:object>
          <v:shape id="_x0000_i1029" o:spt="75" type="#_x0000_t75" style="height:35pt;width:108.45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28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（2）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式中：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12"/>
          <w:sz w:val="24"/>
          <w:szCs w:val="24"/>
          <w:lang w:val="en-US" w:eastAsia="zh-CN"/>
        </w:rPr>
        <w:object>
          <v:shape id="_x0000_i1030" o:spt="75" type="#_x0000_t75" style="height:18pt;width:21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30">
            <o:LockedField>false</o:LockedField>
          </o:OLEObject>
        </w:object>
      </w:r>
      <w:r>
        <w:rPr>
          <w:rFonts w:hint="eastAsia" w:ascii="宋体" w:hAnsi="宋体" w:eastAsia="宋体" w:cs="宋体"/>
          <w:position w:val="-12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温度均匀度</w:t>
      </w:r>
      <w:r>
        <w:rPr>
          <w:rFonts w:hint="eastAsia" w:ascii="宋体" w:hAnsi="宋体" w:eastAsia="宋体" w:cs="宋体"/>
          <w:sz w:val="24"/>
          <w:szCs w:val="24"/>
        </w:rPr>
        <w:t>，℃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14"/>
          <w:sz w:val="24"/>
          <w:szCs w:val="24"/>
          <w:lang w:val="en-US" w:eastAsia="zh-CN"/>
        </w:rPr>
        <w:object>
          <v:shape id="_x0000_i1031" o:spt="75" type="#_x0000_t75" style="height:19pt;width:24.9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32">
            <o:LockedField>false</o:LockedField>
          </o:OLEObject>
        </w:objec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各测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点在第</w:t>
      </w:r>
      <w:r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  <w:t>j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次测量中测得的温度最高值</w:t>
      </w:r>
      <w:r>
        <w:rPr>
          <w:rFonts w:hint="eastAsia" w:ascii="宋体" w:hAnsi="宋体" w:eastAsia="宋体" w:cs="宋体"/>
          <w:sz w:val="24"/>
          <w:szCs w:val="24"/>
        </w:rPr>
        <w:t>，℃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position w:val="-14"/>
          <w:sz w:val="24"/>
          <w:szCs w:val="24"/>
          <w:lang w:val="en-US" w:eastAsia="zh-CN"/>
        </w:rPr>
        <w:object>
          <v:shape id="_x0000_i1032" o:spt="75" type="#_x0000_t75" style="height:19pt;width:24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34">
            <o:LockedField>false</o:LockedField>
          </o:OLEObject>
        </w:objec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各测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点在第</w:t>
      </w:r>
      <w:r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  <w:t>j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次测量中测得的温度最低值</w:t>
      </w:r>
      <w:r>
        <w:rPr>
          <w:rFonts w:hint="eastAsia" w:ascii="宋体" w:hAnsi="宋体" w:eastAsia="宋体" w:cs="宋体"/>
          <w:sz w:val="24"/>
          <w:szCs w:val="24"/>
        </w:rPr>
        <w:t>，℃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6"/>
          <w:sz w:val="24"/>
          <w:szCs w:val="24"/>
          <w:lang w:val="en-US" w:eastAsia="zh-CN"/>
        </w:rPr>
        <w:object>
          <v:shape id="_x0000_i1033" o:spt="75" type="#_x0000_t75" style="height:13.95pt;width:13.95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36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——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"/>
        </w:rPr>
        <w:t>测量次数。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  </w:t>
      </w:r>
      <w:r>
        <w:rPr>
          <w:rFonts w:hint="eastAsia" w:ascii="宋体" w:hAnsi="宋体" w:eastAsia="宋体" w:cs="宋体"/>
          <w:sz w:val="24"/>
          <w:szCs w:val="24"/>
        </w:rPr>
        <w:t>温度波动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度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按7.2测量过程中，振荡器中心位置测得的温度最高值与最低值之差的平均值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前面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冠以"±"号，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作为振荡器的温度波动度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温度波动度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</w:t>
      </w:r>
      <w:r>
        <w:rPr>
          <w:rFonts w:hint="eastAsia" w:ascii="宋体" w:hAnsi="宋体" w:eastAsia="宋体" w:cs="宋体"/>
          <w:sz w:val="24"/>
          <w:szCs w:val="24"/>
        </w:rPr>
        <w:t>公式(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计算：</w:t>
      </w:r>
    </w:p>
    <w:p>
      <w:pPr>
        <w:spacing w:line="360" w:lineRule="auto"/>
        <w:ind w:firstLine="720" w:firstLineChars="300"/>
        <w:jc w:val="center"/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</w:pPr>
    </w:p>
    <w:p>
      <w:pPr>
        <w:spacing w:line="360" w:lineRule="auto"/>
        <w:ind w:firstLine="720" w:firstLineChars="3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  <w:object>
          <v:shape id="_x0000_i1034" o:spt="75" type="#_x0000_t75" style="height:31pt;width:106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38">
            <o:LockedField>false</o:LockedField>
          </o:OLEObject>
        </w:object>
      </w:r>
      <w:r>
        <w:rPr>
          <w:rFonts w:hint="eastAsia" w:ascii="宋体" w:hAnsi="宋体" w:eastAsia="宋体" w:cs="宋体"/>
          <w:position w:val="-16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（3）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式中：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-12"/>
          <w:sz w:val="24"/>
          <w:szCs w:val="24"/>
          <w:lang w:val="en-US" w:eastAsia="zh-CN"/>
        </w:rPr>
        <w:object>
          <v:shape id="_x0000_i1035" o:spt="75" type="#_x0000_t75" style="height:18pt;width:21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40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position w:val="-12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——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温度波动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，℃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position w:val="-12"/>
          <w:sz w:val="24"/>
          <w:szCs w:val="24"/>
          <w:lang w:val="en-US" w:eastAsia="zh-CN"/>
        </w:rPr>
        <w:object>
          <v:shape id="_x0000_i1036" o:spt="75" type="#_x0000_t75" style="height:18pt;width:26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42">
            <o:LockedField>false</o:LockedField>
          </o:OLEObject>
        </w:objec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——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"/>
        </w:rPr>
        <w:t>振荡器中心位置在30 min内测得的温度最高值</w:t>
      </w:r>
      <w:r>
        <w:rPr>
          <w:rFonts w:hint="eastAsia" w:ascii="宋体" w:hAnsi="宋体" w:eastAsia="宋体" w:cs="宋体"/>
          <w:sz w:val="24"/>
          <w:szCs w:val="24"/>
        </w:rPr>
        <w:t>，℃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position w:val="-12"/>
          <w:sz w:val="24"/>
          <w:szCs w:val="24"/>
          <w:lang w:val="en-US" w:eastAsia="zh-CN"/>
        </w:rPr>
        <w:object>
          <v:shape id="_x0000_i1037" o:spt="75" type="#_x0000_t75" style="height:18pt;width:24.95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44">
            <o:LockedField>false</o:LockedField>
          </o:OLEObject>
        </w:objec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——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"/>
        </w:rPr>
        <w:t>振荡器中心位置在30 min内测得的温度最</w:t>
      </w:r>
      <w:r>
        <w:rPr>
          <w:rFonts w:hint="eastAsia" w:ascii="宋体" w:hAnsi="宋体" w:eastAsia="宋体" w:cs="宋体"/>
          <w:sz w:val="24"/>
          <w:szCs w:val="24"/>
        </w:rPr>
        <w:t>低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"/>
        </w:rPr>
        <w:t>值</w:t>
      </w:r>
      <w:r>
        <w:rPr>
          <w:rFonts w:hint="eastAsia" w:ascii="宋体" w:hAnsi="宋体" w:eastAsia="宋体" w:cs="宋体"/>
          <w:sz w:val="24"/>
          <w:szCs w:val="24"/>
        </w:rPr>
        <w:t>，℃。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4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转速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示值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误差</w:t>
      </w:r>
    </w:p>
    <w:p>
      <w:pPr>
        <w:bidi w:val="0"/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振荡器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在空载时转速</w:t>
      </w:r>
      <w:r>
        <w:rPr>
          <w:rFonts w:hint="eastAsia" w:ascii="宋体" w:hAnsi="宋体" w:eastAsia="宋体" w:cs="宋体"/>
          <w:sz w:val="24"/>
          <w:szCs w:val="24"/>
        </w:rPr>
        <w:t>设置完毕后开启设备，通常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转速</w:t>
      </w:r>
      <w:r>
        <w:rPr>
          <w:rFonts w:hint="eastAsia" w:ascii="宋体" w:hAnsi="宋体" w:eastAsia="宋体" w:cs="宋体"/>
          <w:sz w:val="24"/>
          <w:szCs w:val="24"/>
        </w:rPr>
        <w:t>设定在上限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振荡器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达到转速设定值，稳定运行10 min后用数字转速表开始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每隔2 min～5 min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测量一次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，连续测量三次，记录转速表示值，取其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平均值作为测量结果。</w:t>
      </w:r>
    </w:p>
    <w:p>
      <w:pPr>
        <w:bidi w:val="0"/>
        <w:spacing w:line="360" w:lineRule="auto"/>
        <w:ind w:firstLine="420"/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转速示值误差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按公式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计算：</w:t>
      </w:r>
    </w:p>
    <w:p>
      <w:pPr>
        <w:spacing w:line="360" w:lineRule="auto"/>
        <w:ind w:firstLine="3840" w:firstLineChars="16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  <w:object>
          <v:shape id="_x0000_i1038" o:spt="75" type="#_x0000_t75" style="height:20pt;width:58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46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  <w:t xml:space="preserve">                           （4）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式中：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position w:val="-10"/>
          <w:sz w:val="24"/>
          <w:szCs w:val="24"/>
          <w:lang w:val="en-US" w:eastAsia="zh-CN"/>
        </w:rPr>
        <w:object>
          <v:shape id="_x0000_i1039" o:spt="75" type="#_x0000_t75" style="height:16pt;width:17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48">
            <o:LockedField>false</o:LockedField>
          </o:OLEObject>
        </w:objec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——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转速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示值误差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，r/min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-10"/>
          <w:sz w:val="24"/>
          <w:szCs w:val="24"/>
          <w:lang w:val="en-US" w:eastAsia="zh-CN"/>
        </w:rPr>
        <w:object>
          <v:shape id="_x0000_i1040" o:spt="75" type="#_x0000_t75" style="height:19pt;width:12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50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position w:val="-1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——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转速表示值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平均值，r/min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position w:val="-12"/>
          <w:sz w:val="24"/>
          <w:szCs w:val="24"/>
          <w:lang w:val="en-US" w:eastAsia="zh-CN"/>
        </w:rPr>
        <w:object>
          <v:shape id="_x0000_i1041" o:spt="75" type="#_x0000_t75" style="height:18pt;width:13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52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position w:val="-12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——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position w:val="0"/>
          <w:sz w:val="24"/>
          <w:szCs w:val="24"/>
          <w:lang w:eastAsia="zh-CN" w:bidi="ar"/>
        </w:rPr>
        <w:t>振荡器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转速设定值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，r/min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5  </w:t>
      </w:r>
      <w:r>
        <w:rPr>
          <w:rFonts w:hint="eastAsia" w:ascii="宋体" w:hAnsi="宋体" w:eastAsia="宋体" w:cs="宋体"/>
          <w:sz w:val="24"/>
          <w:szCs w:val="24"/>
        </w:rPr>
        <w:t>振幅</w:t>
      </w:r>
    </w:p>
    <w:p>
      <w:pPr>
        <w:spacing w:line="360" w:lineRule="auto"/>
        <w:ind w:firstLine="468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以箱体内胆工作室内侧面任一点为测量基准点，在以此点为垂足的箱体工作室侧面与振荡平台边缘交点为测量点。将振荡平台移至远极点，用游标卡尺测量该两点距</w:t>
      </w:r>
      <w:r>
        <w:rPr>
          <w:rFonts w:hint="eastAsia" w:ascii="宋体" w:hAnsi="宋体" w:eastAsia="宋体" w:cs="宋体"/>
          <w:spacing w:val="1"/>
          <w:sz w:val="24"/>
          <w:szCs w:val="24"/>
        </w:rPr>
        <w:t>离，再将振荡平台移至近极点，测量该两点距离，两者之差即为该机的振幅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振幅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按公式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计算：</w:t>
      </w:r>
    </w:p>
    <w:p>
      <w:pPr>
        <w:spacing w:line="360" w:lineRule="auto"/>
        <w:ind w:firstLine="2400" w:firstLineChars="1000"/>
        <w:jc w:val="center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position w:val="-1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position w:val="-10"/>
          <w:sz w:val="24"/>
          <w:szCs w:val="24"/>
          <w:lang w:val="en-US" w:eastAsia="zh-CN"/>
        </w:rPr>
        <w:object>
          <v:shape id="_x0000_i1042" o:spt="75" type="#_x0000_t75" style="height:17pt;width:62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54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aps w:val="0"/>
          <w:snapToGrid/>
          <w:color w:val="auto"/>
          <w:spacing w:val="0"/>
          <w:kern w:val="2"/>
          <w:position w:val="0"/>
          <w:sz w:val="24"/>
          <w:szCs w:val="24"/>
          <w:lang w:eastAsia="zh-CN"/>
        </w:rPr>
        <w:t>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式中：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position w:val="-6"/>
          <w:sz w:val="24"/>
          <w:szCs w:val="24"/>
          <w:lang w:val="en-US" w:eastAsia="zh-CN"/>
        </w:rPr>
        <w:object>
          <v:shape id="_x0000_i1043" o:spt="75" type="#_x0000_t75" style="height:13.95pt;width:18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56">
            <o:LockedField>false</o:LockedField>
          </o:OLEObject>
        </w:objec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——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振幅，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mm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position w:val="-10"/>
          <w:sz w:val="24"/>
          <w:szCs w:val="24"/>
          <w:lang w:val="en-US" w:eastAsia="zh-CN"/>
        </w:rPr>
        <w:object>
          <v:shape id="_x0000_i1044" o:spt="75" type="#_x0000_t75" style="height:17pt;width:13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58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position w:val="-1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——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基准点至远极点距离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mm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-10"/>
          <w:sz w:val="24"/>
          <w:szCs w:val="24"/>
          <w:lang w:val="en-US" w:eastAsia="zh-CN"/>
        </w:rPr>
        <w:object>
          <v:shape id="_x0000_i1045" o:spt="75" type="#_x0000_t75" style="height:17pt;width:13.95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60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position w:val="-1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——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基准点至近极点距离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mm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8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校准结果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表达</w:t>
      </w:r>
    </w:p>
    <w:p>
      <w:pPr>
        <w:pStyle w:val="58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both"/>
        <w:textAlignment w:val="center"/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</w:rPr>
        <w:t>经校准的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eastAsia="zh-CN"/>
        </w:rPr>
        <w:t>振荡器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</w:rPr>
        <w:t>出具校准证书，给出校准结果以及校准</w:t>
      </w:r>
      <w:r>
        <w:rPr>
          <w:rFonts w:hint="eastAsia" w:hAnsi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结果的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</w:rPr>
        <w:t>不确定度。校准记录格式见附录A（推荐性），校准证书内页的信息和格式见附录B（推荐性）。</w:t>
      </w:r>
    </w:p>
    <w:p>
      <w:pPr>
        <w:spacing w:line="360" w:lineRule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9  复校时间间隔</w:t>
      </w:r>
    </w:p>
    <w:p>
      <w:p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建议复校时间间隔</w:t>
      </w:r>
      <w:r>
        <w:rPr>
          <w:rFonts w:hint="eastAsia" w:ascii="宋体" w:hAnsi="宋体" w:cs="宋体"/>
          <w:sz w:val="24"/>
          <w:szCs w:val="24"/>
          <w:lang w:eastAsia="zh-CN"/>
        </w:rPr>
        <w:t>不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超过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年。由于复校时间间隔的长短是由仪器的使用情况、使用者、仪器本身质量等诸多因素所决定的。因此，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使用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可根据实际使用情况自主决定复校时间间隔。</w:t>
      </w: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footerReference r:id="rId11" w:type="default"/>
          <w:pgSz w:w="11906" w:h="16838"/>
          <w:pgMar w:top="1418" w:right="1418" w:bottom="1418" w:left="1701" w:header="1304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AndChars" w:linePitch="312" w:charSpace="0"/>
        </w:sectPr>
      </w:pPr>
    </w:p>
    <w:p>
      <w:pPr>
        <w:bidi w:val="0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附录A</w:t>
      </w:r>
    </w:p>
    <w:p>
      <w:pPr>
        <w:bidi w:val="0"/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恒温培养振荡器校准记录格式（推荐性）</w:t>
      </w:r>
    </w:p>
    <w:tbl>
      <w:tblPr>
        <w:tblStyle w:val="29"/>
        <w:tblW w:w="8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19"/>
        <w:gridCol w:w="1661"/>
        <w:gridCol w:w="1130"/>
        <w:gridCol w:w="1351"/>
        <w:gridCol w:w="2883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委托单位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证书编号</w:t>
            </w:r>
          </w:p>
        </w:tc>
        <w:tc>
          <w:tcPr>
            <w:tcW w:w="29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 造 厂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器具名称</w:t>
            </w:r>
          </w:p>
        </w:tc>
        <w:tc>
          <w:tcPr>
            <w:tcW w:w="29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型号规格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校准地点</w:t>
            </w:r>
          </w:p>
        </w:tc>
        <w:tc>
          <w:tcPr>
            <w:tcW w:w="29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出厂编号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    度</w:t>
            </w:r>
          </w:p>
        </w:tc>
        <w:tc>
          <w:tcPr>
            <w:tcW w:w="29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技术依据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相对湿度</w:t>
            </w:r>
          </w:p>
        </w:tc>
        <w:tc>
          <w:tcPr>
            <w:tcW w:w="29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校准人员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核验人员</w:t>
            </w:r>
          </w:p>
        </w:tc>
        <w:tc>
          <w:tcPr>
            <w:tcW w:w="29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校准日期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备    注</w:t>
            </w:r>
          </w:p>
        </w:tc>
        <w:tc>
          <w:tcPr>
            <w:tcW w:w="29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7" w:hRule="atLeast"/>
          <w:jc w:val="center"/>
        </w:trPr>
        <w:tc>
          <w:tcPr>
            <w:tcW w:w="8558" w:type="dxa"/>
            <w:gridSpan w:val="7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校准使用的计量标准器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434" w:hRule="atLeast"/>
          <w:jc w:val="center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Cs w:val="21"/>
              </w:rPr>
              <w:t>标准器名称</w:t>
            </w:r>
          </w:p>
        </w:tc>
        <w:tc>
          <w:tcPr>
            <w:tcW w:w="16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Cs w:val="21"/>
                <w:lang w:eastAsia="zh-CN"/>
              </w:rPr>
              <w:t>测量范围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不确定度/准确度等级/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最大允许误差</w:t>
            </w:r>
          </w:p>
        </w:tc>
        <w:tc>
          <w:tcPr>
            <w:tcW w:w="28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Cs w:val="21"/>
              </w:rPr>
              <w:t>证书编号及有效期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82" w:hRule="atLeast"/>
          <w:jc w:val="center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Cs w:val="21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8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82" w:hRule="atLeast"/>
          <w:jc w:val="center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Cs w:val="21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8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482" w:hRule="atLeast"/>
          <w:jc w:val="center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Cs w:val="21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88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A.1 温度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                          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℃</w:t>
      </w:r>
    </w:p>
    <w:tbl>
      <w:tblPr>
        <w:tblStyle w:val="30"/>
        <w:tblW w:w="8498" w:type="dxa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808"/>
        <w:gridCol w:w="1264"/>
        <w:gridCol w:w="933"/>
        <w:gridCol w:w="933"/>
        <w:gridCol w:w="933"/>
        <w:gridCol w:w="933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显示值</w:t>
            </w:r>
            <w:r>
              <w:rPr>
                <w:rFonts w:hint="eastAsia" w:ascii="宋体" w:hAnsi="宋体" w:eastAsia="宋体" w:cs="宋体"/>
                <w:position w:val="-4"/>
                <w:sz w:val="21"/>
                <w:szCs w:val="21"/>
                <w:lang w:val="en-US" w:eastAsia="zh-CN"/>
              </w:rPr>
              <w:object>
                <v:shape id="_x0000_i1046" o:spt="75" type="#_x0000_t75" style="height:13pt;width:11pt;" o:ole="t" filled="f" o:preferrelative="t" stroked="f" coordsize="21600,21600">
                  <v:path/>
                  <v:fill on="f" focussize="0,0"/>
                  <v:stroke on="f"/>
                  <v:imagedata r:id="rId63" o:title=""/>
                  <o:lock v:ext="edit" aspectratio="t"/>
                  <w10:wrap type="none"/>
                  <w10:anchorlock/>
                </v:shape>
                <o:OLEObject Type="Embed" ProgID="Equation.3" ShapeID="_x0000_i1046" DrawAspect="Content" ObjectID="_1468075746" r:id="rId62">
                  <o:LockedField>false</o:LockedField>
                </o:OLEObject>
              </w:object>
            </w:r>
          </w:p>
        </w:tc>
        <w:tc>
          <w:tcPr>
            <w:tcW w:w="4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温度实测值</w:t>
            </w:r>
            <w:r>
              <w:rPr>
                <w:rFonts w:hint="eastAsia" w:ascii="宋体" w:hAnsi="宋体" w:eastAsia="宋体" w:cs="宋体"/>
                <w:position w:val="-10"/>
                <w:sz w:val="21"/>
                <w:szCs w:val="21"/>
                <w:lang w:val="en-US" w:eastAsia="zh-CN"/>
              </w:rPr>
              <w:object>
                <v:shape id="_x0000_i1047" o:spt="75" type="#_x0000_t75" style="height:17pt;width:13.95pt;" o:ole="t" filled="f" o:preferrelative="t" stroked="f" coordsize="21600,21600">
                  <v:path/>
                  <v:fill on="f" focussize="0,0"/>
                  <v:stroke on="f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3" ShapeID="_x0000_i1047" DrawAspect="Content" ObjectID="_1468075747" r:id="rId6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温度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示值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误差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示值误差</w:t>
            </w:r>
            <w:r>
              <w:rPr>
                <w:rFonts w:hint="eastAsia" w:ascii="宋体" w:hAnsi="宋体" w:eastAsia="宋体" w:cs="宋体"/>
                <w:position w:val="-12"/>
                <w:sz w:val="21"/>
                <w:szCs w:val="21"/>
                <w:lang w:val="en-US" w:eastAsia="zh-CN"/>
              </w:rPr>
              <w:object>
                <v:shape id="_x0000_i1048" o:spt="75" type="#_x0000_t75" style="height:18pt;width:21pt;" o:ole="t" filled="f" o:preferrelative="t" stroked="f" coordsize="21600,21600">
                  <v:path/>
                  <v:fill on="f" focussize="0,0"/>
                  <v:stroke on="f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3" ShapeID="_x0000_i1048" DrawAspect="Content" ObjectID="_1468075748" r:id="rId66">
                  <o:LockedField>false</o:LockedField>
                </o:OLEObject>
              </w:object>
            </w:r>
          </w:p>
        </w:tc>
        <w:tc>
          <w:tcPr>
            <w:tcW w:w="4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扩展不确定度</w:t>
            </w:r>
            <w:r>
              <w:rPr>
                <w:rFonts w:hint="eastAsia" w:ascii="宋体" w:hAnsi="宋体" w:eastAsia="宋体" w:cs="宋体"/>
                <w:position w:val="-10"/>
                <w:sz w:val="21"/>
                <w:szCs w:val="21"/>
                <w:lang w:val="en-US" w:eastAsia="zh-CN"/>
              </w:rPr>
              <w:object>
                <v:shape id="_x0000_i1049" o:spt="75" type="#_x0000_t75" style="height:14.8pt;width:42.5pt;" o:ole="t" filled="f" o:preferrelative="t" stroked="f" coordsize="21600,21600">
                  <v:path/>
                  <v:fill on="f" focussize="0,0"/>
                  <v:stroke on="f"/>
                  <v:imagedata r:id="rId69" o:title=""/>
                  <o:lock v:ext="edit" aspectratio="t"/>
                  <w10:wrap type="none"/>
                  <w10:anchorlock/>
                </v:shape>
                <o:OLEObject Type="Embed" ProgID="Equation.KSEE3" ShapeID="_x0000_i1049" DrawAspect="Content" ObjectID="_1468075749" r:id="rId68">
                  <o:LockedField>false</o:LockedField>
                </o:OLEObject>
              </w:object>
            </w:r>
          </w:p>
        </w:tc>
        <w:tc>
          <w:tcPr>
            <w:tcW w:w="4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温度均匀度</w:t>
            </w:r>
            <w:r>
              <w:rPr>
                <w:rFonts w:hint="eastAsia" w:ascii="宋体" w:hAnsi="宋体" w:eastAsia="宋体" w:cs="宋体"/>
                <w:position w:val="-12"/>
                <w:sz w:val="21"/>
                <w:szCs w:val="21"/>
                <w:lang w:val="en-US" w:eastAsia="zh-CN"/>
              </w:rPr>
              <w:object>
                <v:shape id="_x0000_i1050" o:spt="75" type="#_x0000_t75" style="height:18pt;width:21pt;" o:ole="t" filled="f" o:preferrelative="t" stroked="f" coordsize="21600,21600">
                  <v:path/>
                  <v:fill on="f" focussize="0,0"/>
                  <v:stroke on="f"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KSEE3" ShapeID="_x0000_i1050" DrawAspect="Content" ObjectID="_1468075750" r:id="rId70">
                  <o:LockedField>false</o:LockedField>
                </o:OLEObject>
              </w:object>
            </w:r>
          </w:p>
        </w:tc>
        <w:tc>
          <w:tcPr>
            <w:tcW w:w="4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温度波动度</w:t>
            </w:r>
            <w:r>
              <w:rPr>
                <w:rFonts w:hint="eastAsia" w:ascii="宋体" w:hAnsi="宋体" w:eastAsia="宋体" w:cs="宋体"/>
                <w:position w:val="-10"/>
                <w:sz w:val="21"/>
                <w:szCs w:val="21"/>
                <w:lang w:val="en-US" w:eastAsia="zh-CN"/>
              </w:rPr>
              <w:object>
                <v:shape id="_x0000_i1051" o:spt="75" type="#_x0000_t75" style="height:18pt;width:21pt;" o:ole="t" filled="f" o:preferrelative="t" stroked="f" coordsize="21600,21600">
                  <v:path/>
                  <v:fill on="f" focussize="0,0"/>
                  <v:stroke on="f"/>
                  <v:imagedata r:id="rId73" o:title=""/>
                  <o:lock v:ext="edit" aspectratio="t"/>
                  <w10:wrap type="none"/>
                  <w10:anchorlock/>
                </v:shape>
                <o:OLEObject Type="Embed" ProgID="Equation.KSEE3" ShapeID="_x0000_i1051" DrawAspect="Content" ObjectID="_1468075751" r:id="rId72">
                  <o:LockedField>false</o:LockedField>
                </o:OLEObject>
              </w:object>
            </w:r>
          </w:p>
        </w:tc>
        <w:tc>
          <w:tcPr>
            <w:tcW w:w="4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A.2 转速示值误差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r/min</w:t>
      </w:r>
      <w:r>
        <w:rPr>
          <w:rFonts w:hint="eastAsia" w:ascii="宋体" w:hAnsi="宋体" w:cs="宋体"/>
          <w:lang w:val="en-US" w:eastAsia="zh-CN"/>
        </w:rPr>
        <w:t xml:space="preserve">       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163"/>
        <w:gridCol w:w="1163"/>
        <w:gridCol w:w="1165"/>
        <w:gridCol w:w="163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34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设定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值</w:t>
            </w:r>
            <w:r>
              <w:rPr>
                <w:rFonts w:hint="eastAsia" w:ascii="宋体" w:hAnsi="宋体" w:eastAsia="宋体" w:cs="宋体"/>
                <w:color w:val="auto"/>
                <w:position w:val="-12"/>
                <w:sz w:val="21"/>
                <w:szCs w:val="21"/>
                <w:lang w:val="en-US" w:eastAsia="zh-CN"/>
              </w:rPr>
              <w:object>
                <v:shape id="_x0000_i1052" o:spt="75" type="#_x0000_t75" style="height:18pt;width:13pt;" o:ole="t" filled="f" o:preferrelative="t" stroked="f" coordsize="21600,21600">
                  <v:path/>
                  <v:fill on="f" focussize="0,0"/>
                  <v:stroke on="f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KSEE3" ShapeID="_x0000_i1052" DrawAspect="Content" ObjectID="_1468075752" r:id="rId74">
                  <o:LockedField>false</o:LockedField>
                </o:OLEObject>
              </w:object>
            </w:r>
          </w:p>
        </w:tc>
        <w:tc>
          <w:tcPr>
            <w:tcW w:w="349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转速表示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值</w:t>
            </w:r>
            <w:r>
              <w:rPr>
                <w:rFonts w:hint="eastAsia" w:ascii="宋体" w:hAnsi="宋体" w:eastAsia="宋体" w:cs="宋体"/>
                <w:color w:val="auto"/>
                <w:position w:val="-10"/>
                <w:sz w:val="21"/>
                <w:szCs w:val="21"/>
                <w:lang w:val="en-US" w:eastAsia="zh-CN"/>
              </w:rPr>
              <w:object>
                <v:shape id="_x0000_i1053" o:spt="75" type="#_x0000_t75" style="height:16pt;width:12pt;" o:ole="t" filled="f" o:preferrelative="t" stroked="f" coordsize="21600,21600">
                  <v:path/>
                  <v:fill on="f" focussize="0,0"/>
                  <v:stroke on="f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KSEE3" ShapeID="_x0000_i1053" DrawAspect="Content" ObjectID="_1468075753" r:id="rId75">
                  <o:LockedField>false</o:LockedField>
                </o:OLEObject>
              </w:objec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平均值</w:t>
            </w:r>
            <w:r>
              <w:rPr>
                <w:rFonts w:hint="eastAsia" w:ascii="宋体" w:hAnsi="宋体" w:eastAsia="宋体" w:cs="宋体"/>
                <w:color w:val="auto"/>
                <w:position w:val="-10"/>
                <w:sz w:val="21"/>
                <w:szCs w:val="21"/>
                <w:lang w:val="en-US" w:eastAsia="zh-CN"/>
              </w:rPr>
              <w:object>
                <v:shape id="_x0000_i1054" o:spt="75" type="#_x0000_t75" style="height:19pt;width:12pt;" o:ole="t" filled="f" o:preferrelative="t" stroked="f" coordsize="21600,21600">
                  <v:path/>
                  <v:fill on="f" focussize="0,0"/>
                  <v:stroke on="f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KSEE3" ShapeID="_x0000_i1054" DrawAspect="Content" ObjectID="_1468075754" r:id="rId77">
                  <o:LockedField>false</o:LockedField>
                </o:OLEObject>
              </w:objec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转速示值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误差</w:t>
            </w:r>
            <w:r>
              <w:rPr>
                <w:rFonts w:hint="eastAsia" w:ascii="宋体" w:hAnsi="宋体" w:eastAsia="宋体" w:cs="宋体"/>
                <w:color w:val="auto"/>
                <w:position w:val="-10"/>
                <w:sz w:val="21"/>
                <w:szCs w:val="21"/>
                <w:lang w:val="en-US" w:eastAsia="zh-CN"/>
              </w:rPr>
              <w:object>
                <v:shape id="_x0000_i1055" o:spt="75" type="#_x0000_t75" style="height:16pt;width:17pt;" o:ole="t" filled="f" o:preferrelative="t" stroked="f" coordsize="21600,21600">
                  <v:path/>
                  <v:fill on="f" focussize="0,0"/>
                  <v:stroke on="f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KSEE3" ShapeID="_x0000_i1055" DrawAspect="Content" ObjectID="_1468075755" r:id="rId7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3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en-US"/>
              </w:rPr>
            </w:pPr>
          </w:p>
        </w:tc>
        <w:tc>
          <w:tcPr>
            <w:tcW w:w="116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en-US"/>
              </w:rPr>
            </w:pPr>
          </w:p>
        </w:tc>
        <w:tc>
          <w:tcPr>
            <w:tcW w:w="116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en-US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en-US"/>
              </w:rPr>
            </w:pPr>
          </w:p>
        </w:tc>
        <w:tc>
          <w:tcPr>
            <w:tcW w:w="16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en-US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A.3 振幅 </w:t>
      </w:r>
      <w:r>
        <w:rPr>
          <w:rFonts w:hint="eastAsia"/>
          <w:lang w:val="en-US" w:eastAsia="zh-CN"/>
        </w:rPr>
        <w:t xml:space="preserve">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mm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</w:t>
      </w:r>
    </w:p>
    <w:tbl>
      <w:tblPr>
        <w:tblStyle w:val="30"/>
        <w:tblW w:w="8490" w:type="dxa"/>
        <w:tblInd w:w="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2922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基准点至远极点</w:t>
            </w:r>
            <w:r>
              <w:rPr>
                <w:rFonts w:hint="eastAsia" w:ascii="宋体" w:hAnsi="宋体" w:eastAsia="宋体" w:cs="宋体"/>
                <w:color w:val="auto"/>
                <w:position w:val="-10"/>
                <w:sz w:val="21"/>
                <w:szCs w:val="21"/>
                <w:lang w:val="en-US" w:eastAsia="zh-CN"/>
              </w:rPr>
              <w:object>
                <v:shape id="_x0000_i1056" o:spt="75" type="#_x0000_t75" style="height:17pt;width:13pt;" o:ole="t" filled="f" o:preferrelative="t" stroked="f" coordsize="21600,21600">
                  <v:path/>
                  <v:fill on="f" focussize="0,0"/>
                  <v:stroke on="f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KSEE3" ShapeID="_x0000_i1056" DrawAspect="Content" ObjectID="_1468075756" r:id="rId79">
                  <o:LockedField>false</o:LockedField>
                </o:OLEObject>
              </w:object>
            </w: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基准点至近极点</w:t>
            </w:r>
            <w:r>
              <w:rPr>
                <w:rFonts w:hint="eastAsia" w:ascii="宋体" w:hAnsi="宋体" w:eastAsia="宋体" w:cs="宋体"/>
                <w:color w:val="auto"/>
                <w:position w:val="-10"/>
                <w:sz w:val="21"/>
                <w:szCs w:val="21"/>
                <w:lang w:val="en-US" w:eastAsia="zh-CN"/>
              </w:rPr>
              <w:object>
                <v:shape id="_x0000_i1057" o:spt="75" type="#_x0000_t75" style="height:17pt;width:13.95pt;" o:ole="t" filled="f" o:preferrelative="t" stroked="f" coordsize="21600,21600">
                  <v:path/>
                  <v:fill on="f" focussize="0,0"/>
                  <v:stroke on="f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KSEE3" ShapeID="_x0000_i1057" DrawAspect="Content" ObjectID="_1468075757" r:id="rId80">
                  <o:LockedField>false</o:LockedField>
                </o:OLEObject>
              </w:object>
            </w:r>
          </w:p>
        </w:tc>
        <w:tc>
          <w:tcPr>
            <w:tcW w:w="2982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振幅</w:t>
            </w:r>
            <w:r>
              <w:rPr>
                <w:rFonts w:hint="eastAsia" w:ascii="宋体" w:hAnsi="宋体" w:eastAsia="宋体" w:cs="宋体"/>
                <w:color w:val="auto"/>
                <w:position w:val="-6"/>
                <w:sz w:val="21"/>
                <w:szCs w:val="21"/>
                <w:lang w:val="en-US" w:eastAsia="zh-CN"/>
              </w:rPr>
              <w:object>
                <v:shape id="_x0000_i1058" o:spt="75" type="#_x0000_t75" style="height:13.95pt;width:18pt;" o:ole="t" filled="f" o:preferrelative="t" stroked="f" coordsize="21600,21600">
                  <v:path/>
                  <v:fill on="f" focussize="0,0"/>
                  <v:stroke on="f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KSEE3" ShapeID="_x0000_i1058" DrawAspect="Content" ObjectID="_1468075758" r:id="rId8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258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2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8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bidi w:val="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sectPr>
          <w:pgSz w:w="11906" w:h="16838"/>
          <w:pgMar w:top="1418" w:right="1418" w:bottom="1418" w:left="1701" w:header="1304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312" w:charSpace="0"/>
        </w:sect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                </w:t>
      </w:r>
    </w:p>
    <w:p>
      <w:pPr>
        <w:bidi w:val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附录B</w:t>
      </w:r>
    </w:p>
    <w:p>
      <w:pPr>
        <w:bidi w:val="0"/>
        <w:jc w:val="center"/>
        <w:rPr>
          <w:rFonts w:hint="eastAsia" w:ascii="黑体" w:hAnsi="黑体" w:eastAsia="宋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恒温培养振荡器校准证书内页格式（推荐性）</w:t>
      </w:r>
    </w:p>
    <w:p>
      <w:pPr>
        <w:bidi w:val="0"/>
        <w:jc w:val="center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校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准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结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果</w:t>
      </w:r>
    </w:p>
    <w:p>
      <w:pPr>
        <w:bidi w:val="0"/>
        <w:ind w:firstLine="210" w:firstLineChars="100"/>
        <w:jc w:val="left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B.1 温度校准结果                                           </w:t>
      </w:r>
      <w:r>
        <w:rPr>
          <w:rFonts w:hint="eastAsia" w:ascii="宋体" w:hAnsi="宋体" w:cs="宋体"/>
          <w:sz w:val="24"/>
          <w:szCs w:val="24"/>
          <w:highlight w:val="none"/>
          <w:u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校准温度点：</w:t>
      </w:r>
      <w:r>
        <w:rPr>
          <w:rFonts w:hint="eastAsia" w:ascii="宋体" w:hAnsi="宋体" w:cs="宋体"/>
          <w:sz w:val="24"/>
          <w:szCs w:val="24"/>
          <w:highlight w:val="none"/>
          <w:u w:val="none"/>
          <w:lang w:val="en-US" w:eastAsia="zh-CN"/>
        </w:rPr>
        <w:t xml:space="preserve">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℃</w:t>
      </w:r>
    </w:p>
    <w:tbl>
      <w:tblPr>
        <w:tblStyle w:val="30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2021"/>
        <w:gridCol w:w="2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544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校准项目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校准结果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扩展不确定度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=2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544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温度示值误差</w:t>
            </w:r>
            <w:r>
              <w:rPr>
                <w:rFonts w:hint="eastAsia" w:ascii="宋体" w:hAnsi="宋体" w:eastAsia="宋体" w:cs="宋体"/>
                <w:kern w:val="2"/>
                <w:position w:val="-12"/>
                <w:sz w:val="21"/>
                <w:szCs w:val="21"/>
                <w:lang w:val="en-US" w:eastAsia="zh-CN" w:bidi="ar"/>
              </w:rPr>
              <w:object>
                <v:shape id="_x0000_i1059" o:spt="75" type="#_x0000_t75" style="height:18pt;width:21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3" ShapeID="_x0000_i1059" DrawAspect="Content" ObjectID="_1468075759" r:id="rId82">
                  <o:LockedField>false</o:LockedField>
                </o:OLEObject>
              </w:objec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544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温度均匀度</w:t>
            </w:r>
            <w:r>
              <w:rPr>
                <w:rFonts w:hint="eastAsia" w:ascii="宋体" w:hAnsi="宋体" w:eastAsia="宋体" w:cs="宋体"/>
                <w:position w:val="-12"/>
                <w:sz w:val="21"/>
                <w:szCs w:val="21"/>
                <w:lang w:val="en-US" w:eastAsia="zh-CN"/>
              </w:rPr>
              <w:object>
                <v:shape id="_x0000_i1060" o:spt="75" type="#_x0000_t75" style="height:18pt;width:21pt;" o:ole="t" filled="f" o:preferrelative="t" stroked="f" coordsize="21600,21600">
                  <v:path/>
                  <v:fill on="f" focussize="0,0"/>
                  <v:stroke on="f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KSEE3" ShapeID="_x0000_i1060" DrawAspect="Content" ObjectID="_1468075760" r:id="rId83">
                  <o:LockedField>false</o:LockedField>
                </o:OLEObject>
              </w:objec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544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温度波动度</w:t>
            </w:r>
            <w:r>
              <w:rPr>
                <w:rFonts w:hint="eastAsia" w:ascii="宋体" w:hAnsi="宋体" w:eastAsia="宋体" w:cs="宋体"/>
                <w:color w:val="auto"/>
                <w:position w:val="-12"/>
                <w:sz w:val="21"/>
                <w:szCs w:val="21"/>
                <w:lang w:val="en-US" w:eastAsia="zh-CN"/>
              </w:rPr>
              <w:object>
                <v:shape id="_x0000_i1061" o:spt="75" type="#_x0000_t75" style="height:18pt;width:21pt;" o:ole="t" filled="f" o:preferrelative="t" stroked="f" coordsize="21600,21600">
                  <v:path/>
                  <v:fill on="f" focussize="0,0"/>
                  <v:stroke on="f"/>
                  <v:imagedata r:id="rId73" o:title=""/>
                  <o:lock v:ext="edit" aspectratio="t"/>
                  <w10:wrap type="none"/>
                  <w10:anchorlock/>
                </v:shape>
                <o:OLEObject Type="Embed" ProgID="Equation.KSEE3" ShapeID="_x0000_i1061" DrawAspect="Content" ObjectID="_1468075761" r:id="rId85">
                  <o:LockedField>false</o:LockedField>
                </o:OLEObject>
              </w:objec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B.2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转速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校准结果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baseline"/>
          <w:lang w:val="en-US" w:eastAsia="zh-CN"/>
        </w:rPr>
        <w:t>r/min</w:t>
      </w:r>
      <w:r>
        <w:rPr>
          <w:rFonts w:hint="eastAsia" w:ascii="宋体" w:hAnsi="宋体" w:cs="宋体"/>
          <w:sz w:val="21"/>
          <w:szCs w:val="21"/>
          <w:vertAlign w:val="baseline"/>
          <w:lang w:val="en-US" w:eastAsia="zh-CN"/>
        </w:rPr>
        <w:t xml:space="preserve">  </w:t>
      </w:r>
    </w:p>
    <w:tbl>
      <w:tblPr>
        <w:tblStyle w:val="30"/>
        <w:tblW w:w="8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5"/>
        <w:gridCol w:w="4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555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设定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值</w:t>
            </w:r>
            <w:r>
              <w:rPr>
                <w:rFonts w:hint="eastAsia" w:ascii="宋体" w:hAnsi="宋体" w:eastAsia="宋体" w:cs="宋体"/>
                <w:color w:val="auto"/>
                <w:position w:val="-12"/>
                <w:sz w:val="21"/>
                <w:szCs w:val="21"/>
                <w:lang w:val="en-US" w:eastAsia="zh-CN"/>
              </w:rPr>
              <w:object>
                <v:shape id="_x0000_i1062" o:spt="75" type="#_x0000_t75" style="height:18pt;width:13pt;" o:ole="t" filled="f" o:preferrelative="t" stroked="f" coordsize="21600,21600">
                  <v:path/>
                  <v:fill on="f" focussize="0,0"/>
                  <v:stroke on="f"/>
                  <v:imagedata r:id="rId87" o:title=""/>
                  <o:lock v:ext="edit" aspectratio="t"/>
                  <w10:wrap type="none"/>
                  <w10:anchorlock/>
                </v:shape>
                <o:OLEObject Type="Embed" ProgID="Equation.KSEE3" ShapeID="_x0000_i1062" DrawAspect="Content" ObjectID="_1468075762" r:id="rId86">
                  <o:LockedField>false</o:LockedField>
                </o:OLEObject>
              </w:object>
            </w:r>
          </w:p>
        </w:tc>
        <w:tc>
          <w:tcPr>
            <w:tcW w:w="4977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转速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示值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误差</w:t>
            </w:r>
            <w:r>
              <w:rPr>
                <w:rFonts w:hint="eastAsia" w:ascii="宋体" w:hAnsi="宋体" w:eastAsia="宋体" w:cs="宋体"/>
                <w:color w:val="auto"/>
                <w:position w:val="-10"/>
                <w:sz w:val="21"/>
                <w:szCs w:val="21"/>
                <w:lang w:val="en-US" w:eastAsia="zh-CN"/>
              </w:rPr>
              <w:object>
                <v:shape id="_x0000_i1063" o:spt="75" type="#_x0000_t75" style="height:16pt;width:17pt;" o:ole="t" filled="f" o:preferrelative="t" stroked="f" coordsize="21600,21600">
                  <v:path/>
                  <v:fill on="f" focussize="0,0"/>
                  <v:stroke on="f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KSEE3" ShapeID="_x0000_i1063" DrawAspect="Content" ObjectID="_1468075763" r:id="rId8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555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77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B.3 振幅校准结果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vertAlign w:val="baseline"/>
          <w:lang w:val="en-US" w:eastAsia="zh-CN"/>
        </w:rPr>
        <w:t xml:space="preserve">mm </w:t>
      </w:r>
      <w:r>
        <w:rPr>
          <w:rFonts w:hint="eastAsia" w:ascii="Times New Roman" w:hAnsi="Times New Roman" w:cs="Times New Roman"/>
          <w:color w:val="auto"/>
          <w:sz w:val="21"/>
          <w:szCs w:val="21"/>
          <w:vertAlign w:val="baseline"/>
          <w:lang w:val="en-US" w:eastAsia="zh-CN"/>
        </w:rPr>
        <w:t xml:space="preserve"> </w:t>
      </w:r>
    </w:p>
    <w:tbl>
      <w:tblPr>
        <w:tblStyle w:val="30"/>
        <w:tblW w:w="8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0"/>
        <w:gridCol w:w="5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550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4F81BD" w:themeColor="accen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振幅</w:t>
            </w:r>
            <w:r>
              <w:rPr>
                <w:rFonts w:hint="eastAsia" w:ascii="宋体" w:hAnsi="宋体" w:eastAsia="宋体" w:cs="宋体"/>
                <w:color w:val="auto"/>
                <w:position w:val="-6"/>
                <w:sz w:val="21"/>
                <w:szCs w:val="21"/>
                <w:lang w:val="en-US" w:eastAsia="zh-CN"/>
              </w:rPr>
              <w:object>
                <v:shape id="_x0000_i1064" o:spt="75" type="#_x0000_t75" style="height:13.95pt;width:18pt;" o:ole="t" filled="f" o:preferrelative="t" stroked="f" coordsize="21600,21600">
                  <v:path/>
                  <v:fill on="f" focussize="0,0"/>
                  <v:stroke on="f"/>
                  <v:imagedata r:id="rId90" o:title=""/>
                  <o:lock v:ext="edit" aspectratio="t"/>
                  <w10:wrap type="none"/>
                  <w10:anchorlock/>
                </v:shape>
                <o:OLEObject Type="Embed" ProgID="Equation.KSEE3" ShapeID="_x0000_i1064" DrawAspect="Content" ObjectID="_1468075764" r:id="rId89">
                  <o:LockedField>false</o:LockedField>
                </o:OLEObject>
              </w:objec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4F81BD" w:themeColor="accen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</w:tbl>
    <w:p>
      <w:pPr>
        <w:bidi w:val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附录C</w:t>
      </w:r>
    </w:p>
    <w:p>
      <w:pPr>
        <w:bidi w:val="0"/>
        <w:jc w:val="center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温度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校准结果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示值误差的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测量不确定度评定示例</w:t>
      </w:r>
    </w:p>
    <w:p>
      <w:pPr>
        <w:bidi w:val="0"/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</w:rPr>
        <w:t xml:space="preserve">C.1 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</w:rPr>
        <w:t>概述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 xml:space="preserve">C.1.1 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被校仪器：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lang w:val="en-US" w:eastAsia="zh-CN"/>
        </w:rPr>
        <w:t>恒温培养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振荡器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分辨力为0.1 ℃。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 xml:space="preserve">C.1.2 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lang w:eastAsia="zh-CN"/>
        </w:rPr>
        <w:t>测量标准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：</w:t>
      </w:r>
      <w:r>
        <w:rPr>
          <w:rFonts w:hint="eastAsia" w:ascii="宋体" w:hAnsi="宋体" w:cs="宋体"/>
          <w:sz w:val="24"/>
          <w:szCs w:val="24"/>
          <w:lang w:eastAsia="zh-CN"/>
        </w:rPr>
        <w:t>温度测量标准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，分辨力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 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，扩展不确度为</w:t>
      </w:r>
      <w:r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  <w:t>U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=</w:t>
      </w:r>
      <w:r>
        <w:rPr>
          <w:rFonts w:hint="eastAsia" w:ascii="宋体" w:hAnsi="宋体" w:eastAsia="宋体" w:cs="宋体"/>
          <w:sz w:val="24"/>
          <w:szCs w:val="24"/>
        </w:rPr>
        <w:t>0.10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℃，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>k</w:t>
      </w:r>
      <w:r>
        <w:rPr>
          <w:rFonts w:hint="eastAsia" w:ascii="宋体" w:hAnsi="宋体" w:eastAsia="宋体" w:cs="宋体"/>
          <w:sz w:val="24"/>
          <w:szCs w:val="24"/>
        </w:rPr>
        <w:t>=2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C.1.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 xml:space="preserve"> 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lang w:eastAsia="zh-CN"/>
        </w:rPr>
        <w:t>环境条件：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温度：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25 ℃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相对湿度：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45%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bidi w:val="0"/>
        <w:spacing w:line="360" w:lineRule="auto"/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lang w:eastAsia="zh-CN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lang w:val="en-US" w:eastAsia="zh-CN"/>
        </w:rPr>
        <w:t xml:space="preserve">C.1.4 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</w:rPr>
        <w:t>测量方法：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lang w:val="en-US" w:eastAsia="zh-CN"/>
        </w:rPr>
        <w:t>按照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lang w:eastAsia="zh-CN"/>
        </w:rPr>
        <w:t>本规范中</w:t>
      </w:r>
      <w:r>
        <w:rPr>
          <w:rFonts w:hint="eastAsia" w:ascii="宋体" w:hAnsi="宋体" w:cs="宋体"/>
          <w:caps w:val="0"/>
          <w:color w:val="auto"/>
          <w:spacing w:val="0"/>
          <w:position w:val="0"/>
          <w:sz w:val="24"/>
          <w:lang w:val="en-US" w:eastAsia="zh-CN"/>
        </w:rPr>
        <w:t>7.1的规定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lang w:val="en-US" w:eastAsia="zh-CN"/>
        </w:rPr>
        <w:t>。</w:t>
      </w:r>
    </w:p>
    <w:p>
      <w:pPr>
        <w:bidi w:val="0"/>
        <w:spacing w:line="360" w:lineRule="auto"/>
        <w:rPr>
          <w:rFonts w:hint="default" w:ascii="黑体" w:hAnsi="黑体" w:eastAsia="黑体" w:cs="黑体"/>
          <w:caps w:val="0"/>
          <w:color w:val="auto"/>
          <w:spacing w:val="0"/>
          <w:position w:val="0"/>
          <w:sz w:val="24"/>
        </w:rPr>
      </w:pPr>
      <w:r>
        <w:rPr>
          <w:rFonts w:hint="default" w:ascii="黑体" w:hAnsi="黑体" w:eastAsia="黑体" w:cs="黑体"/>
          <w:caps w:val="0"/>
          <w:color w:val="auto"/>
          <w:spacing w:val="0"/>
          <w:position w:val="0"/>
          <w:sz w:val="24"/>
        </w:rPr>
        <w:t>C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lang w:eastAsia="zh-CN"/>
        </w:rPr>
        <w:t>.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lang w:val="en-US" w:eastAsia="zh-CN"/>
        </w:rPr>
        <w:t>2</w:t>
      </w:r>
      <w:r>
        <w:rPr>
          <w:rFonts w:hint="default" w:ascii="黑体" w:hAnsi="黑体" w:eastAsia="黑体" w:cs="黑体"/>
          <w:caps w:val="0"/>
          <w:color w:val="auto"/>
          <w:spacing w:val="0"/>
          <w:position w:val="0"/>
          <w:sz w:val="24"/>
        </w:rPr>
        <w:t xml:space="preserve">  测量模型</w:t>
      </w:r>
    </w:p>
    <w:p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1 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温度示值误差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公式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position w:val="-12"/>
          <w:sz w:val="24"/>
          <w:szCs w:val="24"/>
          <w:lang w:eastAsia="zh-CN"/>
        </w:rPr>
        <w:object>
          <v:shape id="_x0000_i1065" o:spt="75" type="#_x0000_t75" style="height:20pt;width:64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91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式中：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position w:val="-12"/>
          <w:sz w:val="24"/>
          <w:szCs w:val="24"/>
          <w:lang w:val="en-US" w:eastAsia="zh-CN" w:bidi="ar"/>
        </w:rPr>
        <w:object>
          <v:shape id="_x0000_i1066" o:spt="75" type="#_x0000_t75" style="height:18pt;width:21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93">
            <o:LockedField>false</o:LockedField>
          </o:OLEObject>
        </w:objec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温度示值误差，℃；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14"/>
          <w:sz w:val="24"/>
          <w:szCs w:val="24"/>
          <w:lang w:val="en-US" w:eastAsia="zh-CN"/>
        </w:rPr>
        <w:object>
          <v:shape id="_x0000_i1067" o:spt="75" type="#_x0000_t75" style="height:21pt;width:13.95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94">
            <o:LockedField>false</o:LockedField>
          </o:OLEObject>
        </w:object>
      </w:r>
      <w:r>
        <w:rPr>
          <w:rFonts w:hint="eastAsia" w:ascii="宋体" w:hAnsi="宋体" w:eastAsia="宋体" w:cs="宋体"/>
          <w:position w:val="-14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振荡器温度示值平均值，℃；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068" o:spt="75" type="#_x0000_t75" style="height:19pt;width:15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95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在几何中心位置上温度测量标准示值平均值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，℃。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2.2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不确定度传播律和灵敏系数</w:t>
      </w:r>
    </w:p>
    <w:p>
      <w:pPr>
        <w:spacing w:line="360" w:lineRule="auto"/>
        <w:ind w:firstLine="720" w:firstLineChars="3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30"/>
          <w:sz w:val="24"/>
          <w:szCs w:val="24"/>
          <w:lang w:val="en-US" w:eastAsia="zh-CN"/>
        </w:rPr>
        <w:object>
          <v:shape id="_x0000_i1069" o:spt="75" type="#_x0000_t75" style="height:34pt;width:203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96">
            <o:LockedField>false</o:LockedField>
          </o:OLEObject>
        </w:object>
      </w:r>
    </w:p>
    <w:p>
      <w:pPr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灵敏系数：</w:t>
      </w:r>
      <w:r>
        <w:rPr>
          <w:rFonts w:hint="eastAsia" w:ascii="宋体" w:hAnsi="宋体" w:eastAsia="宋体" w:cs="宋体"/>
          <w:position w:val="-26"/>
          <w:sz w:val="24"/>
          <w:szCs w:val="24"/>
          <w:lang w:val="en-US" w:eastAsia="zh-CN"/>
        </w:rPr>
        <w:object>
          <v:shape id="_x0000_i1070" o:spt="75" type="#_x0000_t75" style="height:31.95pt;width:66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98">
            <o:LockedField>false</o:LockedField>
          </o:OLEObject>
        </w:object>
      </w:r>
      <w:r>
        <w:rPr>
          <w:rFonts w:hint="eastAsia" w:ascii="宋体" w:hAnsi="宋体" w:eastAsia="宋体" w:cs="宋体"/>
          <w:position w:val="-26"/>
          <w:sz w:val="24"/>
          <w:szCs w:val="24"/>
          <w:lang w:val="en-US" w:eastAsia="zh-CN"/>
        </w:rPr>
        <w:t>，</w:t>
      </w:r>
    </w:p>
    <w:p>
      <w:pPr>
        <w:spacing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position w:val="-30"/>
          <w:sz w:val="24"/>
          <w:szCs w:val="24"/>
          <w:lang w:val="en-US" w:eastAsia="zh-CN"/>
        </w:rPr>
        <w:object>
          <v:shape id="_x0000_i1071" o:spt="75" type="#_x0000_t75" style="height:34pt;width:75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100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>
      <w:pPr>
        <w:bidi w:val="0"/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C.3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各输入量的标准不确定度的评定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测量重复性引入的标准不确定度</w: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072" o:spt="75" type="#_x0000_t75" style="height:17pt;width:12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102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073" o:spt="75" type="#_x0000_t75" style="height:17pt;width:9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104">
            <o:LockedField>false</o:LockedField>
          </o:OLEObject>
        </w:objec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在中心点上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10次测量的温度示值误差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-0.11、-0.12、-0.12、-0.13、-0.10、-0.10、-0.10、-0.14、-0.15、-0.15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℃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服从正态分布，测量的实验标准差</w:t>
      </w:r>
      <w:r>
        <w:rPr>
          <w:rFonts w:hint="eastAsia" w:ascii="宋体" w:hAnsi="宋体" w:cs="宋体"/>
          <w:sz w:val="24"/>
          <w:szCs w:val="24"/>
          <w:lang w:eastAsia="zh-CN"/>
        </w:rPr>
        <w:t>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下式计算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bidi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26"/>
          <w:sz w:val="24"/>
          <w:szCs w:val="24"/>
          <w:lang w:val="en-US" w:eastAsia="zh-CN"/>
        </w:rPr>
        <w:object>
          <v:shape id="_x0000_i1074" o:spt="75" type="#_x0000_t75" style="height:52pt;width:131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106">
            <o:LockedField>false</o:LockedField>
          </o:OLEObject>
        </w:objec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则</w: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075" o:spt="75" type="#_x0000_t75" style="height:18pt;width:78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08">
            <o:LockedField>false</o:LockedField>
          </o:OLEObject>
        </w:objec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C.3.2  振荡器显示分辨力引入的标准不确定度</w: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076" o:spt="75" type="#_x0000_t75" style="height:17pt;width:13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10">
            <o:LockedField>false</o:LockedField>
          </o:OLEObject>
        </w:objec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振荡器显示温度分辨力为0.1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不确定度区间半宽为0.05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，服从均匀分布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position w:val="-8"/>
          <w:sz w:val="24"/>
          <w:szCs w:val="24"/>
          <w:lang w:val="en-US" w:eastAsia="zh-CN"/>
        </w:rPr>
        <w:object>
          <v:shape id="_x0000_i1077" o:spt="75" type="#_x0000_t75" style="height:18pt;width:36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12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，则分辨力引入的标准不确定度为：</w:t>
      </w:r>
    </w:p>
    <w:p>
      <w:pPr>
        <w:bidi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28"/>
          <w:sz w:val="24"/>
          <w:szCs w:val="24"/>
          <w:lang w:val="en-US" w:eastAsia="zh-CN"/>
        </w:rPr>
        <w:object>
          <v:shape id="_x0000_i1078" o:spt="75" type="#_x0000_t75" style="height:35pt;width:117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14">
            <o:LockedField>false</o:LockedField>
          </o:OLEObject>
        </w:objec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C.3.3  </w:t>
      </w:r>
      <w:r>
        <w:rPr>
          <w:rFonts w:hint="eastAsia" w:ascii="宋体" w:hAnsi="宋体" w:eastAsia="宋体" w:cs="宋体"/>
          <w:sz w:val="24"/>
          <w:szCs w:val="24"/>
        </w:rPr>
        <w:t>标准器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不确定度</w:t>
      </w:r>
      <w:r>
        <w:rPr>
          <w:rFonts w:hint="eastAsia" w:ascii="宋体" w:hAnsi="宋体" w:eastAsia="宋体" w:cs="宋体"/>
          <w:sz w:val="24"/>
          <w:szCs w:val="24"/>
        </w:rPr>
        <w:t>引入的标准不确定度</w:t>
      </w:r>
      <w:r>
        <w:rPr>
          <w:rFonts w:hint="eastAsia" w:ascii="宋体" w:hAnsi="宋体" w:eastAsia="宋体" w:cs="宋体"/>
          <w:position w:val="-12"/>
          <w:sz w:val="24"/>
          <w:szCs w:val="24"/>
          <w:lang w:val="en-US" w:eastAsia="zh-CN"/>
        </w:rPr>
        <w:object>
          <v:shape id="_x0000_i1079" o:spt="75" type="#_x0000_t75" style="height:18pt;width:13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16">
            <o:LockedField>false</o:LockedField>
          </o:OLEObject>
        </w:objec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准器</w:t>
      </w:r>
      <w:r>
        <w:rPr>
          <w:rFonts w:hint="eastAsia" w:ascii="宋体" w:hAnsi="宋体" w:eastAsia="宋体" w:cs="宋体"/>
          <w:sz w:val="24"/>
          <w:szCs w:val="24"/>
        </w:rPr>
        <w:t>扩展不确定度为</w:t>
      </w:r>
      <w:r>
        <w:rPr>
          <w:rFonts w:hint="eastAsia" w:ascii="宋体" w:hAnsi="宋体" w:eastAsia="宋体" w:cs="宋体"/>
          <w:position w:val="-6"/>
          <w:sz w:val="24"/>
          <w:szCs w:val="24"/>
          <w:lang w:val="en-US" w:eastAsia="zh-CN"/>
        </w:rPr>
        <w:object>
          <v:shape id="_x0000_i1080" o:spt="75" type="#_x0000_t75" style="height:13.95pt;width:22pt;" o:ole="t" filled="f" o:preferrelative="t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18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10 </w:t>
      </w:r>
      <w:r>
        <w:rPr>
          <w:rFonts w:hint="eastAsia" w:ascii="宋体" w:hAnsi="宋体" w:eastAsia="宋体" w:cs="宋体"/>
          <w:sz w:val="24"/>
          <w:szCs w:val="24"/>
        </w:rPr>
        <w:t xml:space="preserve">℃, </w:t>
      </w:r>
      <w:r>
        <w:rPr>
          <w:rFonts w:hint="eastAsia" w:ascii="宋体" w:hAnsi="宋体" w:eastAsia="宋体" w:cs="宋体"/>
          <w:position w:val="-6"/>
          <w:sz w:val="24"/>
          <w:szCs w:val="24"/>
          <w:lang w:val="en-US" w:eastAsia="zh-CN"/>
        </w:rPr>
        <w:object>
          <v:shape id="_x0000_i1081" o:spt="75" type="#_x0000_t75" style="height:13.95pt;width:28pt;" o:ole="t" filled="f" o:preferrelative="t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20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则标准器带来的标准不确定度为：</w:t>
      </w:r>
    </w:p>
    <w:p>
      <w:pPr>
        <w:bidi w:val="0"/>
        <w:spacing w:line="360" w:lineRule="auto"/>
        <w:jc w:val="center"/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  <w:object>
          <v:shape id="_x0000_i1082" o:spt="75" type="#_x0000_t75" style="height:33pt;width:111pt;" o:ole="t" filled="f" o:preferrelative="t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2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由于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</w:rPr>
        <w:t>重复性引入的标准不确定度</w: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083" o:spt="75" type="#_x0000_t75" style="height:18.15pt;width:12.8pt;" o:ole="t" filled="f" o:preferrelative="t" stroked="f" coordsize="21600,21600">
            <v:path/>
            <v:fill on="f" focussize="0,0"/>
            <v:stroke on="f"/>
            <v:imagedata r:id="rId125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24">
            <o:LockedField>false</o:LockedField>
          </o:OLEObject>
        </w:objec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大于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振荡器显示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</w:rPr>
        <w:t>分辨力引入的标准不确定度</w: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084" o:spt="75" type="#_x0000_t75" style="height:18.15pt;width:13.9pt;" o:ole="t" filled="f" o:preferrelative="t" stroked="f" coordsize="21600,21600">
            <v:path/>
            <v:fill on="f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26">
            <o:LockedField>false</o:LockedField>
          </o:OLEObject>
        </w:objec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</w:rPr>
        <w:t>，故在计算合成标准不确定度时不需考虑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振荡器显示</w: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</w:rPr>
        <w:t>分辨力引入的标准不确定度</w: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085" o:spt="75" type="#_x0000_t75" style="height:18.15pt;width:13.9pt;" o:ole="t" filled="f" o:preferrelative="t" stroked="f" coordsize="21600,2160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28">
            <o:LockedField>false</o:LockedField>
          </o:OLEObject>
        </w:object>
      </w:r>
      <w:r>
        <w:rPr>
          <w:rFonts w:hint="eastAsia" w:ascii="宋体" w:hAnsi="宋体" w:eastAsia="宋体" w:cs="宋体"/>
          <w:caps w:val="0"/>
          <w:color w:val="auto"/>
          <w:spacing w:val="0"/>
          <w:position w:val="0"/>
          <w:sz w:val="24"/>
          <w:szCs w:val="24"/>
          <w:highlight w:val="none"/>
          <w:lang w:val="en-US" w:eastAsia="zh-CN"/>
        </w:rPr>
        <w:t>。</w:t>
      </w:r>
    </w:p>
    <w:p>
      <w:pPr>
        <w:bidi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C.4  标准不确定度分量汇总表见表C.1</w:t>
      </w:r>
    </w:p>
    <w:p>
      <w:pPr>
        <w:bidi w:val="0"/>
        <w:spacing w:line="360" w:lineRule="auto"/>
        <w:jc w:val="center"/>
        <w:rPr>
          <w:rFonts w:hint="default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表C.1  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标准不确定度分量汇总表</w:t>
      </w:r>
    </w:p>
    <w:tbl>
      <w:tblPr>
        <w:tblStyle w:val="30"/>
        <w:tblW w:w="8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2014"/>
        <w:gridCol w:w="2124"/>
        <w:gridCol w:w="1307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标准不确定度分量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不确定度来源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position w:val="-12"/>
                <w:sz w:val="21"/>
                <w:szCs w:val="21"/>
                <w:lang w:val="en-US" w:eastAsia="zh-CN"/>
              </w:rPr>
              <w:object>
                <v:shape id="_x0000_i1086" o:spt="75" type="#_x0000_t75" style="height:18pt;width:12pt;" o:ole="t" filled="f" o:preferrelative="t" stroked="f" coordsize="21600,21600">
                  <v:path/>
                  <v:fill on="f" focussize="0,0"/>
                  <v:stroke on="f"/>
                  <v:imagedata r:id="rId131" o:title=""/>
                  <o:lock v:ext="edit" aspectratio="t"/>
                  <w10:wrap type="none"/>
                  <w10:anchorlock/>
                </v:shape>
                <o:OLEObject Type="Embed" ProgID="Equation.KSEE3" ShapeID="_x0000_i1086" DrawAspect="Content" ObjectID="_1468075786" r:id="rId130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的值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灵敏系数</w:t>
            </w:r>
            <w:r>
              <w:rPr>
                <w:rFonts w:hint="eastAsia" w:ascii="宋体" w:hAnsi="宋体" w:eastAsia="宋体" w:cs="宋体"/>
                <w:position w:val="-12"/>
                <w:sz w:val="24"/>
                <w:szCs w:val="24"/>
                <w:lang w:val="en-US" w:eastAsia="zh-CN"/>
              </w:rPr>
              <w:object>
                <v:shape id="_x0000_i1087" o:spt="75" type="#_x0000_t75" style="height:18pt;width:11pt;" o:ole="t" filled="f" o:preferrelative="t" stroked="f" coordsize="21600,21600">
                  <v:path/>
                  <v:fill on="f" focussize="0,0"/>
                  <v:stroke on="f"/>
                  <v:imagedata r:id="rId133" o:title=""/>
                  <o:lock v:ext="edit" aspectratio="t"/>
                  <w10:wrap type="none"/>
                  <w10:anchorlock/>
                </v:shape>
                <o:OLEObject Type="Embed" ProgID="Equation.KSEE3" ShapeID="_x0000_i1087" DrawAspect="Content" ObjectID="_1468075787" r:id="rId132">
                  <o:LockedField>false</o:LockedField>
                </o:OLEObject>
              </w:objec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14"/>
                <w:sz w:val="24"/>
                <w:szCs w:val="24"/>
                <w:lang w:val="en-US" w:eastAsia="zh-CN"/>
              </w:rPr>
              <w:object>
                <v:shape id="_x0000_i1088" o:spt="75" type="#_x0000_t75" style="height:20pt;width:24pt;" o:ole="t" filled="f" o:preferrelative="t" stroked="f" coordsize="21600,21600">
                  <v:path/>
                  <v:fill on="f" focussize="0,0"/>
                  <v:stroke on="f"/>
                  <v:imagedata r:id="rId135" o:title=""/>
                  <o:lock v:ext="edit" aspectratio="t"/>
                  <w10:wrap type="none"/>
                  <w10:anchorlock/>
                </v:shape>
                <o:OLEObject Type="Embed" ProgID="Equation.KSEE3" ShapeID="_x0000_i1088" DrawAspect="Content" ObjectID="_1468075788" r:id="rId13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position w:val="-10"/>
                <w:sz w:val="24"/>
                <w:szCs w:val="24"/>
                <w:lang w:val="en-US" w:eastAsia="zh-CN"/>
              </w:rPr>
              <w:object>
                <v:shape id="_x0000_i1089" o:spt="75" type="#_x0000_t75" style="height:17pt;width:12pt;" o:ole="t" filled="f" o:preferrelative="t" stroked="f" coordsize="21600,21600">
                  <v:path/>
                  <v:fill on="f" focussize="0,0"/>
                  <v:stroke on="f"/>
                  <v:imagedata r:id="rId137" o:title=""/>
                  <o:lock v:ext="edit" aspectratio="t"/>
                  <w10:wrap type="none"/>
                  <w10:anchorlock/>
                </v:shape>
                <o:OLEObject Type="Embed" ProgID="Equation.KSEE3" ShapeID="_x0000_i1089" DrawAspect="Content" ObjectID="_1468075789" r:id="rId136">
                  <o:LockedField>false</o:LockedField>
                </o:OLEObject>
              </w:objec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测量重复性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position w:val="-6"/>
                <w:sz w:val="24"/>
                <w:szCs w:val="24"/>
                <w:lang w:val="en-US" w:eastAsia="zh-CN"/>
              </w:rPr>
              <w:object>
                <v:shape id="_x0000_i1090" o:spt="75" type="#_x0000_t75" style="height:17.65pt;width:40.1pt;" o:ole="t" filled="f" o:preferrelative="t" stroked="f" coordsize="21600,21600">
                  <v:path/>
                  <v:fill on="f" focussize="0,0"/>
                  <v:stroke on="f"/>
                  <v:imagedata r:id="rId139" o:title=""/>
                  <o:lock v:ext="edit" aspectratio="t"/>
                  <w10:wrap type="none"/>
                  <w10:anchorlock/>
                </v:shape>
                <o:OLEObject Type="Embed" ProgID="Equation.KSEE3" ShapeID="_x0000_i1090" DrawAspect="Content" ObjectID="_1468075790" r:id="rId138">
                  <o:LockedField>false</o:LockedField>
                </o:OLEObject>
              </w:objec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position w:val="-4"/>
                <w:sz w:val="24"/>
                <w:szCs w:val="24"/>
                <w:lang w:val="en-US" w:eastAsia="zh-CN"/>
              </w:rPr>
              <w:object>
                <v:shape id="_x0000_i1091" o:spt="75" type="#_x0000_t75" style="height:13pt;width:8pt;" o:ole="t" filled="f" o:preferrelative="t" stroked="f" coordsize="21600,21600">
                  <v:path/>
                  <v:fill on="f" focussize="0,0"/>
                  <v:stroke on="f"/>
                  <v:imagedata r:id="rId141" o:title=""/>
                  <o:lock v:ext="edit" aspectratio="t"/>
                  <w10:wrap type="none"/>
                  <w10:anchorlock/>
                </v:shape>
                <o:OLEObject Type="Embed" ProgID="Equation.KSEE3" ShapeID="_x0000_i1091" DrawAspect="Content" ObjectID="_1468075791" r:id="rId140">
                  <o:LockedField>false</o:LockedField>
                </o:OLEObject>
              </w:objec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position w:val="-6"/>
                <w:sz w:val="24"/>
                <w:szCs w:val="24"/>
                <w:lang w:val="en-US" w:eastAsia="zh-CN"/>
              </w:rPr>
              <w:object>
                <v:shape id="_x0000_i1092" o:spt="75" type="#_x0000_t75" style="height:17pt;width:40.25pt;" o:ole="t" filled="f" o:preferrelative="t" stroked="f" coordsize="21600,21600">
                  <v:path/>
                  <v:fill on="f" focussize="0,0"/>
                  <v:stroke on="f"/>
                  <v:imagedata r:id="rId143" o:title=""/>
                  <o:lock v:ext="edit" aspectratio="t"/>
                  <w10:wrap type="none"/>
                  <w10:anchorlock/>
                </v:shape>
                <o:OLEObject Type="Embed" ProgID="Equation.KSEE3" ShapeID="_x0000_i1092" DrawAspect="Content" ObjectID="_1468075792" r:id="rId14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31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position w:val="-12"/>
                <w:sz w:val="24"/>
                <w:szCs w:val="24"/>
                <w:lang w:val="en-US" w:eastAsia="zh-CN"/>
              </w:rPr>
              <w:object>
                <v:shape id="_x0000_i1093" o:spt="75" type="#_x0000_t75" style="height:18pt;width:13pt;" o:ole="t" filled="f" o:preferrelative="t" stroked="f" coordsize="21600,21600">
                  <v:path/>
                  <v:fill on="f" focussize="0,0"/>
                  <v:stroke on="f"/>
                  <v:imagedata r:id="rId117" o:title=""/>
                  <o:lock v:ext="edit" aspectratio="t"/>
                  <w10:wrap type="none"/>
                  <w10:anchorlock/>
                </v:shape>
                <o:OLEObject Type="Embed" ProgID="Equation.KSEE3" ShapeID="_x0000_i1093" DrawAspect="Content" ObjectID="_1468075793" r:id="rId144">
                  <o:LockedField>false</o:LockedField>
                </o:OLEObject>
              </w:objec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不确定度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position w:val="-6"/>
                <w:sz w:val="24"/>
                <w:szCs w:val="24"/>
                <w:lang w:val="en-US" w:eastAsia="zh-CN"/>
              </w:rPr>
              <w:object>
                <v:shape id="_x0000_i1094" o:spt="75" type="#_x0000_t75" style="height:17.25pt;width:41pt;" o:ole="t" filled="f" o:preferrelative="t" stroked="f" coordsize="21600,21600">
                  <v:path/>
                  <v:fill on="f" focussize="0,0"/>
                  <v:stroke on="f"/>
                  <v:imagedata r:id="rId146" o:title=""/>
                  <o:lock v:ext="edit" aspectratio="t"/>
                  <w10:wrap type="none"/>
                  <w10:anchorlock/>
                </v:shape>
                <o:OLEObject Type="Embed" ProgID="Equation.KSEE3" ShapeID="_x0000_i1094" DrawAspect="Content" ObjectID="_1468075794" r:id="rId145">
                  <o:LockedField>false</o:LockedField>
                </o:OLEObject>
              </w:objec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position w:val="-4"/>
                <w:sz w:val="24"/>
                <w:szCs w:val="24"/>
                <w:lang w:val="en-US" w:eastAsia="zh-CN"/>
              </w:rPr>
              <w:object>
                <v:shape id="_x0000_i1095" o:spt="75" type="#_x0000_t75" style="height:13pt;width:17pt;" o:ole="t" filled="f" o:preferrelative="t" stroked="f" coordsize="21600,21600">
                  <v:path/>
                  <v:fill on="f" focussize="0,0"/>
                  <v:stroke on="f"/>
                  <v:imagedata r:id="rId148" o:title=""/>
                  <o:lock v:ext="edit" aspectratio="t"/>
                  <w10:wrap type="none"/>
                  <w10:anchorlock/>
                </v:shape>
                <o:OLEObject Type="Embed" ProgID="Equation.KSEE3" ShapeID="_x0000_i1095" DrawAspect="Content" ObjectID="_1468075795" r:id="rId147">
                  <o:LockedField>false</o:LockedField>
                </o:OLEObject>
              </w:objec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position w:val="-6"/>
                <w:sz w:val="24"/>
                <w:szCs w:val="24"/>
                <w:lang w:val="en-US" w:eastAsia="zh-CN"/>
              </w:rPr>
              <w:object>
                <v:shape id="_x0000_i1096" o:spt="75" type="#_x0000_t75" style="height:17pt;width:40.6pt;" o:ole="t" filled="f" o:preferrelative="t" stroked="f" coordsize="21600,21600">
                  <v:path/>
                  <v:fill on="f" focussize="0,0"/>
                  <v:stroke on="f"/>
                  <v:imagedata r:id="rId150" o:title=""/>
                  <o:lock v:ext="edit" aspectratio="t"/>
                  <w10:wrap type="none"/>
                  <w10:anchorlock/>
                </v:shape>
                <o:OLEObject Type="Embed" ProgID="Equation.KSEE3" ShapeID="_x0000_i1096" DrawAspect="Content" ObjectID="_1468075796" r:id="rId149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C.5  合成标准不确定度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由于</w: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097" o:spt="75" type="#_x0000_t75" style="height:17pt;width:12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51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position w:val="-12"/>
          <w:sz w:val="24"/>
          <w:szCs w:val="24"/>
          <w:lang w:val="en-US" w:eastAsia="zh-CN"/>
        </w:rPr>
        <w:object>
          <v:shape id="_x0000_i1098" o:spt="75" type="#_x0000_t75" style="height:18pt;width:13pt;" o:ole="t" filled="f" o:preferrelative="t" stroked="f" coordsize="21600,21600">
            <v:path/>
            <v:fill on="f" focussize="0,0"/>
            <v:stroke on="f"/>
            <v:imagedata r:id="rId154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53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相互独立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不相关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，则合成标准不确定度</w:t>
      </w:r>
      <w:r>
        <w:rPr>
          <w:rFonts w:hint="eastAsia" w:ascii="宋体" w:hAnsi="宋体" w:eastAsia="宋体" w:cs="宋体"/>
          <w:position w:val="-12"/>
          <w:sz w:val="24"/>
          <w:szCs w:val="24"/>
          <w:lang w:val="en-US" w:eastAsia="zh-CN"/>
        </w:rPr>
        <w:object>
          <v:shape id="_x0000_i1099" o:spt="75" type="#_x0000_t75" style="height:18pt;width:13pt;" o:ole="t" filled="f" o:preferrelative="t" stroked="f" coordsize="21600,21600">
            <v:path/>
            <v:fill on="f" focussize="0,0"/>
            <v:stroke on="f"/>
            <v:imagedata r:id="rId156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55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按下式计算：</w:t>
      </w:r>
    </w:p>
    <w:p>
      <w:pPr>
        <w:bidi w:val="0"/>
        <w:spacing w:line="360" w:lineRule="auto"/>
        <w:ind w:firstLine="2400" w:firstLineChars="1000"/>
        <w:rPr>
          <w:rFonts w:hint="default" w:ascii="宋体" w:hAnsi="宋体" w:eastAsia="宋体" w:cs="宋体"/>
          <w:sz w:val="24"/>
          <w:szCs w:val="24"/>
          <w:lang w:val="en-US" w:eastAsia="zh-CN"/>
          <w14:textFill>
            <w14:gradFill>
              <w14:gsLst>
                <w14:gs w14:pos="0">
                  <w14:srgbClr w14:val="9EE256"/>
                </w14:gs>
                <w14:gs w14:pos="100000">
                  <w14:srgbClr w14:val="52762D"/>
                </w14:gs>
              </w14:gsLst>
              <w14:lin/>
            </w14:gradFill>
          </w14:textFill>
        </w:rPr>
      </w:pPr>
      <w:r>
        <w:rPr>
          <w:rFonts w:hint="eastAsia" w:ascii="宋体" w:hAnsi="宋体" w:eastAsia="宋体" w:cs="宋体"/>
          <w:position w:val="-14"/>
          <w:sz w:val="24"/>
          <w:szCs w:val="24"/>
          <w:lang w:val="en-US" w:eastAsia="zh-CN"/>
        </w:rPr>
        <w:object>
          <v:shape id="_x0000_i1100" o:spt="75" type="#_x0000_t75" style="height:23pt;width:125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57">
            <o:LockedField>false</o:LockedField>
          </o:OLEObject>
        </w:object>
      </w:r>
    </w:p>
    <w:p>
      <w:pPr>
        <w:bidi w:val="0"/>
        <w:spacing w:line="360" w:lineRule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bidi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C.6  扩展不确定度</w:t>
      </w:r>
    </w:p>
    <w:p>
      <w:pPr>
        <w:bidi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取包含因子</w:t>
      </w:r>
      <w:r>
        <w:rPr>
          <w:rFonts w:hint="eastAsia" w:ascii="宋体" w:hAnsi="宋体" w:eastAsia="宋体" w:cs="宋体"/>
          <w:position w:val="-6"/>
          <w:sz w:val="24"/>
          <w:szCs w:val="24"/>
          <w:lang w:val="en-US" w:eastAsia="zh-CN"/>
        </w:rPr>
        <w:object>
          <v:shape id="_x0000_i1101" o:spt="75" type="#_x0000_t75" style="height:13.95pt;width:29pt;" o:ole="t" filled="f" o:preferrelative="t" stroked="f" coordsize="21600,21600">
            <v:path/>
            <v:fill on="f" focussize="0,0"/>
            <v:stroke on="f"/>
            <v:imagedata r:id="rId160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59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，扩展不确定度为：</w:t>
      </w:r>
    </w:p>
    <w:p>
      <w:pPr>
        <w:bidi w:val="0"/>
        <w:spacing w:line="360" w:lineRule="auto"/>
        <w:ind w:firstLine="3120" w:firstLineChars="1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12"/>
          <w:sz w:val="24"/>
          <w:szCs w:val="24"/>
          <w:lang w:val="en-US" w:eastAsia="zh-CN"/>
        </w:rPr>
        <w:object>
          <v:shape id="_x0000_i1102" o:spt="75" type="#_x0000_t75" style="height:19pt;width:89pt;" o:ole="t" filled="f" o:preferrelative="t" stroked="f" coordsize="21600,21600">
            <v:path/>
            <v:fill on="f" focussize="0,0"/>
            <v:stroke on="f"/>
            <v:imagedata r:id="rId162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61">
            <o:LockedField>false</o:LockedField>
          </o:OLEObject>
        </w:object>
      </w:r>
    </w:p>
    <w:p>
      <w:pPr>
        <w:bidi w:val="0"/>
        <w:spacing w:line="360" w:lineRule="auto"/>
        <w:ind w:firstLine="240" w:firstLineChars="1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bidi w:val="0"/>
        <w:spacing w:line="360" w:lineRule="auto"/>
        <w:ind w:firstLine="240" w:firstLineChars="1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bidi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994410</wp:posOffset>
                </wp:positionV>
                <wp:extent cx="2077720" cy="635"/>
                <wp:effectExtent l="0" t="0" r="0" b="0"/>
                <wp:wrapNone/>
                <wp:docPr id="2" name="直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772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99" o:spid="_x0000_s1026" o:spt="20" style="position:absolute;left:0pt;margin-left:133.55pt;margin-top:78.3pt;height:0.05pt;width:163.6pt;z-index:251669504;mso-width-relative:page;mso-height-relative:page;" filled="f" stroked="t" coordsize="21600,21600" o:gfxdata="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BXQHGu&#10;2QAAAAsBAAAPAAAAAAAAAAEAIAAAADgAAABkcnMvZG93bnJldi54bWxQSwECFAAUAAAACACHTuJA&#10;oTyY5NEBAACTAwAADgAAAAAAAAABACAAAAA+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spacing w:line="360" w:lineRule="auto"/>
        <w:ind w:firstLine="240" w:firstLineChars="1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bidi w:val="0"/>
        <w:spacing w:line="360" w:lineRule="auto"/>
        <w:ind w:firstLine="240" w:firstLineChars="1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bidi w:val="0"/>
        <w:spacing w:line="360" w:lineRule="auto"/>
        <w:ind w:firstLine="240" w:firstLineChars="1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</w:p>
    <w:p>
      <w:pPr>
        <w:bidi w:val="0"/>
        <w:spacing w:line="360" w:lineRule="auto"/>
        <w:ind w:firstLine="240" w:firstLineChars="1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bidi w:val="0"/>
        <w:spacing w:line="360" w:lineRule="auto"/>
        <w:ind w:firstLine="240" w:firstLineChars="1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bidi w:val="0"/>
        <w:spacing w:line="360" w:lineRule="auto"/>
        <w:ind w:firstLine="240" w:firstLineChars="1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bidi w:val="0"/>
        <w:spacing w:line="360" w:lineRule="auto"/>
        <w:ind w:firstLine="240" w:firstLineChars="1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bidi w:val="0"/>
        <w:spacing w:line="360" w:lineRule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360" w:lineRule="auto"/>
        <w:ind w:firstLine="0" w:firstLineChars="0"/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</w:p>
    <w:bookmarkEnd w:id="11"/>
    <w:p>
      <w:pPr>
        <w:pStyle w:val="9"/>
        <w:rPr>
          <w:lang w:val="en-US" w:eastAsia="zh-CN"/>
        </w:rPr>
      </w:pPr>
    </w:p>
    <w:p>
      <w:pPr>
        <w:pStyle w:val="9"/>
        <w:rPr>
          <w:lang w:val="en-US" w:eastAsia="zh-CN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jc w:val="right"/>
        <w:rPr>
          <w:rFonts w:eastAsia="黑体"/>
          <w:sz w:val="44"/>
        </w:rPr>
        <w:sectPr>
          <w:pgSz w:w="11906" w:h="16838"/>
          <w:pgMar w:top="1418" w:right="1418" w:bottom="1418" w:left="1701" w:header="1304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312" w:charSpace="0"/>
        </w:sectPr>
      </w:pPr>
    </w:p>
    <w:p>
      <w:pPr>
        <w:pStyle w:val="9"/>
        <w:rPr>
          <w:lang w:val="en-US" w:eastAsia="zh-CN"/>
        </w:rPr>
      </w:pPr>
      <w:r>
        <w:rPr>
          <w:rFonts w:ascii="黑体" w:hAnsi="黑体" w:eastAsia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6734810</wp:posOffset>
                </wp:positionH>
                <wp:positionV relativeFrom="page">
                  <wp:posOffset>1248410</wp:posOffset>
                </wp:positionV>
                <wp:extent cx="402590" cy="1616710"/>
                <wp:effectExtent l="0" t="0" r="16510" b="25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02590" cy="161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9"/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JJF（黑）XX-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2024</w:t>
                            </w:r>
                          </w:p>
                        </w:txbxContent>
                      </wps:txbx>
                      <wps:bodyPr vert="vert270" lIns="0" tIns="0" rIns="0" bIns="0" upright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0.3pt;margin-top:98.3pt;height:127.3pt;width:31.7pt;mso-position-horizontal-relative:page;mso-position-vertical-relative:page;z-index:251667456;mso-width-relative:page;mso-height-relative:page;" fillcolor="#FFFFFF" filled="t" stroked="f" coordsize="21600,21600" o:gfxdata="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fS9Y&#10;b9kAAAANAQAADwAAAAAAAAABACAAAAA4AAAAZHJzL2Rvd25yZXYueG1sUEsBAhQAFAAAAAgAh07i&#10;QE+rgBbSAQAAjAMAAA4AAAAAAAAAAQAgAAAAPgEAAGRycy9lMm9Eb2MueG1sUEsFBgAAAAAGAAYA&#10;WQEAAIIFAAAAAA==&#10;">
                <v:fill on="t" focussize="0,0"/>
                <v:stroke on="f"/>
                <v:imagedata o:title=""/>
                <o:lock v:ext="edit" aspectratio="f"/>
                <v:textbox inset="0mm,0mm,0mm,0mm" style="layout-flow:vertical;mso-fit-shape-to-text:t;mso-layout-flow-alt:bottom-to-top;">
                  <w:txbxContent>
                    <w:p>
                      <w:pPr>
                        <w:pStyle w:val="9"/>
                        <w:rPr>
                          <w:rFonts w:hint="default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JJF（黑）XX-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12" w:type="default"/>
      <w:footerReference r:id="rId13" w:type="default"/>
      <w:pgSz w:w="11906" w:h="16838"/>
      <w:pgMar w:top="1418" w:right="1418" w:bottom="709" w:left="1701" w:header="1247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Garamond">
    <w:altName w:val="FreeSerif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right="54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right" w:y="1"/>
      <w:rPr>
        <w:rStyle w:val="33"/>
      </w:rPr>
    </w:pPr>
    <w:r>
      <w:fldChar w:fldCharType="begin"/>
    </w:r>
    <w:r>
      <w:rPr>
        <w:rStyle w:val="33"/>
      </w:rPr>
      <w:instrText xml:space="preserve">PAGE  </w:instrText>
    </w:r>
    <w:r>
      <w:fldChar w:fldCharType="end"/>
    </w:r>
  </w:p>
  <w:p>
    <w:pPr>
      <w:pStyle w:val="1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Nx4TVGyAQAAUQ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dwRadHQIAACsEAAAOAAAAZHJz&#10;L2Uyb0RvYy54bWytU82O0zAQviPxDpbvNGmBVV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ihLDNGZ0+vb19P3p9OML&#10;wRsAalyYwW/j4BnbN7YtaPR7MZgC3lPrrfQ63WiKwAVoHy8IizYSjsfxdDKd5jBx2AYFKbLrd+dD&#10;fCusJkkoqMcIO2TZYR3i2XVwSdmMXdVKdWNUhjQFvXn5O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B3BFp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8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QcJ/5B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jc w:val="lef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5035400"/>
                          </w:sdtPr>
                          <w:sdtContent>
                            <w:p>
                              <w:pPr>
                                <w:pStyle w:val="18"/>
                                <w:jc w:val="right"/>
                              </w:pPr>
                            </w:p>
                          </w:sdtContent>
                        </w:sdt>
                        <w:p>
                          <w:pPr>
                            <w:pStyle w:val="9"/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VO4zabQBAABT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5035400"/>
                    </w:sdtPr>
                    <w:sdtContent>
                      <w:p>
                        <w:pPr>
                          <w:pStyle w:val="18"/>
                          <w:jc w:val="right"/>
                        </w:pPr>
                      </w:p>
                    </w:sdtContent>
                  </w:sdt>
                  <w:p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</w:p>
  <w:p>
    <w:pPr>
      <w:pStyle w:val="18"/>
      <w:ind w:right="36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single" w:color="auto" w:sz="4" w:space="3"/>
      </w:pBdr>
      <w:tabs>
        <w:tab w:val="center" w:pos="4453"/>
        <w:tab w:val="left" w:pos="6653"/>
      </w:tabs>
      <w:jc w:val="left"/>
      <w:rPr>
        <w:rFonts w:hint="eastAsia" w:ascii="黑体" w:hAnsi="黑体" w:eastAsia="黑体" w:cs="黑体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sz w:val="21"/>
        <w:szCs w:val="21"/>
        <w:lang w:eastAsia="zh-CN"/>
      </w:rPr>
      <w:tab/>
    </w:r>
    <w:r>
      <w:rPr>
        <w:rFonts w:hint="eastAsia" w:ascii="黑体" w:hAnsi="黑体" w:eastAsia="黑体" w:cs="黑体"/>
        <w:sz w:val="21"/>
        <w:szCs w:val="21"/>
      </w:rPr>
      <w:t>JJF（黑）XX-202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4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top w:val="none" w:color="auto" w:sz="0" w:space="0"/>
        <w:left w:val="none" w:color="auto" w:sz="0" w:space="0"/>
        <w:bottom w:val="none" w:color="auto" w:sz="0" w:space="3"/>
        <w:right w:val="none" w:color="auto" w:sz="0" w:space="0"/>
        <w:between w:val="none" w:color="auto" w:sz="0" w:space="0"/>
      </w:pBdr>
      <w:rPr>
        <w:rFonts w:hint="eastAsia" w:ascii="黑体" w:hAnsi="黑体" w:eastAsia="黑体" w:cs="黑体"/>
        <w:sz w:val="21"/>
        <w:szCs w:val="21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ODE4M2YzZWEyYTU5NDY3ZWRiNzc3NDcwOTgwODMifQ=="/>
  </w:docVars>
  <w:rsids>
    <w:rsidRoot w:val="00000000"/>
    <w:rsid w:val="00327CB1"/>
    <w:rsid w:val="00DC21F3"/>
    <w:rsid w:val="016D4FC5"/>
    <w:rsid w:val="01973B44"/>
    <w:rsid w:val="01BA7CD9"/>
    <w:rsid w:val="01F95563"/>
    <w:rsid w:val="022810CA"/>
    <w:rsid w:val="028F38AB"/>
    <w:rsid w:val="02B86EE6"/>
    <w:rsid w:val="03204DF4"/>
    <w:rsid w:val="03C23887"/>
    <w:rsid w:val="03D6580D"/>
    <w:rsid w:val="03D80B70"/>
    <w:rsid w:val="046356D4"/>
    <w:rsid w:val="049D3B67"/>
    <w:rsid w:val="0527116F"/>
    <w:rsid w:val="056E55C9"/>
    <w:rsid w:val="05D93B55"/>
    <w:rsid w:val="06373CF9"/>
    <w:rsid w:val="070C085D"/>
    <w:rsid w:val="0A3D1E4B"/>
    <w:rsid w:val="0AB80DB3"/>
    <w:rsid w:val="0AC00A36"/>
    <w:rsid w:val="0B6E61C8"/>
    <w:rsid w:val="0B8B1410"/>
    <w:rsid w:val="0B916E9D"/>
    <w:rsid w:val="0C024A31"/>
    <w:rsid w:val="0C0A7D34"/>
    <w:rsid w:val="0C85421C"/>
    <w:rsid w:val="0D07318B"/>
    <w:rsid w:val="0D0C6C6B"/>
    <w:rsid w:val="0D202359"/>
    <w:rsid w:val="0D240717"/>
    <w:rsid w:val="0D6E689D"/>
    <w:rsid w:val="0D867784"/>
    <w:rsid w:val="0DC147EA"/>
    <w:rsid w:val="0E4915C3"/>
    <w:rsid w:val="0E743287"/>
    <w:rsid w:val="0ECE05F4"/>
    <w:rsid w:val="0F306E4C"/>
    <w:rsid w:val="0FB71F81"/>
    <w:rsid w:val="10CA5CE4"/>
    <w:rsid w:val="117B0D8C"/>
    <w:rsid w:val="122B6FC7"/>
    <w:rsid w:val="12400FD7"/>
    <w:rsid w:val="12CD27E6"/>
    <w:rsid w:val="12E917E3"/>
    <w:rsid w:val="130A7EB6"/>
    <w:rsid w:val="1335531E"/>
    <w:rsid w:val="133E4E4A"/>
    <w:rsid w:val="13E65AFC"/>
    <w:rsid w:val="140245A5"/>
    <w:rsid w:val="1463484F"/>
    <w:rsid w:val="146A3C47"/>
    <w:rsid w:val="14AF64EE"/>
    <w:rsid w:val="14D709D0"/>
    <w:rsid w:val="15285653"/>
    <w:rsid w:val="15C47085"/>
    <w:rsid w:val="161672D6"/>
    <w:rsid w:val="16944E9C"/>
    <w:rsid w:val="17634737"/>
    <w:rsid w:val="17C533AC"/>
    <w:rsid w:val="17EE7667"/>
    <w:rsid w:val="17F90C5D"/>
    <w:rsid w:val="183A4270"/>
    <w:rsid w:val="18E461B2"/>
    <w:rsid w:val="19000AAD"/>
    <w:rsid w:val="19273387"/>
    <w:rsid w:val="19C2640F"/>
    <w:rsid w:val="19D346D3"/>
    <w:rsid w:val="1A3D0626"/>
    <w:rsid w:val="1A435729"/>
    <w:rsid w:val="1AB8095B"/>
    <w:rsid w:val="1B60171F"/>
    <w:rsid w:val="1B732EC2"/>
    <w:rsid w:val="1C042A47"/>
    <w:rsid w:val="1C3D55BC"/>
    <w:rsid w:val="1C454BEF"/>
    <w:rsid w:val="1C65616E"/>
    <w:rsid w:val="1C7F5BD5"/>
    <w:rsid w:val="1D4806BC"/>
    <w:rsid w:val="1D4F54BB"/>
    <w:rsid w:val="1D641885"/>
    <w:rsid w:val="1D994A74"/>
    <w:rsid w:val="1DA90ACE"/>
    <w:rsid w:val="1DAF24EA"/>
    <w:rsid w:val="1E1347E7"/>
    <w:rsid w:val="1E3055F9"/>
    <w:rsid w:val="1E4639BC"/>
    <w:rsid w:val="1E5F6099"/>
    <w:rsid w:val="1F4C6374"/>
    <w:rsid w:val="1F83778A"/>
    <w:rsid w:val="1FEB1DE0"/>
    <w:rsid w:val="200F54C2"/>
    <w:rsid w:val="20152D31"/>
    <w:rsid w:val="201D1552"/>
    <w:rsid w:val="20887022"/>
    <w:rsid w:val="20A51982"/>
    <w:rsid w:val="20D34C23"/>
    <w:rsid w:val="20D67D8D"/>
    <w:rsid w:val="21154D5A"/>
    <w:rsid w:val="21F34688"/>
    <w:rsid w:val="2234120F"/>
    <w:rsid w:val="2245341D"/>
    <w:rsid w:val="234004E8"/>
    <w:rsid w:val="23543A16"/>
    <w:rsid w:val="235725EB"/>
    <w:rsid w:val="239F0368"/>
    <w:rsid w:val="249649D9"/>
    <w:rsid w:val="24A0493A"/>
    <w:rsid w:val="25160AFB"/>
    <w:rsid w:val="256A22D5"/>
    <w:rsid w:val="25E036DD"/>
    <w:rsid w:val="261B63E5"/>
    <w:rsid w:val="26247C81"/>
    <w:rsid w:val="265B0042"/>
    <w:rsid w:val="26BC67F2"/>
    <w:rsid w:val="26D3561C"/>
    <w:rsid w:val="27BD2266"/>
    <w:rsid w:val="28353029"/>
    <w:rsid w:val="286B3457"/>
    <w:rsid w:val="28AA222B"/>
    <w:rsid w:val="28CA467C"/>
    <w:rsid w:val="28F60814"/>
    <w:rsid w:val="29381B9B"/>
    <w:rsid w:val="2A625984"/>
    <w:rsid w:val="2A657698"/>
    <w:rsid w:val="2A8645D2"/>
    <w:rsid w:val="2B38625A"/>
    <w:rsid w:val="2B9D1BD3"/>
    <w:rsid w:val="2BD26AD3"/>
    <w:rsid w:val="2C0B2FE1"/>
    <w:rsid w:val="2C385F5A"/>
    <w:rsid w:val="2CDC2BCF"/>
    <w:rsid w:val="2D1F486A"/>
    <w:rsid w:val="2D8164C8"/>
    <w:rsid w:val="2DFD1D83"/>
    <w:rsid w:val="2E1E5BA3"/>
    <w:rsid w:val="2E367C5E"/>
    <w:rsid w:val="2F1C5505"/>
    <w:rsid w:val="2F6D0DF3"/>
    <w:rsid w:val="2FC242FE"/>
    <w:rsid w:val="2FD47234"/>
    <w:rsid w:val="2FE16796"/>
    <w:rsid w:val="30BB2AFC"/>
    <w:rsid w:val="30F75340"/>
    <w:rsid w:val="3148438F"/>
    <w:rsid w:val="315A0567"/>
    <w:rsid w:val="31C21E86"/>
    <w:rsid w:val="31D02538"/>
    <w:rsid w:val="31EE13DB"/>
    <w:rsid w:val="32E0287B"/>
    <w:rsid w:val="330B754D"/>
    <w:rsid w:val="33B91F4C"/>
    <w:rsid w:val="34C44675"/>
    <w:rsid w:val="34C6228E"/>
    <w:rsid w:val="3512487E"/>
    <w:rsid w:val="35BA0034"/>
    <w:rsid w:val="37046FAB"/>
    <w:rsid w:val="373C3AAF"/>
    <w:rsid w:val="37651B22"/>
    <w:rsid w:val="37EB6738"/>
    <w:rsid w:val="394E571E"/>
    <w:rsid w:val="3960592A"/>
    <w:rsid w:val="399B3F92"/>
    <w:rsid w:val="39CB45DC"/>
    <w:rsid w:val="39D87059"/>
    <w:rsid w:val="3A667F7C"/>
    <w:rsid w:val="3A930FF1"/>
    <w:rsid w:val="3AEE41FA"/>
    <w:rsid w:val="3B5953EB"/>
    <w:rsid w:val="3B8701AA"/>
    <w:rsid w:val="3C634773"/>
    <w:rsid w:val="3D440BC1"/>
    <w:rsid w:val="3DF633C5"/>
    <w:rsid w:val="3EA23C86"/>
    <w:rsid w:val="3EBD6E70"/>
    <w:rsid w:val="3ED44127"/>
    <w:rsid w:val="40667BAC"/>
    <w:rsid w:val="40B57579"/>
    <w:rsid w:val="41D01AF2"/>
    <w:rsid w:val="41DC38CA"/>
    <w:rsid w:val="423939FA"/>
    <w:rsid w:val="42836415"/>
    <w:rsid w:val="438438A3"/>
    <w:rsid w:val="438D0328"/>
    <w:rsid w:val="43A0005B"/>
    <w:rsid w:val="43B47DBF"/>
    <w:rsid w:val="441B7676"/>
    <w:rsid w:val="44983428"/>
    <w:rsid w:val="44CC2378"/>
    <w:rsid w:val="454232CC"/>
    <w:rsid w:val="45B726A5"/>
    <w:rsid w:val="461E286B"/>
    <w:rsid w:val="469F45FA"/>
    <w:rsid w:val="46EA58B1"/>
    <w:rsid w:val="474D1727"/>
    <w:rsid w:val="47C87B80"/>
    <w:rsid w:val="47D6611B"/>
    <w:rsid w:val="47F92CE6"/>
    <w:rsid w:val="486024AF"/>
    <w:rsid w:val="48FC3F85"/>
    <w:rsid w:val="4A372D9B"/>
    <w:rsid w:val="4AE8607F"/>
    <w:rsid w:val="4BD80A94"/>
    <w:rsid w:val="4CCE3796"/>
    <w:rsid w:val="4D135161"/>
    <w:rsid w:val="4DB63EC8"/>
    <w:rsid w:val="4DCC3EE3"/>
    <w:rsid w:val="4DDC4CCB"/>
    <w:rsid w:val="4DE849E6"/>
    <w:rsid w:val="4E0631B0"/>
    <w:rsid w:val="4E544F97"/>
    <w:rsid w:val="4F174DAF"/>
    <w:rsid w:val="4F1F277C"/>
    <w:rsid w:val="4F4C20AF"/>
    <w:rsid w:val="4FB90FBD"/>
    <w:rsid w:val="4FCC3A59"/>
    <w:rsid w:val="5047648B"/>
    <w:rsid w:val="511D0889"/>
    <w:rsid w:val="514566E6"/>
    <w:rsid w:val="515657EE"/>
    <w:rsid w:val="51B47AA9"/>
    <w:rsid w:val="51BC4136"/>
    <w:rsid w:val="52831447"/>
    <w:rsid w:val="52FB6A6E"/>
    <w:rsid w:val="532105A3"/>
    <w:rsid w:val="532D5E1A"/>
    <w:rsid w:val="537610F4"/>
    <w:rsid w:val="546B1FBF"/>
    <w:rsid w:val="546C0F4B"/>
    <w:rsid w:val="54B90E10"/>
    <w:rsid w:val="54F91982"/>
    <w:rsid w:val="551554F2"/>
    <w:rsid w:val="5523023E"/>
    <w:rsid w:val="552705DC"/>
    <w:rsid w:val="55D96201"/>
    <w:rsid w:val="55F04E72"/>
    <w:rsid w:val="56343CD6"/>
    <w:rsid w:val="569E48CE"/>
    <w:rsid w:val="56F42740"/>
    <w:rsid w:val="56F72230"/>
    <w:rsid w:val="57AC50F0"/>
    <w:rsid w:val="586C27AA"/>
    <w:rsid w:val="587C10B6"/>
    <w:rsid w:val="597111A2"/>
    <w:rsid w:val="5A0A4028"/>
    <w:rsid w:val="5A752845"/>
    <w:rsid w:val="5A9B5620"/>
    <w:rsid w:val="5BC621D1"/>
    <w:rsid w:val="5C331AC3"/>
    <w:rsid w:val="5C7B7A1A"/>
    <w:rsid w:val="5CAC13C7"/>
    <w:rsid w:val="5CE949E0"/>
    <w:rsid w:val="5D123920"/>
    <w:rsid w:val="5D157B54"/>
    <w:rsid w:val="5D335644"/>
    <w:rsid w:val="5DFE7B4F"/>
    <w:rsid w:val="5E323A66"/>
    <w:rsid w:val="5E7E7F2A"/>
    <w:rsid w:val="5E7F77FB"/>
    <w:rsid w:val="5E960713"/>
    <w:rsid w:val="5EA04E1A"/>
    <w:rsid w:val="5F187E6F"/>
    <w:rsid w:val="5F8E562C"/>
    <w:rsid w:val="60545FFD"/>
    <w:rsid w:val="60987D1C"/>
    <w:rsid w:val="6124675F"/>
    <w:rsid w:val="613F40D9"/>
    <w:rsid w:val="6183303E"/>
    <w:rsid w:val="61B13532"/>
    <w:rsid w:val="61E433B1"/>
    <w:rsid w:val="61FA1416"/>
    <w:rsid w:val="620B17E7"/>
    <w:rsid w:val="62127F1E"/>
    <w:rsid w:val="621509DD"/>
    <w:rsid w:val="62330EBD"/>
    <w:rsid w:val="62C0442F"/>
    <w:rsid w:val="63035551"/>
    <w:rsid w:val="63492973"/>
    <w:rsid w:val="63CF2051"/>
    <w:rsid w:val="641737CD"/>
    <w:rsid w:val="646C600B"/>
    <w:rsid w:val="649C7F73"/>
    <w:rsid w:val="64CC32C3"/>
    <w:rsid w:val="64FF3BA4"/>
    <w:rsid w:val="655A2EB6"/>
    <w:rsid w:val="656C3548"/>
    <w:rsid w:val="656F4510"/>
    <w:rsid w:val="658E10D4"/>
    <w:rsid w:val="65E05075"/>
    <w:rsid w:val="65EE7F58"/>
    <w:rsid w:val="668B5AF9"/>
    <w:rsid w:val="669C24AC"/>
    <w:rsid w:val="674955A3"/>
    <w:rsid w:val="6775262B"/>
    <w:rsid w:val="680E1188"/>
    <w:rsid w:val="68273FF7"/>
    <w:rsid w:val="687D7FB3"/>
    <w:rsid w:val="69E5416A"/>
    <w:rsid w:val="6A0400D3"/>
    <w:rsid w:val="6AA35247"/>
    <w:rsid w:val="6AC90B84"/>
    <w:rsid w:val="6B5477F9"/>
    <w:rsid w:val="6C4C04D0"/>
    <w:rsid w:val="6C8F6D86"/>
    <w:rsid w:val="6C9706BB"/>
    <w:rsid w:val="6D155D0A"/>
    <w:rsid w:val="6DB42536"/>
    <w:rsid w:val="6ECE19F3"/>
    <w:rsid w:val="6FA07059"/>
    <w:rsid w:val="70157A8B"/>
    <w:rsid w:val="70E84C6C"/>
    <w:rsid w:val="711D243B"/>
    <w:rsid w:val="71CD285F"/>
    <w:rsid w:val="71D14D55"/>
    <w:rsid w:val="722B5732"/>
    <w:rsid w:val="72321081"/>
    <w:rsid w:val="729F57FE"/>
    <w:rsid w:val="72A241FC"/>
    <w:rsid w:val="72BB7F68"/>
    <w:rsid w:val="72DD1E82"/>
    <w:rsid w:val="73076EFF"/>
    <w:rsid w:val="738F7621"/>
    <w:rsid w:val="74E83374"/>
    <w:rsid w:val="751B6D2D"/>
    <w:rsid w:val="758A324B"/>
    <w:rsid w:val="758E0441"/>
    <w:rsid w:val="759157D0"/>
    <w:rsid w:val="7595673C"/>
    <w:rsid w:val="759B3205"/>
    <w:rsid w:val="75DD04D0"/>
    <w:rsid w:val="75DF4163"/>
    <w:rsid w:val="760D6F22"/>
    <w:rsid w:val="77FA34D6"/>
    <w:rsid w:val="780622DC"/>
    <w:rsid w:val="781A0349"/>
    <w:rsid w:val="781A1483"/>
    <w:rsid w:val="78CC11E9"/>
    <w:rsid w:val="798D0350"/>
    <w:rsid w:val="7B161579"/>
    <w:rsid w:val="7B605DF7"/>
    <w:rsid w:val="7BDE7397"/>
    <w:rsid w:val="7C27439A"/>
    <w:rsid w:val="7D902913"/>
    <w:rsid w:val="7D937D0D"/>
    <w:rsid w:val="7DC8219E"/>
    <w:rsid w:val="7F7B66ED"/>
    <w:rsid w:val="7FEB65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adjustRightInd w:val="0"/>
      <w:spacing w:line="520" w:lineRule="exact"/>
      <w:jc w:val="center"/>
      <w:textAlignment w:val="baseline"/>
      <w:outlineLvl w:val="0"/>
    </w:pPr>
    <w:rPr>
      <w:rFonts w:ascii="黑体" w:eastAsia="黑体"/>
      <w:b/>
      <w:kern w:val="0"/>
      <w:sz w:val="28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6"/>
    <w:qFormat/>
    <w:uiPriority w:val="0"/>
    <w:pPr>
      <w:keepNext/>
      <w:adjustRightInd w:val="0"/>
      <w:spacing w:line="360" w:lineRule="auto"/>
      <w:jc w:val="center"/>
      <w:textAlignment w:val="baseline"/>
      <w:outlineLvl w:val="3"/>
    </w:pPr>
    <w:rPr>
      <w:rFonts w:ascii="宋体"/>
      <w:i/>
      <w:spacing w:val="20"/>
      <w:kern w:val="0"/>
      <w:sz w:val="24"/>
      <w:szCs w:val="20"/>
      <w:u w:val="single"/>
    </w:rPr>
  </w:style>
  <w:style w:type="character" w:default="1" w:styleId="31">
    <w:name w:val="Default Paragraph Font"/>
    <w:unhideWhenUsed/>
    <w:qFormat/>
    <w:uiPriority w:val="1"/>
  </w:style>
  <w:style w:type="table" w:default="1" w:styleId="2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toc 7"/>
    <w:basedOn w:val="1"/>
    <w:next w:val="1"/>
    <w:semiHidden/>
    <w:qFormat/>
    <w:uiPriority w:val="0"/>
    <w:pPr>
      <w:ind w:left="1260"/>
      <w:jc w:val="left"/>
    </w:pPr>
    <w:rPr>
      <w:rFonts w:ascii="Calibri" w:hAnsi="Calibri"/>
      <w:sz w:val="18"/>
      <w:szCs w:val="18"/>
    </w:rPr>
  </w:style>
  <w:style w:type="paragraph" w:styleId="8">
    <w:name w:val="annotation text"/>
    <w:basedOn w:val="1"/>
    <w:semiHidden/>
    <w:qFormat/>
    <w:uiPriority w:val="0"/>
    <w:pPr>
      <w:jc w:val="left"/>
    </w:pPr>
  </w:style>
  <w:style w:type="paragraph" w:styleId="9">
    <w:name w:val="Body Text"/>
    <w:basedOn w:val="1"/>
    <w:link w:val="66"/>
    <w:qFormat/>
    <w:uiPriority w:val="99"/>
    <w:rPr>
      <w:rFonts w:eastAsia="仿宋_GB2312"/>
      <w:b/>
      <w:bCs/>
      <w:sz w:val="172"/>
      <w:szCs w:val="20"/>
    </w:rPr>
  </w:style>
  <w:style w:type="paragraph" w:styleId="10">
    <w:name w:val="Body Text Indent"/>
    <w:basedOn w:val="1"/>
    <w:qFormat/>
    <w:uiPriority w:val="0"/>
    <w:pPr>
      <w:spacing w:line="360" w:lineRule="auto"/>
      <w:ind w:firstLine="359" w:firstLineChars="171"/>
    </w:pPr>
  </w:style>
  <w:style w:type="paragraph" w:styleId="11">
    <w:name w:val="toc 5"/>
    <w:basedOn w:val="1"/>
    <w:next w:val="1"/>
    <w:semiHidden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styleId="12">
    <w:name w:val="toc 3"/>
    <w:basedOn w:val="1"/>
    <w:next w:val="1"/>
    <w:qFormat/>
    <w:uiPriority w:val="39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13">
    <w:name w:val="Plain Text"/>
    <w:basedOn w:val="1"/>
    <w:qFormat/>
    <w:uiPriority w:val="0"/>
    <w:rPr>
      <w:rFonts w:ascii="宋体" w:hAnsi="Courier New"/>
      <w:szCs w:val="20"/>
    </w:rPr>
  </w:style>
  <w:style w:type="paragraph" w:styleId="14">
    <w:name w:val="toc 8"/>
    <w:basedOn w:val="1"/>
    <w:next w:val="1"/>
    <w:semiHidden/>
    <w:qFormat/>
    <w:uiPriority w:val="0"/>
    <w:pPr>
      <w:ind w:left="1470"/>
      <w:jc w:val="left"/>
    </w:pPr>
    <w:rPr>
      <w:rFonts w:ascii="Calibri" w:hAnsi="Calibri"/>
      <w:sz w:val="18"/>
      <w:szCs w:val="18"/>
    </w:rPr>
  </w:style>
  <w:style w:type="paragraph" w:styleId="15">
    <w:name w:val="Date"/>
    <w:basedOn w:val="1"/>
    <w:next w:val="1"/>
    <w:link w:val="38"/>
    <w:qFormat/>
    <w:uiPriority w:val="0"/>
  </w:style>
  <w:style w:type="paragraph" w:styleId="16">
    <w:name w:val="Body Text Indent 2"/>
    <w:basedOn w:val="1"/>
    <w:link w:val="63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semiHidden/>
    <w:qFormat/>
    <w:uiPriority w:val="0"/>
    <w:rPr>
      <w:sz w:val="18"/>
      <w:szCs w:val="18"/>
    </w:rPr>
  </w:style>
  <w:style w:type="paragraph" w:styleId="18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0"/>
    <w:qFormat/>
    <w:uiPriority w:val="99"/>
    <w:pPr>
      <w:pBdr>
        <w:bottom w:val="single" w:color="auto" w:sz="4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1">
    <w:name w:val="toc 4"/>
    <w:basedOn w:val="1"/>
    <w:next w:val="1"/>
    <w:semiHidden/>
    <w:qFormat/>
    <w:uiPriority w:val="0"/>
    <w:pPr>
      <w:ind w:left="630"/>
      <w:jc w:val="left"/>
    </w:pPr>
    <w:rPr>
      <w:rFonts w:ascii="Calibri" w:hAnsi="Calibri"/>
      <w:sz w:val="18"/>
      <w:szCs w:val="18"/>
    </w:rPr>
  </w:style>
  <w:style w:type="paragraph" w:styleId="22">
    <w:name w:val="toc 6"/>
    <w:basedOn w:val="1"/>
    <w:next w:val="1"/>
    <w:semiHidden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23">
    <w:name w:val="toc 2"/>
    <w:basedOn w:val="1"/>
    <w:next w:val="1"/>
    <w:qFormat/>
    <w:uiPriority w:val="39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24">
    <w:name w:val="toc 9"/>
    <w:basedOn w:val="1"/>
    <w:next w:val="1"/>
    <w:semiHidden/>
    <w:qFormat/>
    <w:uiPriority w:val="0"/>
    <w:pPr>
      <w:ind w:left="1680"/>
      <w:jc w:val="left"/>
    </w:pPr>
    <w:rPr>
      <w:rFonts w:ascii="Calibri" w:hAnsi="Calibri"/>
      <w:sz w:val="18"/>
      <w:szCs w:val="18"/>
    </w:rPr>
  </w:style>
  <w:style w:type="paragraph" w:styleId="25">
    <w:name w:val="Body Text 2"/>
    <w:basedOn w:val="1"/>
    <w:qFormat/>
    <w:uiPriority w:val="0"/>
    <w:pPr>
      <w:jc w:val="center"/>
    </w:pPr>
    <w:rPr>
      <w:rFonts w:ascii="宋体"/>
      <w:spacing w:val="20"/>
      <w:sz w:val="24"/>
    </w:rPr>
  </w:style>
  <w:style w:type="paragraph" w:styleId="2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</w:rPr>
  </w:style>
  <w:style w:type="paragraph" w:styleId="27">
    <w:name w:val="Title"/>
    <w:basedOn w:val="1"/>
    <w:next w:val="1"/>
    <w:link w:val="4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8">
    <w:name w:val="annotation subject"/>
    <w:basedOn w:val="8"/>
    <w:next w:val="8"/>
    <w:semiHidden/>
    <w:qFormat/>
    <w:uiPriority w:val="0"/>
    <w:rPr>
      <w:b/>
      <w:bCs/>
    </w:rPr>
  </w:style>
  <w:style w:type="table" w:styleId="30">
    <w:name w:val="Table Grid"/>
    <w:basedOn w:val="29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qFormat/>
    <w:uiPriority w:val="0"/>
    <w:rPr>
      <w:b/>
    </w:rPr>
  </w:style>
  <w:style w:type="character" w:styleId="33">
    <w:name w:val="page number"/>
    <w:basedOn w:val="31"/>
    <w:qFormat/>
    <w:uiPriority w:val="0"/>
  </w:style>
  <w:style w:type="character" w:styleId="34">
    <w:name w:val="Hyperlink"/>
    <w:unhideWhenUsed/>
    <w:qFormat/>
    <w:uiPriority w:val="99"/>
    <w:rPr>
      <w:color w:val="0000FF"/>
      <w:u w:val="single"/>
    </w:rPr>
  </w:style>
  <w:style w:type="character" w:styleId="35">
    <w:name w:val="annotation reference"/>
    <w:semiHidden/>
    <w:qFormat/>
    <w:uiPriority w:val="0"/>
    <w:rPr>
      <w:sz w:val="21"/>
    </w:rPr>
  </w:style>
  <w:style w:type="character" w:customStyle="1" w:styleId="36">
    <w:name w:val="标题 1 Char"/>
    <w:link w:val="2"/>
    <w:qFormat/>
    <w:uiPriority w:val="0"/>
    <w:rPr>
      <w:rFonts w:ascii="黑体" w:eastAsia="黑体"/>
      <w:b/>
      <w:sz w:val="28"/>
    </w:rPr>
  </w:style>
  <w:style w:type="character" w:customStyle="1" w:styleId="37">
    <w:name w:val="标题 3 Char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38">
    <w:name w:val="日期 Char"/>
    <w:link w:val="15"/>
    <w:qFormat/>
    <w:uiPriority w:val="0"/>
    <w:rPr>
      <w:kern w:val="2"/>
      <w:sz w:val="21"/>
      <w:szCs w:val="24"/>
    </w:rPr>
  </w:style>
  <w:style w:type="character" w:customStyle="1" w:styleId="39">
    <w:name w:val="页脚 Char"/>
    <w:basedOn w:val="31"/>
    <w:link w:val="18"/>
    <w:qFormat/>
    <w:uiPriority w:val="99"/>
    <w:rPr>
      <w:kern w:val="2"/>
      <w:sz w:val="18"/>
      <w:szCs w:val="18"/>
    </w:rPr>
  </w:style>
  <w:style w:type="character" w:customStyle="1" w:styleId="40">
    <w:name w:val="页眉 Char"/>
    <w:basedOn w:val="31"/>
    <w:link w:val="19"/>
    <w:qFormat/>
    <w:uiPriority w:val="99"/>
    <w:rPr>
      <w:kern w:val="2"/>
      <w:sz w:val="18"/>
      <w:szCs w:val="18"/>
    </w:rPr>
  </w:style>
  <w:style w:type="character" w:customStyle="1" w:styleId="41">
    <w:name w:val="标题 Char"/>
    <w:link w:val="27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2">
    <w:name w:val="段 Char"/>
    <w:link w:val="43"/>
    <w:qFormat/>
    <w:uiPriority w:val="0"/>
    <w:rPr>
      <w:rFonts w:ascii="宋体"/>
      <w:sz w:val="21"/>
      <w:lang w:val="en-US" w:eastAsia="zh-CN" w:bidi="ar-SA"/>
    </w:rPr>
  </w:style>
  <w:style w:type="paragraph" w:customStyle="1" w:styleId="43">
    <w:name w:val="段"/>
    <w:link w:val="4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44">
    <w:name w:val="times new rome Char"/>
    <w:link w:val="45"/>
    <w:qFormat/>
    <w:uiPriority w:val="0"/>
    <w:rPr>
      <w:bCs/>
      <w:kern w:val="2"/>
      <w:sz w:val="24"/>
      <w:szCs w:val="24"/>
    </w:rPr>
  </w:style>
  <w:style w:type="paragraph" w:customStyle="1" w:styleId="45">
    <w:name w:val="times new rome"/>
    <w:basedOn w:val="1"/>
    <w:link w:val="44"/>
    <w:qFormat/>
    <w:uiPriority w:val="0"/>
    <w:rPr>
      <w:bCs/>
      <w:sz w:val="24"/>
    </w:rPr>
  </w:style>
  <w:style w:type="character" w:customStyle="1" w:styleId="46">
    <w:name w:val="宋体+小四 Char"/>
    <w:link w:val="47"/>
    <w:qFormat/>
    <w:uiPriority w:val="0"/>
    <w:rPr>
      <w:rFonts w:ascii="宋体" w:hAnsi="宋体"/>
      <w:kern w:val="2"/>
      <w:sz w:val="24"/>
      <w:szCs w:val="24"/>
    </w:rPr>
  </w:style>
  <w:style w:type="paragraph" w:customStyle="1" w:styleId="47">
    <w:name w:val="宋体+小四"/>
    <w:basedOn w:val="1"/>
    <w:link w:val="46"/>
    <w:qFormat/>
    <w:uiPriority w:val="0"/>
    <w:pPr>
      <w:ind w:firstLine="480" w:firstLineChars="200"/>
    </w:pPr>
    <w:rPr>
      <w:rFonts w:ascii="宋体" w:hAnsi="宋体"/>
      <w:sz w:val="24"/>
    </w:rPr>
  </w:style>
  <w:style w:type="character" w:customStyle="1" w:styleId="48">
    <w:name w:val="图片标题 Char"/>
    <w:link w:val="49"/>
    <w:qFormat/>
    <w:uiPriority w:val="0"/>
    <w:rPr>
      <w:rFonts w:ascii="Calibri" w:hAnsi="Calibri"/>
      <w:kern w:val="2"/>
      <w:sz w:val="21"/>
      <w:szCs w:val="21"/>
    </w:rPr>
  </w:style>
  <w:style w:type="paragraph" w:customStyle="1" w:styleId="49">
    <w:name w:val="图片标题"/>
    <w:basedOn w:val="1"/>
    <w:link w:val="48"/>
    <w:qFormat/>
    <w:uiPriority w:val="0"/>
    <w:pPr>
      <w:ind w:firstLine="420" w:firstLineChars="200"/>
      <w:jc w:val="center"/>
    </w:pPr>
    <w:rPr>
      <w:rFonts w:ascii="Calibri" w:hAnsi="Calibri"/>
      <w:szCs w:val="21"/>
    </w:rPr>
  </w:style>
  <w:style w:type="character" w:customStyle="1" w:styleId="50">
    <w:name w:val="2级标题 Char"/>
    <w:link w:val="51"/>
    <w:qFormat/>
    <w:uiPriority w:val="0"/>
    <w:rPr>
      <w:rFonts w:ascii="Calibri" w:hAnsi="Calibri" w:eastAsia="宋体"/>
      <w:b/>
      <w:kern w:val="2"/>
      <w:sz w:val="24"/>
      <w:szCs w:val="24"/>
      <w:lang w:val="en-US" w:eastAsia="zh-CN" w:bidi="ar-SA"/>
    </w:rPr>
  </w:style>
  <w:style w:type="paragraph" w:customStyle="1" w:styleId="51">
    <w:name w:val="2级标题"/>
    <w:basedOn w:val="52"/>
    <w:link w:val="50"/>
    <w:qFormat/>
    <w:uiPriority w:val="0"/>
    <w:pPr>
      <w:ind w:left="420" w:firstLine="0" w:firstLineChars="0"/>
    </w:pPr>
    <w:rPr>
      <w:rFonts w:ascii="Calibri" w:hAnsi="Calibri"/>
      <w:b/>
      <w:sz w:val="24"/>
    </w:rPr>
  </w:style>
  <w:style w:type="paragraph" w:customStyle="1" w:styleId="52">
    <w:name w:val="List Paragraph"/>
    <w:basedOn w:val="1"/>
    <w:qFormat/>
    <w:uiPriority w:val="34"/>
    <w:pPr>
      <w:ind w:firstLine="420" w:firstLineChars="200"/>
    </w:pPr>
  </w:style>
  <w:style w:type="character" w:customStyle="1" w:styleId="53">
    <w:name w:val="action-span13"/>
    <w:basedOn w:val="31"/>
    <w:qFormat/>
    <w:uiPriority w:val="0"/>
  </w:style>
  <w:style w:type="character" w:customStyle="1" w:styleId="54">
    <w:name w:val="1级标题 Char"/>
    <w:link w:val="55"/>
    <w:qFormat/>
    <w:uiPriority w:val="0"/>
    <w:rPr>
      <w:rFonts w:ascii="Calibri" w:hAnsi="Calibri" w:eastAsia="宋体"/>
      <w:b/>
      <w:kern w:val="2"/>
      <w:sz w:val="28"/>
      <w:szCs w:val="28"/>
      <w:lang w:val="en-US" w:eastAsia="zh-CN" w:bidi="ar-SA"/>
    </w:rPr>
  </w:style>
  <w:style w:type="paragraph" w:customStyle="1" w:styleId="55">
    <w:name w:val="1级标题"/>
    <w:basedOn w:val="52"/>
    <w:link w:val="54"/>
    <w:qFormat/>
    <w:uiPriority w:val="0"/>
    <w:pPr>
      <w:ind w:firstLine="0" w:firstLineChars="0"/>
      <w:jc w:val="left"/>
    </w:pPr>
    <w:rPr>
      <w:rFonts w:ascii="Calibri" w:hAnsi="Calibri"/>
      <w:b/>
      <w:sz w:val="28"/>
      <w:szCs w:val="28"/>
    </w:rPr>
  </w:style>
  <w:style w:type="paragraph" w:customStyle="1" w:styleId="56">
    <w:name w:val="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7">
    <w:name w:val="Char 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59">
    <w:name w:val="标准文件_段"/>
    <w:qFormat/>
    <w:uiPriority w:val="0"/>
    <w:pPr>
      <w:autoSpaceDE w:val="0"/>
      <w:autoSpaceDN w:val="0"/>
      <w:adjustRightInd w:val="0"/>
      <w:snapToGrid w:val="0"/>
      <w:spacing w:line="276" w:lineRule="auto"/>
      <w:ind w:left="-126" w:leftChars="-60" w:right="-105" w:rightChars="-50" w:firstLine="419" w:firstLineChars="196"/>
      <w:jc w:val="both"/>
    </w:pPr>
    <w:rPr>
      <w:rFonts w:ascii="Times New Roman" w:hAnsi="Times New Roman" w:eastAsia="宋体" w:cs="Times New Roman"/>
      <w:spacing w:val="2"/>
      <w:sz w:val="21"/>
      <w:lang w:val="en-US" w:eastAsia="zh-CN" w:bidi="ar-SA"/>
    </w:rPr>
  </w:style>
  <w:style w:type="paragraph" w:customStyle="1" w:styleId="60">
    <w:name w:val="No Title"/>
    <w:basedOn w:val="1"/>
    <w:qFormat/>
    <w:uiPriority w:val="0"/>
    <w:pPr>
      <w:widowControl/>
      <w:spacing w:before="220" w:line="220" w:lineRule="atLeast"/>
      <w:jc w:val="left"/>
    </w:pPr>
    <w:rPr>
      <w:rFonts w:ascii="Garamond" w:hAnsi="Garamond"/>
      <w:caps/>
      <w:spacing w:val="15"/>
      <w:kern w:val="0"/>
      <w:sz w:val="20"/>
      <w:szCs w:val="20"/>
    </w:rPr>
  </w:style>
  <w:style w:type="paragraph" w:customStyle="1" w:styleId="61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2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63">
    <w:name w:val="正文文本缩进 2 Char"/>
    <w:basedOn w:val="31"/>
    <w:link w:val="16"/>
    <w:qFormat/>
    <w:uiPriority w:val="0"/>
    <w:rPr>
      <w:kern w:val="2"/>
      <w:sz w:val="21"/>
      <w:szCs w:val="24"/>
    </w:rPr>
  </w:style>
  <w:style w:type="character" w:customStyle="1" w:styleId="64">
    <w:name w:val="Placeholder Text"/>
    <w:basedOn w:val="31"/>
    <w:unhideWhenUsed/>
    <w:qFormat/>
    <w:uiPriority w:val="99"/>
    <w:rPr>
      <w:color w:val="808080"/>
    </w:rPr>
  </w:style>
  <w:style w:type="paragraph" w:customStyle="1" w:styleId="6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66">
    <w:name w:val="正文文本 Char"/>
    <w:basedOn w:val="31"/>
    <w:link w:val="9"/>
    <w:qFormat/>
    <w:uiPriority w:val="99"/>
    <w:rPr>
      <w:rFonts w:eastAsia="仿宋_GB2312"/>
      <w:b/>
      <w:bCs/>
      <w:kern w:val="2"/>
      <w:sz w:val="172"/>
    </w:rPr>
  </w:style>
  <w:style w:type="paragraph" w:customStyle="1" w:styleId="67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8">
    <w:name w:val="Heading #1|1"/>
    <w:basedOn w:val="1"/>
    <w:qFormat/>
    <w:uiPriority w:val="0"/>
    <w:pPr>
      <w:spacing w:after="490"/>
      <w:jc w:val="center"/>
      <w:outlineLvl w:val="0"/>
    </w:pPr>
    <w:rPr>
      <w:rFonts w:ascii="宋体" w:hAnsi="宋体" w:cs="宋体"/>
      <w:sz w:val="52"/>
      <w:szCs w:val="52"/>
      <w:lang w:val="zh-TW" w:eastAsia="zh-TW" w:bidi="zh-TW"/>
    </w:rPr>
  </w:style>
  <w:style w:type="paragraph" w:customStyle="1" w:styleId="69">
    <w:name w:val="Body text|4"/>
    <w:basedOn w:val="1"/>
    <w:qFormat/>
    <w:uiPriority w:val="0"/>
    <w:pPr>
      <w:spacing w:after="1380"/>
    </w:pPr>
    <w:rPr>
      <w:rFonts w:ascii="Calibri" w:hAnsi="Calibri"/>
      <w:b/>
      <w:bCs/>
      <w:sz w:val="28"/>
      <w:szCs w:val="28"/>
    </w:rPr>
  </w:style>
  <w:style w:type="paragraph" w:customStyle="1" w:styleId="70">
    <w:name w:val="Body text|1"/>
    <w:basedOn w:val="1"/>
    <w:qFormat/>
    <w:uiPriority w:val="0"/>
    <w:pPr>
      <w:widowControl w:val="0"/>
      <w:shd w:val="clear" w:color="auto" w:fill="auto"/>
      <w:spacing w:after="200" w:line="437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71">
    <w:name w:val="Picture caption|1"/>
    <w:basedOn w:val="1"/>
    <w:qFormat/>
    <w:uiPriority w:val="0"/>
    <w:pPr>
      <w:jc w:val="left"/>
    </w:pPr>
    <w:rPr>
      <w:rFonts w:ascii="宋体" w:hAnsi="宋体" w:cs="宋体"/>
      <w:color w:val="757575"/>
      <w:kern w:val="0"/>
      <w:sz w:val="19"/>
      <w:szCs w:val="19"/>
      <w:lang w:val="zh-TW" w:eastAsia="zh-TW" w:bidi="zh-TW"/>
    </w:rPr>
  </w:style>
  <w:style w:type="paragraph" w:customStyle="1" w:styleId="72">
    <w:name w:val="样式1"/>
    <w:basedOn w:val="19"/>
    <w:qFormat/>
    <w:uiPriority w:val="0"/>
    <w:pPr>
      <w:pBdr>
        <w:bottom w:val="single" w:color="auto" w:sz="12" w:space="1"/>
      </w:pBdr>
    </w:pPr>
    <w:rPr>
      <w:sz w:val="24"/>
    </w:rPr>
  </w:style>
  <w:style w:type="paragraph" w:customStyle="1" w:styleId="73">
    <w:name w:val="Heading1"/>
    <w:basedOn w:val="1"/>
    <w:next w:val="1"/>
    <w:qFormat/>
    <w:uiPriority w:val="0"/>
    <w:pPr>
      <w:keepNext/>
      <w:keepLines/>
      <w:widowControl/>
      <w:spacing w:before="340" w:after="330" w:line="578" w:lineRule="auto"/>
      <w:textAlignment w:val="baseline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74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39.wmf"/><Relationship Id="rId98" Type="http://schemas.openxmlformats.org/officeDocument/2006/relationships/oleObject" Target="embeddings/oleObject46.bin"/><Relationship Id="rId97" Type="http://schemas.openxmlformats.org/officeDocument/2006/relationships/image" Target="media/image38.wmf"/><Relationship Id="rId96" Type="http://schemas.openxmlformats.org/officeDocument/2006/relationships/oleObject" Target="embeddings/oleObject45.bin"/><Relationship Id="rId95" Type="http://schemas.openxmlformats.org/officeDocument/2006/relationships/oleObject" Target="embeddings/oleObject44.bin"/><Relationship Id="rId94" Type="http://schemas.openxmlformats.org/officeDocument/2006/relationships/oleObject" Target="embeddings/oleObject43.bin"/><Relationship Id="rId93" Type="http://schemas.openxmlformats.org/officeDocument/2006/relationships/oleObject" Target="embeddings/oleObject42.bin"/><Relationship Id="rId92" Type="http://schemas.openxmlformats.org/officeDocument/2006/relationships/image" Target="media/image37.wmf"/><Relationship Id="rId91" Type="http://schemas.openxmlformats.org/officeDocument/2006/relationships/oleObject" Target="embeddings/oleObject41.bin"/><Relationship Id="rId90" Type="http://schemas.openxmlformats.org/officeDocument/2006/relationships/image" Target="media/image36.wmf"/><Relationship Id="rId9" Type="http://schemas.openxmlformats.org/officeDocument/2006/relationships/footer" Target="footer5.xml"/><Relationship Id="rId89" Type="http://schemas.openxmlformats.org/officeDocument/2006/relationships/oleObject" Target="embeddings/oleObject40.bin"/><Relationship Id="rId88" Type="http://schemas.openxmlformats.org/officeDocument/2006/relationships/oleObject" Target="embeddings/oleObject39.bin"/><Relationship Id="rId87" Type="http://schemas.openxmlformats.org/officeDocument/2006/relationships/image" Target="media/image35.wmf"/><Relationship Id="rId86" Type="http://schemas.openxmlformats.org/officeDocument/2006/relationships/oleObject" Target="embeddings/oleObject38.bin"/><Relationship Id="rId85" Type="http://schemas.openxmlformats.org/officeDocument/2006/relationships/oleObject" Target="embeddings/oleObject37.bin"/><Relationship Id="rId84" Type="http://schemas.openxmlformats.org/officeDocument/2006/relationships/image" Target="media/image34.wmf"/><Relationship Id="rId83" Type="http://schemas.openxmlformats.org/officeDocument/2006/relationships/oleObject" Target="embeddings/oleObject36.bin"/><Relationship Id="rId82" Type="http://schemas.openxmlformats.org/officeDocument/2006/relationships/oleObject" Target="embeddings/oleObject35.bin"/><Relationship Id="rId81" Type="http://schemas.openxmlformats.org/officeDocument/2006/relationships/oleObject" Target="embeddings/oleObject34.bin"/><Relationship Id="rId80" Type="http://schemas.openxmlformats.org/officeDocument/2006/relationships/oleObject" Target="embeddings/oleObject33.bin"/><Relationship Id="rId8" Type="http://schemas.openxmlformats.org/officeDocument/2006/relationships/footer" Target="footer4.xml"/><Relationship Id="rId79" Type="http://schemas.openxmlformats.org/officeDocument/2006/relationships/oleObject" Target="embeddings/oleObject32.bin"/><Relationship Id="rId78" Type="http://schemas.openxmlformats.org/officeDocument/2006/relationships/oleObject" Target="embeddings/oleObject31.bin"/><Relationship Id="rId77" Type="http://schemas.openxmlformats.org/officeDocument/2006/relationships/oleObject" Target="embeddings/oleObject30.bin"/><Relationship Id="rId76" Type="http://schemas.openxmlformats.org/officeDocument/2006/relationships/image" Target="media/image33.wmf"/><Relationship Id="rId75" Type="http://schemas.openxmlformats.org/officeDocument/2006/relationships/oleObject" Target="embeddings/oleObject29.bin"/><Relationship Id="rId74" Type="http://schemas.openxmlformats.org/officeDocument/2006/relationships/oleObject" Target="embeddings/oleObject28.bin"/><Relationship Id="rId73" Type="http://schemas.openxmlformats.org/officeDocument/2006/relationships/image" Target="media/image32.wmf"/><Relationship Id="rId72" Type="http://schemas.openxmlformats.org/officeDocument/2006/relationships/oleObject" Target="embeddings/oleObject27.bin"/><Relationship Id="rId71" Type="http://schemas.openxmlformats.org/officeDocument/2006/relationships/image" Target="media/image31.wmf"/><Relationship Id="rId70" Type="http://schemas.openxmlformats.org/officeDocument/2006/relationships/oleObject" Target="embeddings/oleObject26.bin"/><Relationship Id="rId7" Type="http://schemas.openxmlformats.org/officeDocument/2006/relationships/footer" Target="footer3.xml"/><Relationship Id="rId69" Type="http://schemas.openxmlformats.org/officeDocument/2006/relationships/image" Target="media/image30.wmf"/><Relationship Id="rId68" Type="http://schemas.openxmlformats.org/officeDocument/2006/relationships/oleObject" Target="embeddings/oleObject25.bin"/><Relationship Id="rId67" Type="http://schemas.openxmlformats.org/officeDocument/2006/relationships/image" Target="media/image29.wmf"/><Relationship Id="rId66" Type="http://schemas.openxmlformats.org/officeDocument/2006/relationships/oleObject" Target="embeddings/oleObject24.bin"/><Relationship Id="rId65" Type="http://schemas.openxmlformats.org/officeDocument/2006/relationships/image" Target="media/image28.wmf"/><Relationship Id="rId64" Type="http://schemas.openxmlformats.org/officeDocument/2006/relationships/oleObject" Target="embeddings/oleObject23.bin"/><Relationship Id="rId63" Type="http://schemas.openxmlformats.org/officeDocument/2006/relationships/image" Target="media/image27.wmf"/><Relationship Id="rId62" Type="http://schemas.openxmlformats.org/officeDocument/2006/relationships/oleObject" Target="embeddings/oleObject22.bin"/><Relationship Id="rId61" Type="http://schemas.openxmlformats.org/officeDocument/2006/relationships/image" Target="media/image26.wmf"/><Relationship Id="rId60" Type="http://schemas.openxmlformats.org/officeDocument/2006/relationships/oleObject" Target="embeddings/oleObject21.bin"/><Relationship Id="rId6" Type="http://schemas.openxmlformats.org/officeDocument/2006/relationships/footer" Target="footer2.xml"/><Relationship Id="rId59" Type="http://schemas.openxmlformats.org/officeDocument/2006/relationships/image" Target="media/image25.wmf"/><Relationship Id="rId58" Type="http://schemas.openxmlformats.org/officeDocument/2006/relationships/oleObject" Target="embeddings/oleObject20.bin"/><Relationship Id="rId57" Type="http://schemas.openxmlformats.org/officeDocument/2006/relationships/image" Target="media/image24.wmf"/><Relationship Id="rId56" Type="http://schemas.openxmlformats.org/officeDocument/2006/relationships/oleObject" Target="embeddings/oleObject19.bin"/><Relationship Id="rId55" Type="http://schemas.openxmlformats.org/officeDocument/2006/relationships/image" Target="media/image23.wmf"/><Relationship Id="rId54" Type="http://schemas.openxmlformats.org/officeDocument/2006/relationships/oleObject" Target="embeddings/oleObject18.bin"/><Relationship Id="rId53" Type="http://schemas.openxmlformats.org/officeDocument/2006/relationships/image" Target="media/image22.wmf"/><Relationship Id="rId52" Type="http://schemas.openxmlformats.org/officeDocument/2006/relationships/oleObject" Target="embeddings/oleObject17.bin"/><Relationship Id="rId51" Type="http://schemas.openxmlformats.org/officeDocument/2006/relationships/image" Target="media/image21.wmf"/><Relationship Id="rId50" Type="http://schemas.openxmlformats.org/officeDocument/2006/relationships/oleObject" Target="embeddings/oleObject16.bin"/><Relationship Id="rId5" Type="http://schemas.openxmlformats.org/officeDocument/2006/relationships/footer" Target="footer1.xml"/><Relationship Id="rId49" Type="http://schemas.openxmlformats.org/officeDocument/2006/relationships/image" Target="media/image20.wmf"/><Relationship Id="rId48" Type="http://schemas.openxmlformats.org/officeDocument/2006/relationships/oleObject" Target="embeddings/oleObject15.bin"/><Relationship Id="rId47" Type="http://schemas.openxmlformats.org/officeDocument/2006/relationships/image" Target="media/image19.wmf"/><Relationship Id="rId46" Type="http://schemas.openxmlformats.org/officeDocument/2006/relationships/oleObject" Target="embeddings/oleObject14.bin"/><Relationship Id="rId45" Type="http://schemas.openxmlformats.org/officeDocument/2006/relationships/image" Target="media/image18.wmf"/><Relationship Id="rId44" Type="http://schemas.openxmlformats.org/officeDocument/2006/relationships/oleObject" Target="embeddings/oleObject13.bin"/><Relationship Id="rId43" Type="http://schemas.openxmlformats.org/officeDocument/2006/relationships/image" Target="media/image17.wmf"/><Relationship Id="rId42" Type="http://schemas.openxmlformats.org/officeDocument/2006/relationships/oleObject" Target="embeddings/oleObject12.bin"/><Relationship Id="rId41" Type="http://schemas.openxmlformats.org/officeDocument/2006/relationships/image" Target="media/image16.wmf"/><Relationship Id="rId40" Type="http://schemas.openxmlformats.org/officeDocument/2006/relationships/oleObject" Target="embeddings/oleObject11.bin"/><Relationship Id="rId4" Type="http://schemas.openxmlformats.org/officeDocument/2006/relationships/header" Target="header2.xml"/><Relationship Id="rId39" Type="http://schemas.openxmlformats.org/officeDocument/2006/relationships/image" Target="media/image15.wmf"/><Relationship Id="rId38" Type="http://schemas.openxmlformats.org/officeDocument/2006/relationships/oleObject" Target="embeddings/oleObject10.bin"/><Relationship Id="rId37" Type="http://schemas.openxmlformats.org/officeDocument/2006/relationships/image" Target="media/image14.wmf"/><Relationship Id="rId36" Type="http://schemas.openxmlformats.org/officeDocument/2006/relationships/oleObject" Target="embeddings/oleObject9.bin"/><Relationship Id="rId35" Type="http://schemas.openxmlformats.org/officeDocument/2006/relationships/image" Target="media/image13.wmf"/><Relationship Id="rId34" Type="http://schemas.openxmlformats.org/officeDocument/2006/relationships/oleObject" Target="embeddings/oleObject8.bin"/><Relationship Id="rId33" Type="http://schemas.openxmlformats.org/officeDocument/2006/relationships/image" Target="media/image12.wmf"/><Relationship Id="rId32" Type="http://schemas.openxmlformats.org/officeDocument/2006/relationships/oleObject" Target="embeddings/oleObject7.bin"/><Relationship Id="rId31" Type="http://schemas.openxmlformats.org/officeDocument/2006/relationships/image" Target="media/image11.wmf"/><Relationship Id="rId30" Type="http://schemas.openxmlformats.org/officeDocument/2006/relationships/oleObject" Target="embeddings/oleObject6.bin"/><Relationship Id="rId3" Type="http://schemas.openxmlformats.org/officeDocument/2006/relationships/header" Target="header1.xml"/><Relationship Id="rId29" Type="http://schemas.openxmlformats.org/officeDocument/2006/relationships/image" Target="media/image10.wmf"/><Relationship Id="rId28" Type="http://schemas.openxmlformats.org/officeDocument/2006/relationships/oleObject" Target="embeddings/oleObject5.bin"/><Relationship Id="rId27" Type="http://schemas.openxmlformats.org/officeDocument/2006/relationships/image" Target="media/image9.wmf"/><Relationship Id="rId26" Type="http://schemas.openxmlformats.org/officeDocument/2006/relationships/image" Target="media/image8.wmf"/><Relationship Id="rId25" Type="http://schemas.openxmlformats.org/officeDocument/2006/relationships/image" Target="media/image7.wmf"/><Relationship Id="rId24" Type="http://schemas.openxmlformats.org/officeDocument/2006/relationships/oleObject" Target="embeddings/oleObject4.bin"/><Relationship Id="rId23" Type="http://schemas.openxmlformats.org/officeDocument/2006/relationships/image" Target="media/image6.wmf"/><Relationship Id="rId22" Type="http://schemas.openxmlformats.org/officeDocument/2006/relationships/oleObject" Target="embeddings/oleObject3.bin"/><Relationship Id="rId21" Type="http://schemas.openxmlformats.org/officeDocument/2006/relationships/image" Target="media/image5.wmf"/><Relationship Id="rId20" Type="http://schemas.openxmlformats.org/officeDocument/2006/relationships/oleObject" Target="embeddings/oleObject2.bin"/><Relationship Id="rId2" Type="http://schemas.openxmlformats.org/officeDocument/2006/relationships/settings" Target="settings.xml"/><Relationship Id="rId19" Type="http://schemas.openxmlformats.org/officeDocument/2006/relationships/image" Target="media/image4.wmf"/><Relationship Id="rId18" Type="http://schemas.openxmlformats.org/officeDocument/2006/relationships/oleObject" Target="embeddings/oleObject1.bin"/><Relationship Id="rId17" Type="http://schemas.openxmlformats.org/officeDocument/2006/relationships/image" Target="media/image3.png"/><Relationship Id="rId164" Type="http://schemas.openxmlformats.org/officeDocument/2006/relationships/fontTable" Target="fontTable.xml"/><Relationship Id="rId163" Type="http://schemas.openxmlformats.org/officeDocument/2006/relationships/customXml" Target="../customXml/item1.xml"/><Relationship Id="rId162" Type="http://schemas.openxmlformats.org/officeDocument/2006/relationships/image" Target="media/image70.wmf"/><Relationship Id="rId161" Type="http://schemas.openxmlformats.org/officeDocument/2006/relationships/oleObject" Target="embeddings/oleObject78.bin"/><Relationship Id="rId160" Type="http://schemas.openxmlformats.org/officeDocument/2006/relationships/image" Target="media/image69.wmf"/><Relationship Id="rId16" Type="http://schemas.openxmlformats.org/officeDocument/2006/relationships/image" Target="media/image2.png"/><Relationship Id="rId159" Type="http://schemas.openxmlformats.org/officeDocument/2006/relationships/oleObject" Target="embeddings/oleObject77.bin"/><Relationship Id="rId158" Type="http://schemas.openxmlformats.org/officeDocument/2006/relationships/image" Target="media/image68.wmf"/><Relationship Id="rId157" Type="http://schemas.openxmlformats.org/officeDocument/2006/relationships/oleObject" Target="embeddings/oleObject76.bin"/><Relationship Id="rId156" Type="http://schemas.openxmlformats.org/officeDocument/2006/relationships/image" Target="media/image67.wmf"/><Relationship Id="rId155" Type="http://schemas.openxmlformats.org/officeDocument/2006/relationships/oleObject" Target="embeddings/oleObject75.bin"/><Relationship Id="rId154" Type="http://schemas.openxmlformats.org/officeDocument/2006/relationships/image" Target="media/image66.wmf"/><Relationship Id="rId153" Type="http://schemas.openxmlformats.org/officeDocument/2006/relationships/oleObject" Target="embeddings/oleObject74.bin"/><Relationship Id="rId152" Type="http://schemas.openxmlformats.org/officeDocument/2006/relationships/image" Target="media/image65.wmf"/><Relationship Id="rId151" Type="http://schemas.openxmlformats.org/officeDocument/2006/relationships/oleObject" Target="embeddings/oleObject73.bin"/><Relationship Id="rId150" Type="http://schemas.openxmlformats.org/officeDocument/2006/relationships/image" Target="media/image64.wmf"/><Relationship Id="rId15" Type="http://schemas.openxmlformats.org/officeDocument/2006/relationships/image" Target="media/image1.png"/><Relationship Id="rId149" Type="http://schemas.openxmlformats.org/officeDocument/2006/relationships/oleObject" Target="embeddings/oleObject72.bin"/><Relationship Id="rId148" Type="http://schemas.openxmlformats.org/officeDocument/2006/relationships/image" Target="media/image63.wmf"/><Relationship Id="rId147" Type="http://schemas.openxmlformats.org/officeDocument/2006/relationships/oleObject" Target="embeddings/oleObject71.bin"/><Relationship Id="rId146" Type="http://schemas.openxmlformats.org/officeDocument/2006/relationships/image" Target="media/image62.wmf"/><Relationship Id="rId145" Type="http://schemas.openxmlformats.org/officeDocument/2006/relationships/oleObject" Target="embeddings/oleObject70.bin"/><Relationship Id="rId144" Type="http://schemas.openxmlformats.org/officeDocument/2006/relationships/oleObject" Target="embeddings/oleObject69.bin"/><Relationship Id="rId143" Type="http://schemas.openxmlformats.org/officeDocument/2006/relationships/image" Target="media/image61.wmf"/><Relationship Id="rId142" Type="http://schemas.openxmlformats.org/officeDocument/2006/relationships/oleObject" Target="embeddings/oleObject68.bin"/><Relationship Id="rId141" Type="http://schemas.openxmlformats.org/officeDocument/2006/relationships/image" Target="media/image60.wmf"/><Relationship Id="rId140" Type="http://schemas.openxmlformats.org/officeDocument/2006/relationships/oleObject" Target="embeddings/oleObject67.bin"/><Relationship Id="rId14" Type="http://schemas.openxmlformats.org/officeDocument/2006/relationships/theme" Target="theme/theme1.xml"/><Relationship Id="rId139" Type="http://schemas.openxmlformats.org/officeDocument/2006/relationships/image" Target="media/image59.wmf"/><Relationship Id="rId138" Type="http://schemas.openxmlformats.org/officeDocument/2006/relationships/oleObject" Target="embeddings/oleObject66.bin"/><Relationship Id="rId137" Type="http://schemas.openxmlformats.org/officeDocument/2006/relationships/image" Target="media/image58.wmf"/><Relationship Id="rId136" Type="http://schemas.openxmlformats.org/officeDocument/2006/relationships/oleObject" Target="embeddings/oleObject65.bin"/><Relationship Id="rId135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3" Type="http://schemas.openxmlformats.org/officeDocument/2006/relationships/image" Target="media/image56.wmf"/><Relationship Id="rId132" Type="http://schemas.openxmlformats.org/officeDocument/2006/relationships/oleObject" Target="embeddings/oleObject63.bin"/><Relationship Id="rId131" Type="http://schemas.openxmlformats.org/officeDocument/2006/relationships/image" Target="media/image55.wmf"/><Relationship Id="rId130" Type="http://schemas.openxmlformats.org/officeDocument/2006/relationships/oleObject" Target="embeddings/oleObject62.bin"/><Relationship Id="rId13" Type="http://schemas.openxmlformats.org/officeDocument/2006/relationships/footer" Target="footer8.xml"/><Relationship Id="rId129" Type="http://schemas.openxmlformats.org/officeDocument/2006/relationships/image" Target="media/image54.wmf"/><Relationship Id="rId128" Type="http://schemas.openxmlformats.org/officeDocument/2006/relationships/oleObject" Target="embeddings/oleObject61.bin"/><Relationship Id="rId127" Type="http://schemas.openxmlformats.org/officeDocument/2006/relationships/image" Target="media/image53.wmf"/><Relationship Id="rId126" Type="http://schemas.openxmlformats.org/officeDocument/2006/relationships/oleObject" Target="embeddings/oleObject60.bin"/><Relationship Id="rId125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3" Type="http://schemas.openxmlformats.org/officeDocument/2006/relationships/image" Target="media/image51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" Type="http://schemas.openxmlformats.org/officeDocument/2006/relationships/header" Target="header3.xml"/><Relationship Id="rId119" Type="http://schemas.openxmlformats.org/officeDocument/2006/relationships/image" Target="media/image49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48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47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46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45.wmf"/><Relationship Id="rId110" Type="http://schemas.openxmlformats.org/officeDocument/2006/relationships/oleObject" Target="embeddings/oleObject52.bin"/><Relationship Id="rId11" Type="http://schemas.openxmlformats.org/officeDocument/2006/relationships/footer" Target="footer7.xml"/><Relationship Id="rId109" Type="http://schemas.openxmlformats.org/officeDocument/2006/relationships/image" Target="media/image44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43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42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40.wmf"/><Relationship Id="rId100" Type="http://schemas.openxmlformats.org/officeDocument/2006/relationships/oleObject" Target="embeddings/oleObject47.bin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scm</Company>
  <Pages>18</Pages>
  <Words>3011</Words>
  <Characters>3562</Characters>
  <Lines>55</Lines>
  <Paragraphs>24</Paragraphs>
  <TotalTime>7</TotalTime>
  <ScaleCrop>false</ScaleCrop>
  <LinksUpToDate>false</LinksUpToDate>
  <CharactersWithSpaces>4323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2022-10-24T18:55:00Z</dcterms:created>
  <dc:creator>hgl</dc:creator>
  <cp:lastModifiedBy>陈明利</cp:lastModifiedBy>
  <cp:lastPrinted>2024-04-22T19:27:00Z</cp:lastPrinted>
  <dcterms:modified xsi:type="dcterms:W3CDTF">2024-05-23T09:38:13Z</dcterms:modified>
  <dc:title>D型邵氏硬度计检定规程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2052-11.8.2.10552</vt:lpwstr>
  </property>
  <property fmtid="{D5CDD505-2E9C-101B-9397-08002B2CF9AE}" pid="4" name="ICV">
    <vt:lpwstr>FF16EB03C68D4DECA2E8DAB043A7C60D_13</vt:lpwstr>
  </property>
</Properties>
</file>