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0" w:line="240" w:lineRule="auto"/>
        <w:ind w:left="0" w:leftChars="0"/>
        <w:jc w:val="distribute"/>
        <w:textAlignment w:val="center"/>
        <w:rPr>
          <w:sz w:val="2"/>
          <w:szCs w:val="2"/>
        </w:rPr>
      </w:pPr>
      <w:r>
        <w:rPr>
          <w:sz w:val="32"/>
        </w:rPr>
        <w:drawing>
          <wp:anchor distT="0" distB="0" distL="114300" distR="114300" simplePos="0" relativeHeight="251663360" behindDoc="0" locked="0" layoutInCell="1" allowOverlap="1">
            <wp:simplePos x="0" y="0"/>
            <wp:positionH relativeFrom="column">
              <wp:posOffset>3641725</wp:posOffset>
            </wp:positionH>
            <wp:positionV relativeFrom="paragraph">
              <wp:posOffset>-482600</wp:posOffset>
            </wp:positionV>
            <wp:extent cx="1666875" cy="682625"/>
            <wp:effectExtent l="0" t="0" r="9525" b="3175"/>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1" cstate="print">
                      <a:grayscl/>
                    </a:blip>
                    <a:stretch>
                      <a:fillRect/>
                    </a:stretch>
                  </pic:blipFill>
                  <pic:spPr>
                    <a:xfrm>
                      <a:off x="0" y="0"/>
                      <a:ext cx="1666875" cy="682625"/>
                    </a:xfrm>
                    <a:prstGeom prst="rect">
                      <a:avLst/>
                    </a:prstGeom>
                    <a:noFill/>
                    <a:ln>
                      <a:noFill/>
                    </a:ln>
                  </pic:spPr>
                </pic:pic>
              </a:graphicData>
            </a:graphic>
          </wp:anchor>
        </w:drawing>
      </w:r>
    </w:p>
    <w:p>
      <w:pPr>
        <w:jc w:val="distribute"/>
        <w:rPr>
          <w:b/>
          <w:sz w:val="13"/>
          <w:szCs w:val="10"/>
        </w:rPr>
      </w:pPr>
      <w:r>
        <w:rPr>
          <w:rFonts w:hint="eastAsia" w:ascii="方正小标宋简体" w:hAnsi="Calibri" w:eastAsia="方正小标宋简体" w:cs="方正小标宋简体"/>
          <w:b w:val="0"/>
          <w:bCs w:val="0"/>
          <w:w w:val="120"/>
          <w:sz w:val="52"/>
          <w:szCs w:val="52"/>
        </w:rPr>
        <w:t>黑龙江省地方计量技术规范</w:t>
      </w:r>
    </w:p>
    <w:p>
      <w:pPr>
        <w:ind w:firstLine="5600" w:firstLineChars="2000"/>
        <w:textAlignment w:val="center"/>
        <w:rPr>
          <w:rFonts w:ascii="黑体" w:hAnsi="黑体" w:eastAsia="黑体" w:cs="黑体"/>
          <w:b/>
          <w:bCs/>
          <w:sz w:val="28"/>
          <w:szCs w:val="28"/>
        </w:rPr>
      </w:pPr>
      <w:r>
        <w:rPr>
          <w:rFonts w:hint="eastAsia" w:ascii="黑体" w:hAnsi="黑体" w:eastAsia="黑体" w:cs="黑体"/>
          <w:sz w:val="28"/>
          <w:szCs w:val="28"/>
        </w:rPr>
        <w:t>JJF（黑）XX—2024</w:t>
      </w:r>
    </w:p>
    <w:p>
      <w:pPr>
        <w:textAlignment w:val="center"/>
        <w:rPr>
          <w:b/>
          <w:sz w:val="44"/>
        </w:rPr>
      </w:pPr>
      <w:r>
        <w:rPr>
          <w:b/>
          <w:sz w:val="15"/>
          <w:szCs w:val="15"/>
        </w:rPr>
        <w:pict>
          <v:line id="直线 5" o:spid="_x0000_s1026" o:spt="20" style="position:absolute;left:0pt;flip:y;margin-left:-9.5pt;margin-top:12.3pt;height:0.15pt;width:467.7pt;z-index:251659264;mso-width-relative:page;mso-height-relative:page;" coordsize="21600,21600" o:gfxdata="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gxu4dkAAAAJAQAADwAAAAAAAAABACAAAAAiAAAAZHJzL2Rvd25yZXYueG1sUEsBAhQAFAAA&#10;AAgAh07iQNguBEruAQAA6wMAAA4AAAAAAAAAAQAgAAAAKAEAAGRycy9lMm9Eb2MueG1sUEsFBgAA&#10;AAAGAAYAWQEAAIgFAAAAAA==&#10;">
            <v:path arrowok="t"/>
            <v:fill focussize="0,0"/>
            <v:stroke weight="1pt"/>
            <v:imagedata o:title=""/>
            <o:lock v:ext="edit"/>
          </v:line>
        </w:pict>
      </w:r>
    </w:p>
    <w:p>
      <w:pPr>
        <w:pStyle w:val="40"/>
        <w:framePr w:w="0" w:hRule="auto" w:wrap="auto" w:vAnchor="margin" w:hAnchor="text" w:xAlign="left" w:yAlign="inline"/>
        <w:spacing w:line="560" w:lineRule="exact"/>
        <w:rPr>
          <w:rFonts w:ascii="Times New Roman"/>
          <w:szCs w:val="52"/>
        </w:rPr>
      </w:pPr>
    </w:p>
    <w:p>
      <w:pPr>
        <w:pStyle w:val="40"/>
        <w:framePr w:w="0" w:hRule="auto" w:wrap="auto" w:vAnchor="margin" w:hAnchor="text" w:xAlign="left" w:yAlign="inline"/>
        <w:spacing w:line="560" w:lineRule="exact"/>
        <w:rPr>
          <w:rFonts w:ascii="Times New Roman"/>
          <w:szCs w:val="52"/>
        </w:rPr>
      </w:pPr>
    </w:p>
    <w:p>
      <w:pPr>
        <w:pStyle w:val="40"/>
        <w:framePr w:w="0" w:hRule="auto" w:wrap="auto" w:vAnchor="margin" w:hAnchor="text" w:xAlign="left" w:yAlign="inline"/>
        <w:spacing w:line="560" w:lineRule="exact"/>
        <w:rPr>
          <w:rFonts w:ascii="Times New Roman"/>
          <w:szCs w:val="52"/>
        </w:rPr>
      </w:pPr>
    </w:p>
    <w:p>
      <w:pPr>
        <w:pStyle w:val="40"/>
        <w:framePr w:w="0" w:hRule="auto" w:wrap="auto" w:vAnchor="margin" w:hAnchor="text" w:xAlign="left" w:yAlign="inline"/>
        <w:rPr>
          <w:rFonts w:ascii="Times New Roman"/>
          <w:szCs w:val="52"/>
        </w:rPr>
      </w:pPr>
      <w:r>
        <w:rPr>
          <w:rFonts w:hint="eastAsia" w:ascii="Times New Roman"/>
          <w:szCs w:val="52"/>
        </w:rPr>
        <w:t>便携式湿度发生器测试方法</w:t>
      </w:r>
    </w:p>
    <w:p>
      <w:pPr>
        <w:pStyle w:val="40"/>
        <w:framePr w:w="0" w:hRule="auto" w:wrap="auto" w:vAnchor="margin" w:hAnchor="text" w:xAlign="left" w:yAlign="inline"/>
        <w:spacing w:line="280" w:lineRule="exact"/>
        <w:rPr>
          <w:rFonts w:ascii="Times New Roman"/>
          <w:szCs w:val="52"/>
        </w:rPr>
      </w:pPr>
    </w:p>
    <w:p>
      <w:pPr>
        <w:jc w:val="center"/>
        <w:textAlignment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Test </w:t>
      </w:r>
      <w:r>
        <w:rPr>
          <w:rFonts w:hint="eastAsia" w:ascii="黑体" w:hAnsi="黑体" w:eastAsia="黑体" w:cs="黑体"/>
          <w:bCs/>
          <w:sz w:val="28"/>
          <w:szCs w:val="28"/>
        </w:rPr>
        <w:t>Method for Portable Humidity Generator</w:t>
      </w:r>
      <w:r>
        <w:rPr>
          <w:rFonts w:hint="eastAsia" w:ascii="黑体" w:hAnsi="黑体" w:eastAsia="黑体" w:cs="黑体"/>
          <w:bCs/>
          <w:sz w:val="28"/>
          <w:szCs w:val="28"/>
          <w:lang w:val="en-US" w:eastAsia="zh-CN"/>
        </w:rPr>
        <w:t xml:space="preserve">s </w:t>
      </w: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r>
        <w:rPr>
          <w:rFonts w:hint="eastAsia"/>
          <w:bCs/>
          <w:szCs w:val="21"/>
        </w:rPr>
        <w:t xml:space="preserve">                                    </w:t>
      </w:r>
      <w:r>
        <w:rPr>
          <w:rFonts w:hint="eastAsia" w:ascii="黑体" w:hAnsi="黑体" w:eastAsia="黑体" w:cs="黑体"/>
          <w:color w:val="000000"/>
          <w:szCs w:val="21"/>
        </w:rPr>
        <w:t>（</w:t>
      </w:r>
      <w:r>
        <w:rPr>
          <w:rFonts w:hint="eastAsia" w:ascii="黑体" w:hAnsi="黑体" w:eastAsia="黑体" w:cs="黑体"/>
          <w:color w:val="000000"/>
          <w:szCs w:val="21"/>
          <w:lang w:val="en-US" w:eastAsia="zh-CN"/>
        </w:rPr>
        <w:t>审定</w:t>
      </w:r>
      <w:bookmarkStart w:id="38" w:name="_GoBack"/>
      <w:bookmarkEnd w:id="38"/>
      <w:r>
        <w:rPr>
          <w:rFonts w:hint="eastAsia" w:ascii="黑体" w:hAnsi="黑体" w:eastAsia="黑体" w:cs="黑体"/>
          <w:color w:val="000000"/>
          <w:szCs w:val="21"/>
        </w:rPr>
        <w:t>稿）</w:t>
      </w: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ind w:left="0" w:leftChars="0"/>
        <w:jc w:val="center"/>
        <w:textAlignment w:val="center"/>
        <w:rPr>
          <w:rFonts w:eastAsia="黑体"/>
          <w:bCs/>
          <w:sz w:val="28"/>
        </w:rPr>
      </w:pPr>
      <w:r>
        <w:rPr>
          <w:rFonts w:ascii="黑体" w:hAnsi="黑体" w:eastAsia="黑体" w:cs="黑体"/>
          <w:bCs/>
          <w:sz w:val="28"/>
        </w:rPr>
        <w:pict>
          <v:line id="直线 6" o:spid="_x0000_s1260" o:spt="20" style="position:absolute;left:0pt;margin-left:-12.8pt;margin-top:34pt;height:0pt;width:467.7pt;z-index:251660288;mso-width-relative:page;mso-height-relative:page;" coordsize="21600,21600"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y3sJNYAAAAJ&#10;AQAADwAAAAAAAAABACAAAAAiAAAAZHJzL2Rvd25yZXYueG1sUEsBAhQAFAAAAAgAh07iQHUEgtHl&#10;AQAA3QMAAA4AAAAAAAAAAQAgAAAAJQEAAGRycy9lMm9Eb2MueG1sUEsFBgAAAAAGAAYAWQEAAHwF&#10;AAAAAA==&#10;">
            <v:path arrowok="t"/>
            <v:fill focussize="0,0"/>
            <v:stroke/>
            <v:imagedata o:title=""/>
            <o:lock v:ext="edit"/>
          </v:line>
        </w:pict>
      </w:r>
      <w:r>
        <w:rPr>
          <w:rFonts w:hint="eastAsia" w:ascii="黑体" w:hAnsi="黑体" w:eastAsia="黑体" w:cs="黑体"/>
          <w:bCs/>
          <w:sz w:val="28"/>
        </w:rPr>
        <w:t>2024-XX-XX</w:t>
      </w:r>
      <w:r>
        <w:rPr>
          <w:rFonts w:eastAsia="黑体"/>
          <w:bCs/>
          <w:sz w:val="28"/>
        </w:rPr>
        <w:t xml:space="preserve">发布                            </w:t>
      </w:r>
      <w:r>
        <w:rPr>
          <w:rFonts w:hint="eastAsia" w:ascii="黑体" w:hAnsi="黑体" w:eastAsia="黑体" w:cs="黑体"/>
          <w:bCs/>
          <w:sz w:val="28"/>
        </w:rPr>
        <w:t>2024-XX-XX</w:t>
      </w:r>
      <w:r>
        <w:rPr>
          <w:rFonts w:eastAsia="黑体"/>
          <w:bCs/>
          <w:sz w:val="28"/>
        </w:rPr>
        <w:t>实施</w:t>
      </w:r>
    </w:p>
    <w:p>
      <w:pPr>
        <w:snapToGrid w:val="0"/>
        <w:jc w:val="center"/>
        <w:textAlignment w:val="center"/>
        <w:rPr>
          <w:rFonts w:ascii="方正小标宋简体" w:eastAsia="方正小标宋简体"/>
          <w:spacing w:val="32"/>
          <w:w w:val="110"/>
          <w:sz w:val="44"/>
        </w:rPr>
      </w:pPr>
      <w:r>
        <w:rPr>
          <w:rFonts w:hint="eastAsia" w:ascii="方正小标宋简体" w:eastAsia="方正小标宋简体" w:cs="方正小标宋简体"/>
          <w:spacing w:val="32"/>
          <w:w w:val="120"/>
          <w:sz w:val="44"/>
          <w:szCs w:val="44"/>
        </w:rPr>
        <w:t>黑龙江省市场监督管理局</w:t>
      </w:r>
      <w:r>
        <w:rPr>
          <w:rFonts w:hint="eastAsia" w:ascii="方正小标宋简体" w:eastAsia="方正小标宋简体"/>
          <w:spacing w:val="32"/>
          <w:w w:val="110"/>
          <w:sz w:val="44"/>
        </w:rPr>
        <w:t xml:space="preserve"> </w:t>
      </w:r>
      <w:r>
        <w:rPr>
          <w:rFonts w:hint="eastAsia" w:ascii="黑体" w:hAnsi="黑体" w:eastAsia="黑体" w:cs="黑体"/>
          <w:spacing w:val="32"/>
          <w:w w:val="110"/>
          <w:sz w:val="28"/>
          <w:szCs w:val="28"/>
        </w:rPr>
        <w:t>发</w:t>
      </w:r>
      <w:r>
        <w:rPr>
          <w:rFonts w:hint="eastAsia" w:eastAsia="黑体"/>
          <w:sz w:val="28"/>
        </w:rPr>
        <w:t xml:space="preserve"> </w:t>
      </w:r>
      <w:r>
        <w:rPr>
          <w:rFonts w:hint="eastAsia" w:ascii="黑体" w:hAnsi="黑体" w:eastAsia="黑体" w:cs="黑体"/>
          <w:spacing w:val="32"/>
          <w:w w:val="110"/>
          <w:sz w:val="28"/>
          <w:szCs w:val="28"/>
        </w:rPr>
        <w:t>布</w:t>
      </w:r>
    </w:p>
    <w:p>
      <w:pPr>
        <w:snapToGrid w:val="0"/>
        <w:jc w:val="center"/>
        <w:textAlignment w:val="center"/>
        <w:rPr>
          <w:rFonts w:ascii="方正小标宋简体" w:eastAsia="方正小标宋简体"/>
          <w:spacing w:val="32"/>
          <w:w w:val="110"/>
          <w:sz w:val="44"/>
        </w:rPr>
        <w:sectPr>
          <w:headerReference r:id="rId5" w:type="first"/>
          <w:headerReference r:id="rId3" w:type="default"/>
          <w:headerReference r:id="rId4" w:type="even"/>
          <w:pgSz w:w="11906" w:h="16838"/>
          <w:pgMar w:top="1701" w:right="1417" w:bottom="1247" w:left="1417" w:header="851" w:footer="567" w:gutter="113"/>
          <w:pgNumType w:start="1"/>
          <w:cols w:space="720" w:num="1"/>
          <w:docGrid w:type="lines" w:linePitch="312" w:charSpace="0"/>
        </w:sectPr>
      </w:pPr>
    </w:p>
    <w:p>
      <w:pPr>
        <w:snapToGrid w:val="0"/>
        <w:ind w:right="3469" w:rightChars="1652"/>
        <w:textAlignment w:val="center"/>
        <w:rPr>
          <w:rFonts w:eastAsia="黑体"/>
          <w:bCs/>
          <w:sz w:val="44"/>
          <w:szCs w:val="44"/>
        </w:rPr>
      </w:pPr>
    </w:p>
    <w:p>
      <w:pPr>
        <w:snapToGrid w:val="0"/>
        <w:spacing w:beforeLines="100" w:line="400" w:lineRule="exact"/>
        <w:ind w:right="2858" w:rightChars="1361"/>
        <w:jc w:val="center"/>
        <w:textAlignment w:val="center"/>
        <w:rPr>
          <w:rFonts w:eastAsia="黑体"/>
          <w:bCs/>
          <w:sz w:val="44"/>
          <w:szCs w:val="44"/>
        </w:rPr>
      </w:pPr>
      <w:r>
        <w:rPr>
          <w:rFonts w:eastAsia="黑体"/>
          <w:bCs/>
          <w:sz w:val="44"/>
          <w:szCs w:val="44"/>
        </w:rPr>
        <w:drawing>
          <wp:anchor distT="0" distB="0" distL="114300" distR="114300" simplePos="0" relativeHeight="251669504" behindDoc="0" locked="0" layoutInCell="1" allowOverlap="1">
            <wp:simplePos x="0" y="0"/>
            <wp:positionH relativeFrom="column">
              <wp:posOffset>3782695</wp:posOffset>
            </wp:positionH>
            <wp:positionV relativeFrom="paragraph">
              <wp:posOffset>375920</wp:posOffset>
            </wp:positionV>
            <wp:extent cx="1619885" cy="791845"/>
            <wp:effectExtent l="0" t="0" r="18415" b="8255"/>
            <wp:wrapNone/>
            <wp:docPr id="394" name="图片 8"/>
            <wp:cNvGraphicFramePr/>
            <a:graphic xmlns:a="http://schemas.openxmlformats.org/drawingml/2006/main">
              <a:graphicData uri="http://schemas.openxmlformats.org/drawingml/2006/picture">
                <pic:pic xmlns:pic="http://schemas.openxmlformats.org/drawingml/2006/picture">
                  <pic:nvPicPr>
                    <pic:cNvPr id="394" name="图片 8"/>
                    <pic:cNvPicPr>
                      <a:picLocks noChangeArrowheads="1"/>
                    </pic:cNvPicPr>
                  </pic:nvPicPr>
                  <pic:blipFill>
                    <a:blip r:embed="rId22" cstate="print">
                      <a:lum bright="6000"/>
                    </a:blip>
                    <a:srcRect/>
                    <a:stretch>
                      <a:fillRect/>
                    </a:stretch>
                  </pic:blipFill>
                  <pic:spPr>
                    <a:xfrm>
                      <a:off x="0" y="0"/>
                      <a:ext cx="1619885" cy="791845"/>
                    </a:xfrm>
                    <a:prstGeom prst="rect">
                      <a:avLst/>
                    </a:prstGeom>
                    <a:noFill/>
                  </pic:spPr>
                </pic:pic>
              </a:graphicData>
            </a:graphic>
          </wp:anchor>
        </w:drawing>
      </w:r>
      <w:r>
        <w:rPr>
          <w:rFonts w:hint="eastAsia" w:eastAsia="黑体"/>
          <w:bCs/>
          <w:sz w:val="44"/>
          <w:szCs w:val="44"/>
        </w:rPr>
        <w:t>便携式湿度发生器</w:t>
      </w:r>
    </w:p>
    <w:p>
      <w:pPr>
        <w:snapToGrid w:val="0"/>
        <w:spacing w:beforeLines="50" w:line="400" w:lineRule="exact"/>
        <w:ind w:right="2858" w:rightChars="1361"/>
        <w:jc w:val="center"/>
        <w:textAlignment w:val="center"/>
        <w:rPr>
          <w:rFonts w:eastAsia="黑体"/>
          <w:sz w:val="44"/>
          <w:szCs w:val="44"/>
        </w:rPr>
      </w:pPr>
      <w:r>
        <w:rPr>
          <w:rFonts w:eastAsia="黑体"/>
          <w:bCs/>
          <w:sz w:val="44"/>
          <w:szCs w:val="44"/>
        </w:rPr>
        <w:pict>
          <v:shape id="文本框 14" o:spid="_x0000_s1259" o:spt="202" type="#_x0000_t202" style="position:absolute;left:0pt;margin-left:284.15pt;margin-top:14.8pt;height:29.05pt;width:152.45pt;z-index:251670528;mso-width-relative:page;mso-height-relative:page;" filled="f" stroked="f" coordsize="21600,21600" o:gfxdata="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UkBwNgAAAAJAQAADwAAAAAAAAABACAAAAAiAAAAZHJzL2Rvd25yZXYueG1sUEsBAhQAFAAAAAgA&#10;h07iQFVva/+zAQAAXgMAAA4AAAAAAAAAAQAgAAAAJwEAAGRycy9lMm9Eb2MueG1sUEsFBgAAAAAG&#10;AAYAWQEAAEwFAAAAAA==&#10;">
            <v:path/>
            <v:fill on="f" focussize="0,0"/>
            <v:stroke on="f" joinstyle="miter"/>
            <v:imagedata o:title=""/>
            <o:lock v:ext="edit"/>
            <v:textbox>
              <w:txbxContent>
                <w:p>
                  <w:pPr>
                    <w:jc w:val="center"/>
                    <w:rPr>
                      <w:rFonts w:ascii="黑体" w:hAnsi="黑体" w:eastAsia="黑体" w:cs="黑体"/>
                      <w:sz w:val="24"/>
                    </w:rPr>
                  </w:pPr>
                  <w:r>
                    <w:rPr>
                      <w:rFonts w:hint="eastAsia" w:ascii="黑体" w:hAnsi="黑体" w:eastAsia="黑体" w:cs="黑体"/>
                      <w:sz w:val="24"/>
                    </w:rPr>
                    <w:t>JJF（黑）XXX—2024</w:t>
                  </w:r>
                </w:p>
              </w:txbxContent>
            </v:textbox>
          </v:shape>
        </w:pict>
      </w:r>
      <w:r>
        <w:rPr>
          <w:rFonts w:hint="eastAsia" w:eastAsia="黑体"/>
          <w:bCs/>
          <w:sz w:val="44"/>
          <w:szCs w:val="44"/>
        </w:rPr>
        <w:t xml:space="preserve">测试方法   </w:t>
      </w:r>
    </w:p>
    <w:p>
      <w:pPr>
        <w:tabs>
          <w:tab w:val="left" w:pos="5460"/>
          <w:tab w:val="left" w:pos="5670"/>
        </w:tabs>
        <w:snapToGrid w:val="0"/>
        <w:spacing w:beforeLines="50" w:line="400" w:lineRule="exact"/>
        <w:ind w:right="2858" w:rightChars="1361"/>
        <w:jc w:val="center"/>
        <w:textAlignment w:val="center"/>
        <w:rPr>
          <w:rFonts w:ascii="黑体" w:hAnsi="黑体" w:eastAsia="黑体" w:cs="黑体"/>
          <w:sz w:val="28"/>
          <w:szCs w:val="28"/>
        </w:rPr>
      </w:pPr>
      <w:r>
        <w:rPr>
          <w:rFonts w:hint="eastAsia" w:ascii="黑体" w:hAnsi="黑体" w:eastAsia="黑体" w:cs="黑体"/>
          <w:sz w:val="28"/>
          <w:szCs w:val="28"/>
        </w:rPr>
        <w:t>Test</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Method for Portable </w:t>
      </w:r>
    </w:p>
    <w:p>
      <w:pPr>
        <w:tabs>
          <w:tab w:val="left" w:pos="5460"/>
          <w:tab w:val="left" w:pos="5670"/>
        </w:tabs>
        <w:snapToGrid w:val="0"/>
        <w:spacing w:beforeLines="50" w:line="400" w:lineRule="exact"/>
        <w:ind w:right="2858" w:rightChars="1361"/>
        <w:jc w:val="center"/>
        <w:textAlignment w:val="center"/>
        <w:rPr>
          <w:rFonts w:hint="eastAsia" w:eastAsia="黑体"/>
          <w:bCs/>
          <w:sz w:val="28"/>
          <w:lang w:val="en-US" w:eastAsia="zh-CN"/>
        </w:rPr>
      </w:pPr>
      <w:r>
        <w:rPr>
          <w:rFonts w:hint="eastAsia" w:ascii="黑体" w:hAnsi="黑体" w:eastAsia="黑体" w:cs="黑体"/>
          <w:sz w:val="28"/>
          <w:szCs w:val="28"/>
        </w:rPr>
        <w:t>Humidity Generator</w:t>
      </w:r>
      <w:r>
        <w:rPr>
          <w:rFonts w:hint="eastAsia" w:ascii="黑体" w:hAnsi="黑体" w:eastAsia="黑体" w:cs="黑体"/>
          <w:sz w:val="28"/>
          <w:szCs w:val="28"/>
          <w:lang w:val="en-US" w:eastAsia="zh-CN"/>
        </w:rPr>
        <w:t xml:space="preserve">s </w:t>
      </w:r>
      <w:r>
        <w:rPr>
          <w:rFonts w:hint="eastAsia" w:ascii="黑体" w:hAnsi="黑体" w:eastAsia="黑体" w:cs="黑体"/>
          <w:sz w:val="28"/>
          <w:szCs w:val="28"/>
        </w:rPr>
        <w:t xml:space="preserve"> </w:t>
      </w:r>
    </w:p>
    <w:p>
      <w:pPr>
        <w:pStyle w:val="16"/>
        <w:ind w:firstLine="585" w:firstLineChars="450"/>
        <w:textAlignment w:val="center"/>
        <w:rPr>
          <w:rFonts w:eastAsia="黑体"/>
          <w:bCs/>
          <w:sz w:val="28"/>
        </w:rPr>
      </w:pPr>
      <w:r>
        <w:rPr>
          <w:sz w:val="13"/>
          <w:szCs w:val="13"/>
        </w:rPr>
        <w:pict>
          <v:line id="_x0000_s1258" o:spid="_x0000_s1258" o:spt="20" style="position:absolute;left:0pt;margin-left:13.25pt;margin-top:170.1pt;height:0.05pt;width:422.5pt;mso-position-vertical-relative:margin;z-index:251661312;mso-width-relative:page;mso-height-relative:page;" coordsize="21600,21600" o:allowincell="f" o:gfxdata="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eNcLNcAAAAK&#10;AQAADwAAAAAAAAABACAAAAAiAAAAZHJzL2Rvd25yZXYueG1sUEsBAhQAFAAAAAgAh07iQN59YQXk&#10;AQAA3QMAAA4AAAAAAAAAAQAgAAAAJgEAAGRycy9lMm9Eb2MueG1sUEsFBgAAAAAGAAYAWQEAAHwF&#10;AAAAAA==&#10;">
            <v:path arrowok="t"/>
            <v:fill focussize="0,0"/>
            <v:stroke/>
            <v:imagedata o:title=""/>
            <o:lock v:ext="edit"/>
          </v:line>
        </w:pict>
      </w: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left="0" w:leftChars="0"/>
        <w:textAlignment w:val="center"/>
        <w:rPr>
          <w:rFonts w:eastAsia="黑体"/>
          <w:bCs/>
          <w:sz w:val="28"/>
        </w:rPr>
      </w:pPr>
    </w:p>
    <w:p>
      <w:pPr>
        <w:pStyle w:val="16"/>
        <w:tabs>
          <w:tab w:val="left" w:pos="1701"/>
        </w:tabs>
        <w:ind w:firstLine="1258" w:firstLineChars="270"/>
        <w:textAlignment w:val="center"/>
        <w:rPr>
          <w:sz w:val="28"/>
          <w:szCs w:val="28"/>
        </w:rPr>
      </w:pPr>
      <w:r>
        <w:rPr>
          <w:rFonts w:hint="eastAsia" w:ascii="黑体" w:hAnsi="黑体" w:eastAsia="黑体" w:cs="黑体"/>
          <w:spacing w:val="93"/>
          <w:kern w:val="0"/>
          <w:sz w:val="28"/>
          <w:szCs w:val="28"/>
          <w:fitText w:val="1680" w:id="1109154806"/>
        </w:rPr>
        <w:t>归口单</w:t>
      </w:r>
      <w:r>
        <w:rPr>
          <w:rFonts w:hint="eastAsia" w:ascii="黑体" w:hAnsi="黑体" w:eastAsia="黑体" w:cs="黑体"/>
          <w:spacing w:val="1"/>
          <w:kern w:val="0"/>
          <w:sz w:val="28"/>
          <w:szCs w:val="28"/>
          <w:fitText w:val="1680" w:id="1109154806"/>
        </w:rPr>
        <w:t>位</w:t>
      </w:r>
      <w:r>
        <w:rPr>
          <w:rFonts w:hint="eastAsia" w:eastAsia="黑体"/>
          <w:bCs/>
          <w:sz w:val="28"/>
        </w:rPr>
        <w:t>：</w:t>
      </w:r>
      <w:r>
        <w:rPr>
          <w:bCs/>
          <w:sz w:val="28"/>
        </w:rPr>
        <w:t>黑龙江省市场监督管理局</w:t>
      </w:r>
    </w:p>
    <w:p>
      <w:pPr>
        <w:pStyle w:val="16"/>
        <w:ind w:left="3570" w:leftChars="800" w:hanging="1890" w:hangingChars="675"/>
        <w:textAlignment w:val="center"/>
        <w:rPr>
          <w:bCs/>
          <w:sz w:val="28"/>
        </w:rPr>
      </w:pPr>
      <w:r>
        <w:rPr>
          <w:rFonts w:eastAsia="黑体"/>
          <w:bCs/>
          <w:sz w:val="28"/>
        </w:rPr>
        <w:t>主要起草单位：</w:t>
      </w:r>
      <w:r>
        <w:rPr>
          <w:rFonts w:hint="eastAsia"/>
          <w:bCs/>
          <w:sz w:val="28"/>
        </w:rPr>
        <w:t>黑龙江省气象数据中心</w:t>
      </w:r>
    </w:p>
    <w:p>
      <w:pPr>
        <w:pStyle w:val="16"/>
        <w:ind w:left="1680" w:leftChars="800" w:firstLine="1960" w:firstLineChars="700"/>
        <w:textAlignment w:val="center"/>
        <w:rPr>
          <w:bCs/>
          <w:sz w:val="28"/>
          <w:szCs w:val="28"/>
        </w:rPr>
      </w:pPr>
      <w:r>
        <w:rPr>
          <w:rFonts w:hint="eastAsia"/>
          <w:bCs/>
          <w:sz w:val="28"/>
          <w:szCs w:val="28"/>
        </w:rPr>
        <w:t>黑龙江省市场监督管理审核查验中心</w:t>
      </w:r>
    </w:p>
    <w:p>
      <w:pPr>
        <w:pStyle w:val="16"/>
        <w:ind w:left="1680" w:leftChars="800" w:firstLine="1960" w:firstLineChars="700"/>
        <w:textAlignment w:val="center"/>
        <w:rPr>
          <w:bCs/>
          <w:sz w:val="28"/>
        </w:rPr>
      </w:pPr>
      <w:r>
        <w:rPr>
          <w:rFonts w:hint="eastAsia"/>
          <w:bCs/>
          <w:sz w:val="28"/>
          <w:szCs w:val="28"/>
        </w:rPr>
        <w:t>中国气象局气象探测中心</w:t>
      </w:r>
    </w:p>
    <w:p>
      <w:pPr>
        <w:pStyle w:val="16"/>
        <w:ind w:left="1680" w:leftChars="800" w:firstLine="1960" w:firstLineChars="700"/>
        <w:textAlignment w:val="center"/>
        <w:rPr>
          <w:bCs/>
          <w:sz w:val="28"/>
        </w:rPr>
      </w:pPr>
      <w:r>
        <w:rPr>
          <w:bCs/>
          <w:sz w:val="28"/>
        </w:rPr>
        <w:t>黑龙江省</w:t>
      </w:r>
      <w:r>
        <w:rPr>
          <w:rFonts w:hint="eastAsia"/>
          <w:bCs/>
          <w:sz w:val="28"/>
        </w:rPr>
        <w:t>气象台</w:t>
      </w:r>
    </w:p>
    <w:p>
      <w:pPr>
        <w:tabs>
          <w:tab w:val="left" w:pos="1785"/>
        </w:tabs>
        <w:textAlignment w:val="center"/>
        <w:rPr>
          <w:rFonts w:eastAsia="仿宋_GB2312"/>
          <w:sz w:val="28"/>
        </w:rPr>
      </w:pPr>
    </w:p>
    <w:p>
      <w:pPr>
        <w:tabs>
          <w:tab w:val="left" w:pos="1785"/>
        </w:tabs>
        <w:textAlignment w:val="center"/>
        <w:rPr>
          <w:rFonts w:eastAsia="仿宋_GB2312"/>
          <w:sz w:val="28"/>
        </w:rPr>
      </w:pPr>
    </w:p>
    <w:p>
      <w:pPr>
        <w:tabs>
          <w:tab w:val="left" w:pos="1785"/>
        </w:tabs>
        <w:textAlignment w:val="center"/>
        <w:rPr>
          <w:rFonts w:eastAsia="仿宋_GB2312"/>
          <w:sz w:val="28"/>
        </w:rPr>
      </w:pPr>
    </w:p>
    <w:p>
      <w:pPr>
        <w:tabs>
          <w:tab w:val="left" w:pos="1785"/>
        </w:tabs>
        <w:textAlignment w:val="center"/>
        <w:rPr>
          <w:rFonts w:eastAsia="仿宋_GB2312"/>
          <w:sz w:val="28"/>
        </w:rPr>
      </w:pPr>
    </w:p>
    <w:p>
      <w:pPr>
        <w:ind w:firstLine="840" w:firstLineChars="300"/>
        <w:jc w:val="left"/>
        <w:rPr>
          <w:rFonts w:ascii="Calibri" w:hAnsi="Calibri" w:cs="宋体"/>
          <w:sz w:val="28"/>
          <w:szCs w:val="28"/>
        </w:rPr>
      </w:pPr>
    </w:p>
    <w:p>
      <w:pPr>
        <w:spacing w:line="360" w:lineRule="auto"/>
        <w:ind w:left="-840" w:leftChars="-400" w:firstLine="1898" w:firstLineChars="678"/>
        <w:outlineLvl w:val="0"/>
        <w:rPr>
          <w:sz w:val="28"/>
          <w:szCs w:val="28"/>
        </w:rPr>
      </w:pPr>
      <w:r>
        <w:rPr>
          <w:sz w:val="28"/>
          <w:szCs w:val="28"/>
        </w:rPr>
        <w:t>本规范委托</w:t>
      </w:r>
      <w:r>
        <w:rPr>
          <w:rFonts w:hint="eastAsia"/>
          <w:sz w:val="28"/>
          <w:szCs w:val="28"/>
        </w:rPr>
        <w:t>黑龙江省气象数据中心</w:t>
      </w:r>
      <w:r>
        <w:rPr>
          <w:sz w:val="28"/>
          <w:szCs w:val="28"/>
        </w:rPr>
        <w:t>负责解释</w:t>
      </w:r>
    </w:p>
    <w:p>
      <w:pPr>
        <w:textAlignment w:val="center"/>
        <w:rPr>
          <w:shd w:val="clear" w:color="auto" w:fill="FFFFFF"/>
        </w:rPr>
        <w:sectPr>
          <w:headerReference r:id="rId6" w:type="default"/>
          <w:footerReference r:id="rId8" w:type="default"/>
          <w:headerReference r:id="rId7" w:type="even"/>
          <w:footerReference r:id="rId9" w:type="even"/>
          <w:pgSz w:w="11906" w:h="16838"/>
          <w:pgMar w:top="1701" w:right="1417" w:bottom="1247" w:left="1417" w:header="1587" w:footer="851" w:gutter="113"/>
          <w:pgNumType w:start="1"/>
          <w:cols w:space="720" w:num="1"/>
          <w:docGrid w:type="lines" w:linePitch="312" w:charSpace="0"/>
        </w:sectPr>
      </w:pPr>
    </w:p>
    <w:p>
      <w:pPr>
        <w:spacing w:line="480" w:lineRule="auto"/>
        <w:jc w:val="left"/>
        <w:textAlignment w:val="center"/>
        <w:rPr>
          <w:rFonts w:eastAsia="黑体"/>
          <w:sz w:val="28"/>
        </w:rPr>
      </w:pPr>
    </w:p>
    <w:p>
      <w:pPr>
        <w:spacing w:line="480" w:lineRule="auto"/>
        <w:jc w:val="left"/>
        <w:textAlignment w:val="center"/>
        <w:rPr>
          <w:rFonts w:eastAsia="黑体"/>
          <w:sz w:val="28"/>
        </w:rPr>
      </w:pPr>
    </w:p>
    <w:p>
      <w:pPr>
        <w:spacing w:line="360" w:lineRule="auto"/>
        <w:ind w:firstLine="640"/>
        <w:textAlignment w:val="center"/>
        <w:rPr>
          <w:rFonts w:eastAsia="黑体"/>
          <w:sz w:val="28"/>
          <w:szCs w:val="28"/>
        </w:rPr>
      </w:pPr>
      <w:r>
        <w:rPr>
          <w:rFonts w:eastAsia="黑体"/>
          <w:sz w:val="28"/>
          <w:szCs w:val="28"/>
        </w:rPr>
        <w:t>本规范主要起草人：</w:t>
      </w:r>
    </w:p>
    <w:p>
      <w:pPr>
        <w:spacing w:line="360" w:lineRule="auto"/>
        <w:ind w:left="-1260" w:leftChars="-600" w:firstLine="3360" w:firstLineChars="1200"/>
        <w:rPr>
          <w:bCs/>
          <w:sz w:val="28"/>
          <w:szCs w:val="28"/>
        </w:rPr>
      </w:pPr>
      <w:r>
        <w:rPr>
          <w:rFonts w:hint="eastAsia"/>
          <w:bCs/>
          <w:sz w:val="28"/>
          <w:szCs w:val="28"/>
        </w:rPr>
        <w:t>黄清治</w:t>
      </w:r>
      <w:r>
        <w:rPr>
          <w:rFonts w:hint="eastAsia" w:asciiTheme="minorEastAsia" w:hAnsiTheme="minorEastAsia" w:eastAsiaTheme="minorEastAsia"/>
          <w:bCs/>
          <w:sz w:val="28"/>
        </w:rPr>
        <w:t xml:space="preserve"> </w:t>
      </w:r>
      <w:r>
        <w:rPr>
          <w:rFonts w:asciiTheme="minorEastAsia" w:hAnsiTheme="minorEastAsia" w:eastAsiaTheme="minorEastAsia"/>
          <w:bCs/>
          <w:sz w:val="28"/>
        </w:rPr>
        <w:t xml:space="preserve">   </w:t>
      </w:r>
      <w:r>
        <w:rPr>
          <w:rFonts w:hint="eastAsia"/>
          <w:bCs/>
          <w:sz w:val="28"/>
          <w:szCs w:val="28"/>
        </w:rPr>
        <w:t>（黑龙江省气象数据中心）</w:t>
      </w:r>
    </w:p>
    <w:p>
      <w:pPr>
        <w:spacing w:line="360" w:lineRule="auto"/>
        <w:ind w:firstLine="2100" w:firstLineChars="750"/>
        <w:rPr>
          <w:bCs/>
          <w:sz w:val="28"/>
          <w:szCs w:val="28"/>
        </w:rPr>
      </w:pPr>
      <w:r>
        <w:rPr>
          <w:rFonts w:hint="eastAsia"/>
          <w:bCs/>
          <w:sz w:val="28"/>
          <w:szCs w:val="28"/>
        </w:rPr>
        <w:t>侯雨含</w:t>
      </w:r>
      <w:r>
        <w:rPr>
          <w:rFonts w:hint="eastAsia" w:asciiTheme="minorEastAsia" w:hAnsiTheme="minorEastAsia" w:eastAsiaTheme="minorEastAsia"/>
          <w:bCs/>
          <w:sz w:val="28"/>
        </w:rPr>
        <w:t xml:space="preserve"> </w:t>
      </w:r>
      <w:r>
        <w:rPr>
          <w:rFonts w:asciiTheme="minorEastAsia" w:hAnsiTheme="minorEastAsia" w:eastAsiaTheme="minorEastAsia"/>
          <w:bCs/>
          <w:sz w:val="28"/>
        </w:rPr>
        <w:t xml:space="preserve">   </w:t>
      </w:r>
      <w:r>
        <w:rPr>
          <w:rFonts w:hint="eastAsia"/>
          <w:bCs/>
          <w:sz w:val="28"/>
          <w:szCs w:val="28"/>
        </w:rPr>
        <w:t>（黑龙江省市场监督管理审核查验中心）</w:t>
      </w:r>
    </w:p>
    <w:p>
      <w:pPr>
        <w:spacing w:line="360" w:lineRule="auto"/>
        <w:ind w:firstLine="2100" w:firstLineChars="750"/>
        <w:rPr>
          <w:bCs/>
          <w:sz w:val="28"/>
          <w:szCs w:val="28"/>
        </w:rPr>
      </w:pPr>
      <w:r>
        <w:rPr>
          <w:rFonts w:hint="eastAsia"/>
          <w:bCs/>
          <w:sz w:val="28"/>
          <w:szCs w:val="28"/>
        </w:rPr>
        <w:t>乔  梁</w:t>
      </w:r>
      <w:r>
        <w:rPr>
          <w:rFonts w:hint="eastAsia" w:asciiTheme="minorEastAsia" w:hAnsiTheme="minorEastAsia" w:eastAsiaTheme="minorEastAsia"/>
          <w:bCs/>
          <w:sz w:val="28"/>
        </w:rPr>
        <w:t xml:space="preserve"> </w:t>
      </w:r>
      <w:r>
        <w:rPr>
          <w:rFonts w:asciiTheme="minorEastAsia" w:hAnsiTheme="minorEastAsia" w:eastAsiaTheme="minorEastAsia"/>
          <w:bCs/>
          <w:sz w:val="28"/>
        </w:rPr>
        <w:t xml:space="preserve">   </w:t>
      </w:r>
      <w:r>
        <w:rPr>
          <w:rFonts w:hint="eastAsia" w:asciiTheme="minorEastAsia" w:hAnsiTheme="minorEastAsia" w:eastAsiaTheme="minorEastAsia"/>
          <w:bCs/>
          <w:sz w:val="28"/>
        </w:rPr>
        <w:t>（</w:t>
      </w:r>
      <w:r>
        <w:rPr>
          <w:rFonts w:hint="eastAsia"/>
          <w:bCs/>
          <w:sz w:val="28"/>
          <w:szCs w:val="28"/>
        </w:rPr>
        <w:t>黑龙江省气象数据中心）</w:t>
      </w:r>
    </w:p>
    <w:p>
      <w:pPr>
        <w:spacing w:line="360" w:lineRule="auto"/>
        <w:ind w:firstLine="2100" w:firstLineChars="750"/>
        <w:rPr>
          <w:bCs/>
          <w:sz w:val="28"/>
          <w:szCs w:val="28"/>
        </w:rPr>
      </w:pPr>
      <w:r>
        <w:rPr>
          <w:rFonts w:hint="eastAsia"/>
          <w:bCs/>
          <w:sz w:val="28"/>
          <w:szCs w:val="28"/>
        </w:rPr>
        <w:t>李松奎</w:t>
      </w:r>
      <w:r>
        <w:rPr>
          <w:rFonts w:hint="eastAsia" w:asciiTheme="minorEastAsia" w:hAnsiTheme="minorEastAsia" w:eastAsiaTheme="minorEastAsia"/>
          <w:bCs/>
          <w:sz w:val="28"/>
        </w:rPr>
        <w:t xml:space="preserve"> </w:t>
      </w:r>
      <w:r>
        <w:rPr>
          <w:rFonts w:asciiTheme="minorEastAsia" w:hAnsiTheme="minorEastAsia" w:eastAsiaTheme="minorEastAsia"/>
          <w:bCs/>
          <w:sz w:val="28"/>
        </w:rPr>
        <w:t xml:space="preserve">   </w:t>
      </w:r>
      <w:r>
        <w:rPr>
          <w:rFonts w:hint="eastAsia"/>
          <w:bCs/>
          <w:sz w:val="28"/>
          <w:szCs w:val="28"/>
        </w:rPr>
        <w:t>（中国气象局气象探测中心）</w:t>
      </w:r>
    </w:p>
    <w:p>
      <w:pPr>
        <w:spacing w:line="360" w:lineRule="auto"/>
        <w:ind w:firstLine="2100" w:firstLineChars="750"/>
        <w:rPr>
          <w:bCs/>
          <w:sz w:val="28"/>
          <w:szCs w:val="28"/>
        </w:rPr>
      </w:pPr>
      <w:r>
        <w:rPr>
          <w:rFonts w:hint="eastAsia"/>
          <w:bCs/>
          <w:sz w:val="28"/>
          <w:szCs w:val="28"/>
        </w:rPr>
        <w:t>邢  程</w:t>
      </w:r>
      <w:r>
        <w:rPr>
          <w:rFonts w:hint="eastAsia" w:asciiTheme="minorEastAsia" w:hAnsiTheme="minorEastAsia" w:eastAsiaTheme="minorEastAsia"/>
          <w:bCs/>
          <w:sz w:val="28"/>
        </w:rPr>
        <w:t xml:space="preserve"> </w:t>
      </w:r>
      <w:r>
        <w:rPr>
          <w:rFonts w:asciiTheme="minorEastAsia" w:hAnsiTheme="minorEastAsia" w:eastAsiaTheme="minorEastAsia"/>
          <w:bCs/>
          <w:sz w:val="28"/>
        </w:rPr>
        <w:t xml:space="preserve">   </w:t>
      </w:r>
      <w:r>
        <w:rPr>
          <w:rFonts w:hint="eastAsia"/>
          <w:bCs/>
          <w:sz w:val="28"/>
          <w:szCs w:val="28"/>
        </w:rPr>
        <w:t>（黑龙江省气象数据中心）</w:t>
      </w:r>
    </w:p>
    <w:p>
      <w:pPr>
        <w:spacing w:line="360" w:lineRule="auto"/>
        <w:ind w:firstLine="2100" w:firstLineChars="750"/>
        <w:rPr>
          <w:bCs/>
          <w:sz w:val="28"/>
          <w:szCs w:val="28"/>
        </w:rPr>
      </w:pPr>
      <w:r>
        <w:rPr>
          <w:rFonts w:hint="eastAsia"/>
          <w:bCs/>
          <w:sz w:val="28"/>
          <w:szCs w:val="28"/>
        </w:rPr>
        <w:t>白雪梅    （黑龙江省气象台）</w:t>
      </w:r>
    </w:p>
    <w:p>
      <w:pPr>
        <w:spacing w:line="360" w:lineRule="auto"/>
        <w:ind w:firstLine="2100" w:firstLineChars="750"/>
        <w:rPr>
          <w:bCs/>
          <w:sz w:val="28"/>
          <w:szCs w:val="28"/>
        </w:rPr>
      </w:pPr>
      <w:r>
        <w:rPr>
          <w:rFonts w:hint="eastAsia"/>
          <w:bCs/>
          <w:sz w:val="28"/>
          <w:szCs w:val="28"/>
        </w:rPr>
        <w:t>李  帅</w:t>
      </w:r>
      <w:r>
        <w:rPr>
          <w:rFonts w:hint="eastAsia" w:asciiTheme="minorEastAsia" w:hAnsiTheme="minorEastAsia" w:eastAsiaTheme="minorEastAsia"/>
          <w:bCs/>
          <w:sz w:val="28"/>
        </w:rPr>
        <w:t xml:space="preserve"> </w:t>
      </w:r>
      <w:r>
        <w:rPr>
          <w:rFonts w:asciiTheme="minorEastAsia" w:hAnsiTheme="minorEastAsia" w:eastAsiaTheme="minorEastAsia"/>
          <w:bCs/>
          <w:sz w:val="28"/>
        </w:rPr>
        <w:t xml:space="preserve">   </w:t>
      </w:r>
      <w:r>
        <w:rPr>
          <w:rFonts w:hint="eastAsia"/>
          <w:bCs/>
          <w:sz w:val="28"/>
          <w:szCs w:val="28"/>
        </w:rPr>
        <w:t>（黑龙江省气象数据中心）</w:t>
      </w:r>
    </w:p>
    <w:p>
      <w:pPr>
        <w:spacing w:line="360" w:lineRule="auto"/>
        <w:ind w:firstLine="1478" w:firstLineChars="528"/>
        <w:rPr>
          <w:rFonts w:eastAsia="黑体"/>
          <w:bCs/>
          <w:sz w:val="28"/>
        </w:rPr>
      </w:pPr>
      <w:r>
        <w:rPr>
          <w:rFonts w:eastAsia="黑体"/>
          <w:bCs/>
          <w:sz w:val="28"/>
        </w:rPr>
        <w:t>参加起草人：</w:t>
      </w:r>
    </w:p>
    <w:p>
      <w:pPr>
        <w:spacing w:line="360" w:lineRule="auto"/>
        <w:ind w:firstLine="2100" w:firstLineChars="750"/>
        <w:rPr>
          <w:bCs/>
          <w:sz w:val="28"/>
          <w:szCs w:val="28"/>
        </w:rPr>
      </w:pPr>
      <w:r>
        <w:rPr>
          <w:rFonts w:hint="eastAsia"/>
          <w:bCs/>
          <w:sz w:val="28"/>
          <w:szCs w:val="28"/>
        </w:rPr>
        <w:t>王  岩</w:t>
      </w:r>
      <w:r>
        <w:rPr>
          <w:rFonts w:hint="eastAsia" w:asciiTheme="minorEastAsia" w:hAnsiTheme="minorEastAsia" w:eastAsiaTheme="minorEastAsia"/>
          <w:bCs/>
          <w:sz w:val="28"/>
        </w:rPr>
        <w:t xml:space="preserve"> </w:t>
      </w:r>
      <w:r>
        <w:rPr>
          <w:rFonts w:asciiTheme="minorEastAsia" w:hAnsiTheme="minorEastAsia" w:eastAsiaTheme="minorEastAsia"/>
          <w:bCs/>
          <w:sz w:val="28"/>
        </w:rPr>
        <w:t xml:space="preserve">   </w:t>
      </w:r>
      <w:r>
        <w:rPr>
          <w:rFonts w:hint="eastAsia"/>
          <w:bCs/>
          <w:sz w:val="28"/>
          <w:szCs w:val="28"/>
        </w:rPr>
        <w:t>（黑龙江省市场监督管理审核查验中心）</w:t>
      </w:r>
    </w:p>
    <w:p>
      <w:pPr>
        <w:spacing w:line="360" w:lineRule="auto"/>
        <w:ind w:firstLine="2100" w:firstLineChars="750"/>
        <w:rPr>
          <w:bCs/>
          <w:sz w:val="28"/>
          <w:szCs w:val="28"/>
        </w:rPr>
      </w:pPr>
      <w:r>
        <w:rPr>
          <w:rFonts w:hint="eastAsia"/>
          <w:bCs/>
          <w:sz w:val="28"/>
          <w:szCs w:val="28"/>
        </w:rPr>
        <w:t>张  维</w:t>
      </w:r>
      <w:r>
        <w:rPr>
          <w:rFonts w:hint="eastAsia" w:asciiTheme="minorEastAsia" w:hAnsiTheme="minorEastAsia" w:eastAsiaTheme="minorEastAsia"/>
          <w:bCs/>
          <w:color w:val="000000" w:themeColor="text1"/>
          <w:sz w:val="28"/>
        </w:rPr>
        <w:t xml:space="preserve"> </w:t>
      </w:r>
      <w:r>
        <w:rPr>
          <w:rFonts w:asciiTheme="minorEastAsia" w:hAnsiTheme="minorEastAsia" w:eastAsiaTheme="minorEastAsia"/>
          <w:bCs/>
          <w:color w:val="000000" w:themeColor="text1"/>
          <w:sz w:val="28"/>
        </w:rPr>
        <w:t xml:space="preserve">   </w:t>
      </w:r>
      <w:r>
        <w:rPr>
          <w:rFonts w:hint="eastAsia"/>
          <w:bCs/>
          <w:sz w:val="28"/>
          <w:szCs w:val="28"/>
        </w:rPr>
        <w:t>（黑龙江省气象数据中心）</w:t>
      </w:r>
    </w:p>
    <w:p>
      <w:pPr>
        <w:spacing w:line="360" w:lineRule="auto"/>
        <w:ind w:firstLine="2100" w:firstLineChars="750"/>
        <w:rPr>
          <w:bCs/>
          <w:sz w:val="28"/>
          <w:szCs w:val="28"/>
        </w:rPr>
      </w:pPr>
      <w:r>
        <w:rPr>
          <w:rFonts w:hint="eastAsia"/>
          <w:bCs/>
          <w:sz w:val="28"/>
          <w:szCs w:val="28"/>
        </w:rPr>
        <w:t>陈凌江</w:t>
      </w:r>
      <w:bookmarkStart w:id="0" w:name="OLE_LINK7"/>
      <w:r>
        <w:rPr>
          <w:rFonts w:hint="eastAsia" w:asciiTheme="minorEastAsia" w:hAnsiTheme="minorEastAsia" w:eastAsiaTheme="minorEastAsia"/>
          <w:bCs/>
          <w:color w:val="000000" w:themeColor="text1"/>
          <w:sz w:val="28"/>
        </w:rPr>
        <w:t xml:space="preserve"> </w:t>
      </w:r>
      <w:r>
        <w:rPr>
          <w:rFonts w:asciiTheme="minorEastAsia" w:hAnsiTheme="minorEastAsia" w:eastAsiaTheme="minorEastAsia"/>
          <w:bCs/>
          <w:color w:val="000000" w:themeColor="text1"/>
          <w:sz w:val="28"/>
        </w:rPr>
        <w:t xml:space="preserve">   </w:t>
      </w:r>
      <w:r>
        <w:rPr>
          <w:rFonts w:hint="eastAsia" w:asciiTheme="minorEastAsia" w:hAnsiTheme="minorEastAsia" w:eastAsiaTheme="minorEastAsia"/>
          <w:bCs/>
          <w:color w:val="000000" w:themeColor="text1"/>
          <w:sz w:val="28"/>
        </w:rPr>
        <w:t>（</w:t>
      </w:r>
      <w:r>
        <w:rPr>
          <w:rFonts w:hint="eastAsia"/>
          <w:bCs/>
          <w:sz w:val="28"/>
          <w:szCs w:val="28"/>
        </w:rPr>
        <w:t>佐格微系统（杭州）有限公司</w:t>
      </w:r>
      <w:r>
        <w:rPr>
          <w:rFonts w:hint="eastAsia" w:asciiTheme="minorEastAsia" w:hAnsiTheme="minorEastAsia" w:eastAsiaTheme="minorEastAsia"/>
          <w:bCs/>
          <w:color w:val="000000" w:themeColor="text1"/>
          <w:sz w:val="28"/>
        </w:rPr>
        <w:t>）</w:t>
      </w:r>
    </w:p>
    <w:bookmarkEnd w:id="0"/>
    <w:p>
      <w:pPr>
        <w:pStyle w:val="16"/>
        <w:adjustRightInd w:val="0"/>
        <w:snapToGrid w:val="0"/>
        <w:spacing w:after="0" w:line="360" w:lineRule="auto"/>
        <w:ind w:left="0" w:leftChars="0" w:firstLine="1680" w:firstLineChars="600"/>
        <w:textAlignment w:val="center"/>
        <w:rPr>
          <w:bCs/>
          <w:sz w:val="28"/>
          <w:szCs w:val="28"/>
        </w:rPr>
      </w:pPr>
    </w:p>
    <w:p>
      <w:pPr>
        <w:adjustRightInd w:val="0"/>
        <w:snapToGrid w:val="0"/>
        <w:spacing w:line="360" w:lineRule="auto"/>
        <w:ind w:firstLine="1680" w:firstLineChars="600"/>
        <w:textAlignment w:val="center"/>
        <w:rPr>
          <w:rFonts w:eastAsia="黑体"/>
          <w:sz w:val="28"/>
          <w:szCs w:val="28"/>
        </w:rPr>
      </w:pPr>
    </w:p>
    <w:p>
      <w:pPr>
        <w:pStyle w:val="16"/>
        <w:tabs>
          <w:tab w:val="center" w:pos="4216"/>
          <w:tab w:val="left" w:pos="5997"/>
        </w:tabs>
        <w:spacing w:before="100" w:beforeAutospacing="1" w:after="100" w:afterAutospacing="1" w:line="360" w:lineRule="auto"/>
        <w:ind w:left="0" w:leftChars="0"/>
        <w:textAlignment w:val="center"/>
        <w:rPr>
          <w:rFonts w:eastAsia="黑体"/>
          <w:sz w:val="18"/>
          <w:szCs w:val="18"/>
        </w:rPr>
        <w:sectPr>
          <w:footerReference r:id="rId10" w:type="default"/>
          <w:footerReference r:id="rId11" w:type="even"/>
          <w:pgSz w:w="11906" w:h="16838"/>
          <w:pgMar w:top="1701" w:right="1417" w:bottom="1247" w:left="1417" w:header="1247" w:footer="851" w:gutter="113"/>
          <w:pgNumType w:start="1"/>
          <w:cols w:space="720" w:num="1"/>
          <w:docGrid w:type="lines" w:linePitch="312" w:charSpace="0"/>
        </w:sectPr>
      </w:pPr>
      <w:bookmarkStart w:id="1" w:name="_Toc332701231"/>
      <w:bookmarkStart w:id="2" w:name="_Toc345072297"/>
    </w:p>
    <w:p>
      <w:pPr>
        <w:pStyle w:val="16"/>
        <w:tabs>
          <w:tab w:val="center" w:pos="4216"/>
          <w:tab w:val="left" w:pos="5997"/>
        </w:tabs>
        <w:spacing w:before="100" w:beforeAutospacing="1" w:after="100" w:afterAutospacing="1" w:line="360" w:lineRule="auto"/>
        <w:ind w:left="0" w:leftChars="0"/>
        <w:textAlignment w:val="center"/>
        <w:rPr>
          <w:rFonts w:eastAsia="黑体"/>
          <w:sz w:val="18"/>
          <w:szCs w:val="18"/>
        </w:rPr>
      </w:pPr>
    </w:p>
    <w:p>
      <w:pPr>
        <w:pStyle w:val="16"/>
        <w:tabs>
          <w:tab w:val="center" w:pos="4216"/>
          <w:tab w:val="left" w:pos="5997"/>
        </w:tabs>
        <w:spacing w:before="100" w:beforeAutospacing="1" w:after="100" w:afterAutospacing="1" w:line="360" w:lineRule="auto"/>
        <w:ind w:left="0" w:leftChars="0"/>
        <w:jc w:val="center"/>
        <w:textAlignment w:val="center"/>
        <w:outlineLvl w:val="0"/>
        <w:rPr>
          <w:rFonts w:eastAsia="黑体"/>
          <w:sz w:val="44"/>
          <w:szCs w:val="44"/>
        </w:rPr>
      </w:pPr>
      <w:bookmarkStart w:id="3" w:name="_Toc26948"/>
      <w:r>
        <w:rPr>
          <w:rFonts w:eastAsia="黑体"/>
          <w:sz w:val="44"/>
          <w:szCs w:val="44"/>
        </w:rPr>
        <w:t>目  录</w:t>
      </w:r>
      <w:bookmarkEnd w:id="3"/>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"_Toc16549" </w:instrText>
      </w:r>
      <w:r>
        <w:fldChar w:fldCharType="separate"/>
      </w:r>
      <w:r>
        <w:rPr>
          <w:rFonts w:hAnsi="Times New Roman" w:eastAsiaTheme="minorEastAsia"/>
        </w:rPr>
        <w:t>引  言</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_Toc16549 \h </w:instrText>
      </w:r>
      <w:r>
        <w:rPr>
          <w:rFonts w:hAnsi="Times New Roman" w:eastAsiaTheme="minorEastAsia"/>
        </w:rPr>
        <w:fldChar w:fldCharType="separate"/>
      </w:r>
      <w:r>
        <w:rPr>
          <w:rFonts w:hAnsi="Times New Roman" w:eastAsiaTheme="minorEastAsia"/>
        </w:rPr>
        <w:t>II</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"_Toc9456" </w:instrText>
      </w:r>
      <w:r>
        <w:fldChar w:fldCharType="separate"/>
      </w:r>
      <w:r>
        <w:rPr>
          <w:rFonts w:hAnsi="Times New Roman" w:eastAsiaTheme="minorEastAsia"/>
        </w:rPr>
        <w:t>1  范围</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_Toc9456 \h </w:instrText>
      </w:r>
      <w:r>
        <w:rPr>
          <w:rFonts w:hAnsi="Times New Roman" w:eastAsiaTheme="minorEastAsia"/>
        </w:rPr>
        <w:fldChar w:fldCharType="separate"/>
      </w:r>
      <w:r>
        <w:rPr>
          <w:rFonts w:hAnsi="Times New Roman" w:eastAsiaTheme="minorEastAsia"/>
        </w:rPr>
        <w:t>1</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"_Toc28212" </w:instrText>
      </w:r>
      <w:r>
        <w:fldChar w:fldCharType="separate"/>
      </w:r>
      <w:r>
        <w:rPr>
          <w:rFonts w:hAnsi="Times New Roman" w:eastAsiaTheme="minorEastAsia"/>
        </w:rPr>
        <w:t>2  引用文件</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_Toc9456 \h </w:instrText>
      </w:r>
      <w:r>
        <w:rPr>
          <w:rFonts w:hAnsi="Times New Roman" w:eastAsiaTheme="minorEastAsia"/>
        </w:rPr>
        <w:fldChar w:fldCharType="separate"/>
      </w:r>
      <w:r>
        <w:rPr>
          <w:rFonts w:hAnsi="Times New Roman" w:eastAsiaTheme="minorEastAsia"/>
        </w:rPr>
        <w:t>1</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"_Toc20398" </w:instrText>
      </w:r>
      <w:r>
        <w:fldChar w:fldCharType="separate"/>
      </w:r>
      <w:r>
        <w:rPr>
          <w:rFonts w:hAnsi="Times New Roman" w:eastAsiaTheme="minorEastAsia"/>
        </w:rPr>
        <w:t>3  术语和定义</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_Toc9456 \h </w:instrText>
      </w:r>
      <w:r>
        <w:rPr>
          <w:rFonts w:hAnsi="Times New Roman" w:eastAsiaTheme="minorEastAsia"/>
        </w:rPr>
        <w:fldChar w:fldCharType="separate"/>
      </w:r>
      <w:r>
        <w:rPr>
          <w:rFonts w:hAnsi="Times New Roman" w:eastAsiaTheme="minorEastAsia"/>
        </w:rPr>
        <w:t>1</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"_Toc21605" </w:instrText>
      </w:r>
      <w:r>
        <w:fldChar w:fldCharType="separate"/>
      </w:r>
      <w:r>
        <w:rPr>
          <w:rFonts w:hAnsi="Times New Roman" w:eastAsiaTheme="minorEastAsia"/>
        </w:rPr>
        <w:t>3.1  便携式湿度发生器</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_Toc9456 \h </w:instrText>
      </w:r>
      <w:r>
        <w:rPr>
          <w:rFonts w:hAnsi="Times New Roman" w:eastAsiaTheme="minorEastAsia"/>
        </w:rPr>
        <w:fldChar w:fldCharType="separate"/>
      </w:r>
      <w:r>
        <w:rPr>
          <w:rFonts w:hAnsi="Times New Roman" w:eastAsiaTheme="minorEastAsia"/>
        </w:rPr>
        <w:t>1</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"_Toc26622" </w:instrText>
      </w:r>
      <w:r>
        <w:fldChar w:fldCharType="separate"/>
      </w:r>
      <w:r>
        <w:rPr>
          <w:rFonts w:hAnsi="Times New Roman" w:eastAsiaTheme="minorEastAsia"/>
        </w:rPr>
        <w:t>3.2  有效工作区</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_Toc9456 \h </w:instrText>
      </w:r>
      <w:r>
        <w:rPr>
          <w:rFonts w:hAnsi="Times New Roman" w:eastAsiaTheme="minorEastAsia"/>
        </w:rPr>
        <w:fldChar w:fldCharType="separate"/>
      </w:r>
      <w:r>
        <w:rPr>
          <w:rFonts w:hAnsi="Times New Roman" w:eastAsiaTheme="minorEastAsia"/>
        </w:rPr>
        <w:t>1</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"_Toc12388" </w:instrText>
      </w:r>
      <w:r>
        <w:fldChar w:fldCharType="separate"/>
      </w:r>
      <w:r>
        <w:rPr>
          <w:rFonts w:hAnsi="Times New Roman" w:eastAsiaTheme="minorEastAsia"/>
        </w:rPr>
        <w:t>3.3  稳定状态</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_Toc9456 \h </w:instrText>
      </w:r>
      <w:r>
        <w:rPr>
          <w:rFonts w:hAnsi="Times New Roman" w:eastAsiaTheme="minorEastAsia"/>
        </w:rPr>
        <w:fldChar w:fldCharType="separate"/>
      </w:r>
      <w:r>
        <w:rPr>
          <w:rFonts w:hAnsi="Times New Roman" w:eastAsiaTheme="minorEastAsia"/>
        </w:rPr>
        <w:t>1</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"_Toc21581" </w:instrText>
      </w:r>
      <w:r>
        <w:fldChar w:fldCharType="separate"/>
      </w:r>
      <w:r>
        <w:rPr>
          <w:rFonts w:hAnsi="Times New Roman" w:eastAsiaTheme="minorEastAsia"/>
        </w:rPr>
        <w:t>3.4  温度均匀度</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_Toc9456 \h </w:instrText>
      </w:r>
      <w:r>
        <w:rPr>
          <w:rFonts w:hAnsi="Times New Roman" w:eastAsiaTheme="minorEastAsia"/>
        </w:rPr>
        <w:fldChar w:fldCharType="separate"/>
      </w:r>
      <w:r>
        <w:rPr>
          <w:rFonts w:hAnsi="Times New Roman" w:eastAsiaTheme="minorEastAsia"/>
        </w:rPr>
        <w:t>1</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"_Toc7475" </w:instrText>
      </w:r>
      <w:r>
        <w:fldChar w:fldCharType="separate"/>
      </w:r>
      <w:r>
        <w:rPr>
          <w:rFonts w:hAnsi="Times New Roman" w:eastAsiaTheme="minorEastAsia"/>
        </w:rPr>
        <w:t>3.5  湿度均匀度</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_Toc9456 \h </w:instrText>
      </w:r>
      <w:r>
        <w:rPr>
          <w:rFonts w:hAnsi="Times New Roman" w:eastAsiaTheme="minorEastAsia"/>
        </w:rPr>
        <w:fldChar w:fldCharType="separate"/>
      </w:r>
      <w:r>
        <w:rPr>
          <w:rFonts w:hAnsi="Times New Roman" w:eastAsiaTheme="minorEastAsia"/>
        </w:rPr>
        <w:t>1</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"_Toc24782" </w:instrText>
      </w:r>
      <w:r>
        <w:fldChar w:fldCharType="separate"/>
      </w:r>
      <w:r>
        <w:rPr>
          <w:rFonts w:hAnsi="Times New Roman" w:eastAsiaTheme="minorEastAsia"/>
        </w:rPr>
        <w:t>3.6  温度波动度</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_Toc24782 \h </w:instrText>
      </w:r>
      <w:r>
        <w:rPr>
          <w:rFonts w:hAnsi="Times New Roman" w:eastAsiaTheme="minorEastAsia"/>
        </w:rPr>
        <w:fldChar w:fldCharType="separate"/>
      </w:r>
      <w:r>
        <w:rPr>
          <w:rFonts w:hAnsi="Times New Roman" w:eastAsiaTheme="minorEastAsia"/>
        </w:rPr>
        <w:t>2</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"_Toc18056" </w:instrText>
      </w:r>
      <w:r>
        <w:fldChar w:fldCharType="separate"/>
      </w:r>
      <w:r>
        <w:rPr>
          <w:rFonts w:hAnsi="Times New Roman" w:eastAsiaTheme="minorEastAsia"/>
        </w:rPr>
        <w:t>3.7  湿度波动度</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_Toc24782 \h </w:instrText>
      </w:r>
      <w:r>
        <w:rPr>
          <w:rFonts w:hAnsi="Times New Roman" w:eastAsiaTheme="minorEastAsia"/>
        </w:rPr>
        <w:fldChar w:fldCharType="separate"/>
      </w:r>
      <w:r>
        <w:rPr>
          <w:rFonts w:hAnsi="Times New Roman" w:eastAsiaTheme="minorEastAsia"/>
        </w:rPr>
        <w:t>2</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"_Toc8553" </w:instrText>
      </w:r>
      <w:r>
        <w:fldChar w:fldCharType="separate"/>
      </w:r>
      <w:r>
        <w:rPr>
          <w:rFonts w:hAnsi="Times New Roman" w:eastAsiaTheme="minorEastAsia"/>
        </w:rPr>
        <w:t>4  概述</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_Toc24782 \h </w:instrText>
      </w:r>
      <w:r>
        <w:rPr>
          <w:rFonts w:hAnsi="Times New Roman" w:eastAsiaTheme="minorEastAsia"/>
        </w:rPr>
        <w:fldChar w:fldCharType="separate"/>
      </w:r>
      <w:r>
        <w:rPr>
          <w:rFonts w:hAnsi="Times New Roman" w:eastAsiaTheme="minorEastAsia"/>
        </w:rPr>
        <w:t>2</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"_Toc21390" </w:instrText>
      </w:r>
      <w:r>
        <w:fldChar w:fldCharType="separate"/>
      </w:r>
      <w:r>
        <w:rPr>
          <w:rFonts w:hAnsi="Times New Roman" w:eastAsiaTheme="minorEastAsia"/>
        </w:rPr>
        <w:t>5  计量特性</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_Toc24782 \h </w:instrText>
      </w:r>
      <w:r>
        <w:rPr>
          <w:rFonts w:hAnsi="Times New Roman" w:eastAsiaTheme="minorEastAsia"/>
        </w:rPr>
        <w:fldChar w:fldCharType="separate"/>
      </w:r>
      <w:r>
        <w:rPr>
          <w:rFonts w:hAnsi="Times New Roman" w:eastAsiaTheme="minorEastAsia"/>
        </w:rPr>
        <w:t>2</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"_Toc32754" </w:instrText>
      </w:r>
      <w:r>
        <w:fldChar w:fldCharType="separate"/>
      </w:r>
      <w:r>
        <w:rPr>
          <w:rFonts w:hAnsi="Times New Roman" w:eastAsiaTheme="minorEastAsia"/>
        </w:rPr>
        <w:t>6  测试条件</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_Toc24782 \h </w:instrText>
      </w:r>
      <w:r>
        <w:rPr>
          <w:rFonts w:hAnsi="Times New Roman" w:eastAsiaTheme="minorEastAsia"/>
        </w:rPr>
        <w:fldChar w:fldCharType="separate"/>
      </w:r>
      <w:r>
        <w:rPr>
          <w:rFonts w:hAnsi="Times New Roman" w:eastAsiaTheme="minorEastAsia"/>
        </w:rPr>
        <w:t>2</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"_Toc20664" </w:instrText>
      </w:r>
      <w:r>
        <w:fldChar w:fldCharType="separate"/>
      </w:r>
      <w:r>
        <w:rPr>
          <w:rFonts w:hAnsi="Times New Roman" w:eastAsiaTheme="minorEastAsia"/>
        </w:rPr>
        <w:t>6.1  环境条件</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_Toc24782 \h </w:instrText>
      </w:r>
      <w:r>
        <w:rPr>
          <w:rFonts w:hAnsi="Times New Roman" w:eastAsiaTheme="minorEastAsia"/>
        </w:rPr>
        <w:fldChar w:fldCharType="separate"/>
      </w:r>
      <w:r>
        <w:rPr>
          <w:rFonts w:hAnsi="Times New Roman" w:eastAsiaTheme="minorEastAsia"/>
        </w:rPr>
        <w:t>2</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"_Toc16708" </w:instrText>
      </w:r>
      <w:r>
        <w:fldChar w:fldCharType="separate"/>
      </w:r>
      <w:r>
        <w:rPr>
          <w:rFonts w:hAnsi="Times New Roman" w:eastAsiaTheme="minorEastAsia"/>
        </w:rPr>
        <w:t>6.2  测量标准及其他设备</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_Toc16708 \h </w:instrText>
      </w:r>
      <w:r>
        <w:rPr>
          <w:rFonts w:hAnsi="Times New Roman" w:eastAsiaTheme="minorEastAsia"/>
        </w:rPr>
        <w:fldChar w:fldCharType="separate"/>
      </w:r>
      <w:r>
        <w:rPr>
          <w:rFonts w:hAnsi="Times New Roman" w:eastAsiaTheme="minorEastAsia"/>
        </w:rPr>
        <w:t>3</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"_Toc22780" </w:instrText>
      </w:r>
      <w:r>
        <w:fldChar w:fldCharType="separate"/>
      </w:r>
      <w:r>
        <w:rPr>
          <w:rFonts w:hAnsi="Times New Roman" w:eastAsiaTheme="minorEastAsia"/>
        </w:rPr>
        <w:t>7  测试项目和测试方法</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_Toc16708 \h </w:instrText>
      </w:r>
      <w:r>
        <w:rPr>
          <w:rFonts w:hAnsi="Times New Roman" w:eastAsiaTheme="minorEastAsia"/>
        </w:rPr>
        <w:fldChar w:fldCharType="separate"/>
      </w:r>
      <w:r>
        <w:rPr>
          <w:rFonts w:hAnsi="Times New Roman" w:eastAsiaTheme="minorEastAsia"/>
        </w:rPr>
        <w:t>3</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"_Toc24557" </w:instrText>
      </w:r>
      <w:r>
        <w:fldChar w:fldCharType="separate"/>
      </w:r>
      <w:r>
        <w:rPr>
          <w:rFonts w:hAnsi="Times New Roman" w:eastAsiaTheme="minorEastAsia"/>
        </w:rPr>
        <w:t>7.1  测试项目</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_Toc16708 \h </w:instrText>
      </w:r>
      <w:r>
        <w:rPr>
          <w:rFonts w:hAnsi="Times New Roman" w:eastAsiaTheme="minorEastAsia"/>
        </w:rPr>
        <w:fldChar w:fldCharType="separate"/>
      </w:r>
      <w:r>
        <w:rPr>
          <w:rFonts w:hAnsi="Times New Roman" w:eastAsiaTheme="minorEastAsia"/>
        </w:rPr>
        <w:t>3</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"_Toc573" </w:instrText>
      </w:r>
      <w:r>
        <w:fldChar w:fldCharType="separate"/>
      </w:r>
      <w:r>
        <w:rPr>
          <w:rFonts w:hAnsi="Times New Roman" w:eastAsiaTheme="minorEastAsia"/>
        </w:rPr>
        <w:t>7.2  测试方法</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_Toc16708 \h </w:instrText>
      </w:r>
      <w:r>
        <w:rPr>
          <w:rFonts w:hAnsi="Times New Roman" w:eastAsiaTheme="minorEastAsia"/>
        </w:rPr>
        <w:fldChar w:fldCharType="separate"/>
      </w:r>
      <w:r>
        <w:rPr>
          <w:rFonts w:hAnsi="Times New Roman" w:eastAsiaTheme="minorEastAsia"/>
        </w:rPr>
        <w:t>3</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"_Toc20885" </w:instrText>
      </w:r>
      <w:r>
        <w:fldChar w:fldCharType="separate"/>
      </w:r>
      <w:r>
        <w:rPr>
          <w:rFonts w:hAnsi="Times New Roman" w:eastAsiaTheme="minorEastAsia"/>
        </w:rPr>
        <w:t>7.3  数据处理</w:t>
      </w:r>
      <w:r>
        <w:rPr>
          <w:rFonts w:hAnsi="Times New Roman" w:eastAsiaTheme="minorEastAsia"/>
        </w:rPr>
        <w:tab/>
      </w:r>
      <w:r>
        <w:rPr>
          <w:rFonts w:hAnsi="Times New Roman" w:eastAsiaTheme="minorEastAsia"/>
        </w:rPr>
        <w:t>（</w:t>
      </w:r>
      <w:r>
        <w:rPr>
          <w:rFonts w:hAnsi="Times New Roman" w:eastAsiaTheme="minorEastAsia"/>
        </w:rPr>
        <w:fldChar w:fldCharType="end"/>
      </w:r>
      <w:r>
        <w:rPr>
          <w:rFonts w:hAnsi="Times New Roman" w:eastAsiaTheme="minorEastAsia"/>
        </w:rPr>
        <w:t>4）</w:t>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"_Toc28073" </w:instrText>
      </w:r>
      <w:r>
        <w:fldChar w:fldCharType="separate"/>
      </w:r>
      <w:r>
        <w:rPr>
          <w:rFonts w:hAnsi="Times New Roman" w:eastAsiaTheme="minorEastAsia"/>
        </w:rPr>
        <w:t>8  测试结果表达</w:t>
      </w:r>
      <w:r>
        <w:rPr>
          <w:rFonts w:hAnsi="Times New Roman" w:eastAsiaTheme="minorEastAsia"/>
        </w:rPr>
        <w:tab/>
      </w:r>
      <w:r>
        <w:rPr>
          <w:rFonts w:hAnsi="Times New Roman" w:eastAsiaTheme="minorEastAsia"/>
        </w:rPr>
        <w:t>（</w:t>
      </w:r>
      <w:r>
        <w:rPr>
          <w:rFonts w:hAnsi="Times New Roman" w:eastAsiaTheme="minorEastAsia"/>
        </w:rPr>
        <w:fldChar w:fldCharType="end"/>
      </w:r>
      <w:r>
        <w:rPr>
          <w:rFonts w:hAnsi="Times New Roman" w:eastAsiaTheme="minorEastAsia"/>
        </w:rPr>
        <w:t>6）</w:t>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"_Toc13381" </w:instrText>
      </w:r>
      <w:r>
        <w:fldChar w:fldCharType="separate"/>
      </w:r>
      <w:r>
        <w:rPr>
          <w:rFonts w:hAnsi="Times New Roman" w:eastAsiaTheme="minorEastAsia"/>
        </w:rPr>
        <w:t>9  复测时间间隔</w:t>
      </w:r>
      <w:r>
        <w:rPr>
          <w:rFonts w:hAnsi="Times New Roman" w:eastAsiaTheme="minorEastAsia"/>
        </w:rPr>
        <w:tab/>
      </w:r>
      <w:r>
        <w:rPr>
          <w:rFonts w:hAnsi="Times New Roman" w:eastAsiaTheme="minorEastAsia"/>
        </w:rPr>
        <w:t>（</w:t>
      </w:r>
      <w:r>
        <w:rPr>
          <w:rFonts w:hAnsi="Times New Roman" w:eastAsiaTheme="minorEastAsia"/>
        </w:rPr>
        <w:fldChar w:fldCharType="end"/>
      </w:r>
      <w:r>
        <w:rPr>
          <w:rFonts w:hAnsi="Times New Roman" w:eastAsiaTheme="minorEastAsia"/>
        </w:rPr>
        <w:t>6）</w:t>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"_Toc9299" </w:instrText>
      </w:r>
      <w:r>
        <w:fldChar w:fldCharType="separate"/>
      </w:r>
      <w:r>
        <w:rPr>
          <w:rFonts w:hAnsi="Times New Roman" w:eastAsiaTheme="minorEastAsia"/>
        </w:rPr>
        <w:t xml:space="preserve">附录A </w:t>
      </w:r>
      <w:r>
        <w:rPr>
          <w:rFonts w:hAnsi="Times New Roman" w:eastAsiaTheme="minorEastAsia"/>
        </w:rPr>
        <w:fldChar w:fldCharType="end"/>
      </w:r>
      <w:r>
        <w:rPr>
          <w:rFonts w:hAnsi="Times New Roman" w:eastAsiaTheme="minorEastAsia"/>
        </w:rPr>
        <w:t xml:space="preserve"> </w:t>
      </w:r>
      <w:r>
        <w:fldChar w:fldCharType="begin"/>
      </w:r>
      <w:r>
        <w:instrText xml:space="preserve"> HYPERLINK \l "_Toc2871" </w:instrText>
      </w:r>
      <w:r>
        <w:fldChar w:fldCharType="separate"/>
      </w:r>
      <w:r>
        <w:rPr>
          <w:rFonts w:hAnsi="Times New Roman" w:eastAsiaTheme="minorEastAsia"/>
        </w:rPr>
        <w:t>便携式湿度发生器测试记录参考格式（推荐性）</w:t>
      </w:r>
      <w:r>
        <w:rPr>
          <w:rFonts w:hAnsi="Times New Roman" w:eastAsiaTheme="minorEastAsia"/>
        </w:rPr>
        <w:tab/>
      </w:r>
      <w:r>
        <w:rPr>
          <w:rFonts w:hAnsi="Times New Roman" w:eastAsiaTheme="minorEastAsia"/>
        </w:rPr>
        <w:t>（</w:t>
      </w:r>
      <w:r>
        <w:rPr>
          <w:rFonts w:hAnsi="Times New Roman" w:eastAsiaTheme="minorEastAsia"/>
        </w:rPr>
        <w:fldChar w:fldCharType="end"/>
      </w:r>
      <w:r>
        <w:rPr>
          <w:rFonts w:hAnsi="Times New Roman" w:eastAsiaTheme="minorEastAsia"/>
        </w:rPr>
        <w:t>7）</w:t>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"_Toc26962" </w:instrText>
      </w:r>
      <w:r>
        <w:fldChar w:fldCharType="separate"/>
      </w:r>
      <w:r>
        <w:rPr>
          <w:rFonts w:hAnsi="Times New Roman" w:eastAsiaTheme="minorEastAsia"/>
        </w:rPr>
        <w:t xml:space="preserve">附录B </w:t>
      </w:r>
      <w:r>
        <w:rPr>
          <w:rFonts w:hAnsi="Times New Roman" w:eastAsiaTheme="minorEastAsia"/>
        </w:rPr>
        <w:fldChar w:fldCharType="end"/>
      </w:r>
      <w:r>
        <w:rPr>
          <w:rFonts w:hAnsi="Times New Roman" w:eastAsiaTheme="minorEastAsia"/>
        </w:rPr>
        <w:t xml:space="preserve"> </w:t>
      </w:r>
      <w:r>
        <w:fldChar w:fldCharType="begin"/>
      </w:r>
      <w:r>
        <w:instrText xml:space="preserve"> HYPERLINK \l "_Toc11994" </w:instrText>
      </w:r>
      <w:r>
        <w:fldChar w:fldCharType="separate"/>
      </w:r>
      <w:r>
        <w:rPr>
          <w:rFonts w:hAnsi="Times New Roman" w:eastAsiaTheme="minorEastAsia"/>
        </w:rPr>
        <w:t>便携式湿度发生器测试证书内页格式 (推荐性)</w:t>
      </w:r>
      <w:r>
        <w:rPr>
          <w:rFonts w:hAnsi="Times New Roman" w:eastAsiaTheme="minorEastAsia"/>
        </w:rPr>
        <w:tab/>
      </w:r>
      <w:r>
        <w:rPr>
          <w:rFonts w:hAnsi="Times New Roman" w:eastAsiaTheme="minorEastAsia"/>
        </w:rPr>
        <w:t>（</w:t>
      </w:r>
      <w:r>
        <w:rPr>
          <w:rFonts w:hAnsi="Times New Roman" w:eastAsiaTheme="minorEastAsia"/>
        </w:rPr>
        <w:fldChar w:fldCharType="end"/>
      </w:r>
      <w:r>
        <w:rPr>
          <w:rFonts w:hAnsi="Times New Roman" w:eastAsiaTheme="minorEastAsia"/>
        </w:rPr>
        <w:t>9）</w:t>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"_Toc13869" </w:instrText>
      </w:r>
      <w:r>
        <w:fldChar w:fldCharType="separate"/>
      </w:r>
      <w:r>
        <w:rPr>
          <w:rFonts w:hAnsi="Times New Roman" w:eastAsiaTheme="minorEastAsia"/>
        </w:rPr>
        <w:t xml:space="preserve">附录C </w:t>
      </w:r>
      <w:r>
        <w:rPr>
          <w:rFonts w:hAnsi="Times New Roman" w:eastAsiaTheme="minorEastAsia"/>
        </w:rPr>
        <w:fldChar w:fldCharType="end"/>
      </w:r>
      <w:r>
        <w:rPr>
          <w:rFonts w:hAnsi="Times New Roman" w:eastAsiaTheme="minorEastAsia"/>
        </w:rPr>
        <w:t xml:space="preserve"> </w:t>
      </w:r>
      <w:r>
        <w:fldChar w:fldCharType="begin"/>
      </w:r>
      <w:r>
        <w:instrText xml:space="preserve"> HYPERLINK \l "_Toc29219" </w:instrText>
      </w:r>
      <w:r>
        <w:fldChar w:fldCharType="separate"/>
      </w:r>
      <w:r>
        <w:rPr>
          <w:rFonts w:hAnsi="Times New Roman" w:eastAsiaTheme="minorEastAsia"/>
        </w:rPr>
        <w:t>温度均匀度</w:t>
      </w:r>
      <w:r>
        <w:rPr>
          <w:rFonts w:hint="eastAsia" w:hAnsi="Times New Roman" w:eastAsiaTheme="minorEastAsia"/>
          <w:lang w:val="en-US" w:eastAsia="zh-CN"/>
        </w:rPr>
        <w:t>的</w:t>
      </w:r>
      <w:r>
        <w:rPr>
          <w:rFonts w:hAnsi="Times New Roman" w:eastAsiaTheme="minorEastAsia"/>
        </w:rPr>
        <w:t>测量结果不确定度评定示例</w:t>
      </w:r>
      <w:r>
        <w:rPr>
          <w:rFonts w:hAnsi="Times New Roman" w:eastAsiaTheme="minorEastAsia"/>
        </w:rPr>
        <w:tab/>
      </w:r>
      <w:r>
        <w:rPr>
          <w:rFonts w:hAnsi="Times New Roman" w:eastAsiaTheme="minorEastAsia"/>
        </w:rPr>
        <w:t>（</w:t>
      </w:r>
      <w:r>
        <w:rPr>
          <w:rFonts w:hAnsi="Times New Roman" w:eastAsiaTheme="minorEastAsia"/>
        </w:rPr>
        <w:fldChar w:fldCharType="begin"/>
      </w:r>
      <w:r>
        <w:rPr>
          <w:rFonts w:hAnsi="Times New Roman" w:eastAsiaTheme="minorEastAsia"/>
        </w:rPr>
        <w:instrText xml:space="preserve"> PAGEREF _Toc29219 \h </w:instrText>
      </w:r>
      <w:r>
        <w:rPr>
          <w:rFonts w:hAnsi="Times New Roman" w:eastAsiaTheme="minorEastAsia"/>
        </w:rPr>
        <w:fldChar w:fldCharType="separate"/>
      </w:r>
      <w:r>
        <w:rPr>
          <w:rFonts w:hAnsi="Times New Roman" w:eastAsiaTheme="minorEastAsia"/>
        </w:rPr>
        <w:t>10</w:t>
      </w:r>
      <w:r>
        <w:rPr>
          <w:rFonts w:hAnsi="Times New Roman" w:eastAsiaTheme="minorEastAsia"/>
        </w:rPr>
        <w:fldChar w:fldCharType="end"/>
      </w:r>
      <w:r>
        <w:rPr>
          <w:rFonts w:hAnsi="Times New Roman" w:eastAsiaTheme="minorEastAsia"/>
        </w:rPr>
        <w:t>）</w:t>
      </w:r>
      <w:r>
        <w:rPr>
          <w:rFonts w:hAnsi="Times New Roman" w:eastAsiaTheme="minorEastAsia"/>
        </w:rPr>
        <w:fldChar w:fldCharType="end"/>
      </w:r>
    </w:p>
    <w:p>
      <w:pPr>
        <w:pStyle w:val="20"/>
        <w:tabs>
          <w:tab w:val="right" w:leader="dot" w:pos="8959"/>
          <w:tab w:val="clear" w:pos="420"/>
          <w:tab w:val="clear" w:pos="8296"/>
        </w:tabs>
        <w:spacing w:before="0" w:after="0" w:line="440" w:lineRule="exact"/>
        <w:textAlignment w:val="center"/>
        <w:rPr>
          <w:rFonts w:hAnsi="Times New Roman" w:eastAsiaTheme="minorEastAsia"/>
        </w:rPr>
      </w:pPr>
      <w:r>
        <w:fldChar w:fldCharType="begin"/>
      </w:r>
      <w:r>
        <w:instrText xml:space="preserve"> HYPERLINK \l "_Toc31585" </w:instrText>
      </w:r>
      <w:r>
        <w:fldChar w:fldCharType="separate"/>
      </w:r>
      <w:r>
        <w:rPr>
          <w:rFonts w:hAnsi="Times New Roman" w:eastAsiaTheme="minorEastAsia"/>
        </w:rPr>
        <w:t>附录D</w:t>
      </w:r>
      <w:r>
        <w:rPr>
          <w:rFonts w:hAnsi="Times New Roman" w:eastAsiaTheme="minorEastAsia"/>
        </w:rPr>
        <w:fldChar w:fldCharType="end"/>
      </w:r>
      <w:r>
        <w:rPr>
          <w:rFonts w:hAnsi="Times New Roman" w:eastAsiaTheme="minorEastAsia"/>
        </w:rPr>
        <w:t xml:space="preserve">  </w:t>
      </w:r>
      <w:r>
        <w:fldChar w:fldCharType="begin"/>
      </w:r>
      <w:r>
        <w:instrText xml:space="preserve"> HYPERLINK \l "_Toc20341" </w:instrText>
      </w:r>
      <w:r>
        <w:fldChar w:fldCharType="separate"/>
      </w:r>
      <w:r>
        <w:rPr>
          <w:rFonts w:hAnsi="Times New Roman" w:eastAsiaTheme="minorEastAsia"/>
        </w:rPr>
        <w:t>湿度均匀度的测量结果不确定度评定示例</w:t>
      </w:r>
      <w:r>
        <w:rPr>
          <w:rFonts w:hAnsi="Times New Roman" w:eastAsiaTheme="minorEastAsia"/>
        </w:rPr>
        <w:tab/>
      </w:r>
      <w:r>
        <w:rPr>
          <w:rFonts w:hAnsi="Times New Roman" w:eastAsiaTheme="minorEastAsia"/>
        </w:rPr>
        <w:t>（</w:t>
      </w:r>
      <w:r>
        <w:rPr>
          <w:rFonts w:hAnsi="Times New Roman" w:eastAsiaTheme="minorEastAsia"/>
        </w:rPr>
        <w:fldChar w:fldCharType="end"/>
      </w:r>
      <w:r>
        <w:rPr>
          <w:rFonts w:hint="eastAsia" w:hAnsi="Times New Roman" w:eastAsiaTheme="minorEastAsia"/>
          <w:lang w:val="en-US" w:eastAsia="zh-CN"/>
        </w:rPr>
        <w:t>14</w:t>
      </w:r>
      <w:r>
        <w:rPr>
          <w:rFonts w:hAnsi="Times New Roman" w:eastAsiaTheme="minorEastAsia"/>
        </w:rPr>
        <w:t>）</w:t>
      </w:r>
    </w:p>
    <w:p>
      <w:pPr>
        <w:pStyle w:val="20"/>
        <w:tabs>
          <w:tab w:val="right" w:leader="dot" w:pos="8959"/>
          <w:tab w:val="clear" w:pos="420"/>
          <w:tab w:val="clear" w:pos="8296"/>
        </w:tabs>
        <w:spacing w:before="0" w:after="0" w:line="440" w:lineRule="exact"/>
        <w:textAlignment w:val="center"/>
        <w:rPr>
          <w:rFonts w:hAnsi="Times New Roman" w:eastAsiaTheme="majorEastAsia"/>
          <w:caps w:val="0"/>
        </w:rPr>
      </w:pPr>
      <w:r>
        <w:fldChar w:fldCharType="begin"/>
      </w:r>
      <w:r>
        <w:instrText xml:space="preserve"> HYPERLINK \l "_Toc20026" </w:instrText>
      </w:r>
      <w:r>
        <w:fldChar w:fldCharType="separate"/>
      </w:r>
      <w:r>
        <w:rPr>
          <w:rFonts w:hAnsi="Times New Roman" w:eastAsiaTheme="minorEastAsia"/>
        </w:rPr>
        <w:t xml:space="preserve">附录E </w:t>
      </w:r>
      <w:r>
        <w:rPr>
          <w:rFonts w:hAnsi="Times New Roman" w:eastAsiaTheme="minorEastAsia"/>
        </w:rPr>
        <w:fldChar w:fldCharType="end"/>
      </w:r>
      <w:r>
        <w:rPr>
          <w:rFonts w:hAnsi="Times New Roman" w:eastAsiaTheme="minorEastAsia"/>
        </w:rPr>
        <w:t xml:space="preserve"> </w:t>
      </w:r>
      <w:r>
        <w:fldChar w:fldCharType="begin"/>
      </w:r>
      <w:r>
        <w:instrText xml:space="preserve"> HYPERLINK \l "_Toc16796" </w:instrText>
      </w:r>
      <w:r>
        <w:fldChar w:fldCharType="separate"/>
      </w:r>
      <w:r>
        <w:rPr>
          <w:rFonts w:hAnsi="Times New Roman" w:eastAsiaTheme="minorEastAsia"/>
        </w:rPr>
        <w:t>温度及湿度波动度的测量结果不确定度评定示例</w:t>
      </w:r>
      <w:r>
        <w:rPr>
          <w:rFonts w:hAnsi="Times New Roman" w:eastAsiaTheme="minorEastAsia"/>
        </w:rPr>
        <w:tab/>
      </w:r>
      <w:r>
        <w:rPr>
          <w:rFonts w:hAnsi="Times New Roman" w:eastAsiaTheme="minorEastAsia"/>
        </w:rPr>
        <w:t>（</w:t>
      </w:r>
      <w:r>
        <w:rPr>
          <w:rFonts w:hAnsi="Times New Roman" w:eastAsiaTheme="minorEastAsia"/>
        </w:rPr>
        <w:fldChar w:fldCharType="end"/>
      </w:r>
      <w:r>
        <w:rPr>
          <w:rFonts w:hint="eastAsia" w:hAnsi="Times New Roman" w:eastAsiaTheme="minorEastAsia"/>
          <w:lang w:val="en-US" w:eastAsia="zh-CN"/>
        </w:rPr>
        <w:t>18</w:t>
      </w:r>
      <w:r>
        <w:rPr>
          <w:rFonts w:hAnsi="Times New Roman" w:eastAsiaTheme="minorEastAsia"/>
        </w:rPr>
        <w:t>）</w:t>
      </w:r>
      <w:r>
        <w:rPr>
          <w:rFonts w:hint="eastAsia" w:hAnsi="Times New Roman" w:eastAsiaTheme="majorEastAsia"/>
          <w:caps w:val="0"/>
        </w:rPr>
        <w:fldChar w:fldCharType="begin"/>
      </w:r>
      <w:r>
        <w:rPr>
          <w:rFonts w:hint="eastAsia" w:hAnsi="Times New Roman" w:eastAsiaTheme="majorEastAsia"/>
          <w:caps w:val="0"/>
        </w:rPr>
        <w:instrText xml:space="preserve">TOC \o "1-2" \h \u </w:instrText>
      </w:r>
      <w:r>
        <w:rPr>
          <w:rFonts w:hint="eastAsia" w:hAnsi="Times New Roman" w:eastAsiaTheme="majorEastAsia"/>
          <w:caps w:val="0"/>
        </w:rPr>
        <w:fldChar w:fldCharType="separate"/>
      </w:r>
    </w:p>
    <w:p>
      <w:pPr>
        <w:pStyle w:val="39"/>
        <w:tabs>
          <w:tab w:val="left" w:pos="1080"/>
        </w:tabs>
        <w:spacing w:beforeLines="150" w:line="579" w:lineRule="auto"/>
        <w:jc w:val="center"/>
        <w:textAlignment w:val="center"/>
        <w:outlineLvl w:val="0"/>
        <w:rPr>
          <w:rStyle w:val="33"/>
          <w:rFonts w:eastAsia="黑体"/>
          <w:kern w:val="0"/>
        </w:rPr>
        <w:sectPr>
          <w:footerReference r:id="rId12" w:type="default"/>
          <w:pgSz w:w="11906" w:h="16838"/>
          <w:pgMar w:top="1701" w:right="1417" w:bottom="1247" w:left="1417" w:header="1247" w:footer="851" w:gutter="113"/>
          <w:pgNumType w:fmt="upperRoman" w:start="1"/>
          <w:cols w:space="720" w:num="1"/>
          <w:docGrid w:type="lines" w:linePitch="312" w:charSpace="0"/>
        </w:sectPr>
      </w:pPr>
      <w:r>
        <w:rPr>
          <w:rFonts w:hint="eastAsia" w:eastAsiaTheme="majorEastAsia"/>
        </w:rPr>
        <w:fldChar w:fldCharType="end"/>
      </w:r>
      <w:bookmarkStart w:id="4" w:name="_Toc16549"/>
    </w:p>
    <w:p>
      <w:pPr>
        <w:pStyle w:val="39"/>
        <w:tabs>
          <w:tab w:val="left" w:pos="1080"/>
        </w:tabs>
        <w:spacing w:beforeLines="150" w:line="579" w:lineRule="auto"/>
        <w:jc w:val="center"/>
        <w:textAlignment w:val="center"/>
        <w:outlineLvl w:val="0"/>
        <w:rPr>
          <w:rStyle w:val="33"/>
        </w:rPr>
      </w:pPr>
      <w:r>
        <w:rPr>
          <w:rStyle w:val="33"/>
          <w:rFonts w:eastAsia="黑体"/>
          <w:kern w:val="0"/>
        </w:rPr>
        <w:t>引  言</w:t>
      </w:r>
      <w:bookmarkEnd w:id="4"/>
    </w:p>
    <w:p>
      <w:pPr>
        <w:spacing w:line="360" w:lineRule="auto"/>
        <w:ind w:firstLine="480" w:firstLineChars="200"/>
        <w:jc w:val="left"/>
        <w:textAlignment w:val="center"/>
        <w:rPr>
          <w:rStyle w:val="33"/>
          <w:sz w:val="24"/>
          <w:szCs w:val="22"/>
        </w:rPr>
      </w:pPr>
      <w:bookmarkStart w:id="5" w:name="OLE_LINK2"/>
      <w:r>
        <w:rPr>
          <w:rStyle w:val="33"/>
          <w:rFonts w:eastAsiaTheme="minorEastAsia"/>
          <w:sz w:val="24"/>
          <w:szCs w:val="22"/>
        </w:rPr>
        <w:t>JJF 1071—2010</w:t>
      </w:r>
      <w:bookmarkEnd w:id="5"/>
      <w:r>
        <w:rPr>
          <w:rStyle w:val="33"/>
          <w:sz w:val="24"/>
          <w:szCs w:val="22"/>
        </w:rPr>
        <w:t>《国家计量校准规范编写规则》、</w:t>
      </w:r>
      <w:r>
        <w:rPr>
          <w:rStyle w:val="33"/>
          <w:rFonts w:eastAsiaTheme="minorEastAsia"/>
          <w:sz w:val="24"/>
          <w:szCs w:val="22"/>
        </w:rPr>
        <w:t>JJF 1001—2011《</w:t>
      </w:r>
      <w:r>
        <w:rPr>
          <w:rStyle w:val="33"/>
          <w:sz w:val="24"/>
          <w:szCs w:val="22"/>
        </w:rPr>
        <w:t>通用计量术语及定义》、</w:t>
      </w:r>
      <w:r>
        <w:rPr>
          <w:rStyle w:val="33"/>
          <w:rFonts w:eastAsiaTheme="minorEastAsia"/>
          <w:sz w:val="24"/>
          <w:szCs w:val="22"/>
        </w:rPr>
        <w:t>JJF 1059.1—2012《</w:t>
      </w:r>
      <w:r>
        <w:rPr>
          <w:rStyle w:val="33"/>
          <w:sz w:val="24"/>
          <w:szCs w:val="22"/>
        </w:rPr>
        <w:t>测量不确定度评定与表示》共同构成支撑本规范制定工作的基础性系列规范。</w:t>
      </w:r>
    </w:p>
    <w:p>
      <w:pPr>
        <w:spacing w:line="360" w:lineRule="auto"/>
        <w:ind w:firstLine="480" w:firstLineChars="200"/>
        <w:jc w:val="left"/>
        <w:textAlignment w:val="center"/>
        <w:rPr>
          <w:rStyle w:val="33"/>
          <w:sz w:val="24"/>
          <w:szCs w:val="22"/>
        </w:rPr>
      </w:pPr>
      <w:r>
        <w:rPr>
          <w:rStyle w:val="33"/>
          <w:sz w:val="24"/>
          <w:szCs w:val="22"/>
        </w:rPr>
        <w:t>本规范为首次发布。</w:t>
      </w: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sectPr>
          <w:footerReference r:id="rId13" w:type="default"/>
          <w:pgSz w:w="11906" w:h="16838"/>
          <w:pgMar w:top="1701" w:right="1417" w:bottom="1247" w:left="1417" w:header="1247" w:footer="851" w:gutter="113"/>
          <w:pgNumType w:fmt="upperRoman" w:start="2"/>
          <w:cols w:space="720" w:num="1"/>
          <w:docGrid w:type="lines" w:linePitch="312" w:charSpace="0"/>
        </w:sectPr>
      </w:pPr>
    </w:p>
    <w:p>
      <w:pPr>
        <w:jc w:val="center"/>
        <w:textAlignment w:val="center"/>
        <w:rPr>
          <w:rFonts w:eastAsia="黑体"/>
          <w:sz w:val="32"/>
          <w:szCs w:val="32"/>
        </w:rPr>
      </w:pPr>
    </w:p>
    <w:p>
      <w:pPr>
        <w:jc w:val="center"/>
        <w:textAlignment w:val="center"/>
        <w:rPr>
          <w:rFonts w:eastAsia="黑体"/>
          <w:sz w:val="32"/>
          <w:szCs w:val="32"/>
        </w:rPr>
      </w:pPr>
      <w:r>
        <w:rPr>
          <w:rFonts w:hint="eastAsia" w:eastAsia="黑体"/>
          <w:sz w:val="32"/>
          <w:szCs w:val="32"/>
        </w:rPr>
        <w:t>便携式湿度发生器测试方法</w:t>
      </w:r>
    </w:p>
    <w:p>
      <w:pPr>
        <w:jc w:val="center"/>
        <w:textAlignment w:val="center"/>
        <w:rPr>
          <w:rFonts w:eastAsia="黑体"/>
          <w:sz w:val="32"/>
          <w:szCs w:val="32"/>
        </w:rPr>
      </w:pPr>
    </w:p>
    <w:p>
      <w:pPr>
        <w:pStyle w:val="2"/>
        <w:spacing w:line="360" w:lineRule="auto"/>
        <w:jc w:val="both"/>
        <w:textAlignment w:val="center"/>
        <w:rPr>
          <w:rFonts w:eastAsia="黑体"/>
          <w:sz w:val="24"/>
        </w:rPr>
      </w:pPr>
      <w:bookmarkStart w:id="6" w:name="_Toc9456"/>
      <w:r>
        <w:rPr>
          <w:rFonts w:eastAsia="黑体"/>
          <w:bCs/>
          <w:sz w:val="24"/>
        </w:rPr>
        <w:t>1</w:t>
      </w:r>
      <w:r>
        <w:rPr>
          <w:rFonts w:hint="eastAsia" w:eastAsia="黑体"/>
          <w:bCs/>
          <w:sz w:val="24"/>
        </w:rPr>
        <w:t xml:space="preserve">  </w:t>
      </w:r>
      <w:r>
        <w:rPr>
          <w:rFonts w:eastAsia="黑体"/>
          <w:bCs/>
          <w:sz w:val="24"/>
        </w:rPr>
        <w:t>范围</w:t>
      </w:r>
      <w:bookmarkEnd w:id="6"/>
    </w:p>
    <w:p>
      <w:pPr>
        <w:spacing w:line="360" w:lineRule="auto"/>
        <w:ind w:firstLine="480" w:firstLineChars="200"/>
        <w:textAlignment w:val="center"/>
        <w:rPr>
          <w:sz w:val="24"/>
        </w:rPr>
      </w:pPr>
      <w:r>
        <w:rPr>
          <w:sz w:val="24"/>
        </w:rPr>
        <w:t>本规范适用于采用干湿空气混合法原理、温度</w:t>
      </w:r>
      <w:bookmarkStart w:id="7" w:name="OLE_LINK1"/>
      <w:r>
        <w:rPr>
          <w:sz w:val="24"/>
        </w:rPr>
        <w:t>范围</w:t>
      </w:r>
      <w:r>
        <w:rPr>
          <w:rStyle w:val="33"/>
          <w:rFonts w:eastAsiaTheme="minorEastAsia"/>
          <w:sz w:val="24"/>
          <w:szCs w:val="22"/>
        </w:rPr>
        <w:t>(5～50)</w:t>
      </w:r>
      <w:r>
        <w:rPr>
          <w:rStyle w:val="33"/>
          <w:rFonts w:hint="eastAsia" w:eastAsiaTheme="minorEastAsia"/>
          <w:sz w:val="24"/>
          <w:szCs w:val="22"/>
        </w:rPr>
        <w:t xml:space="preserve"> </w:t>
      </w:r>
      <w:r>
        <w:rPr>
          <w:rStyle w:val="33"/>
          <w:rFonts w:eastAsiaTheme="minorEastAsia"/>
          <w:sz w:val="24"/>
          <w:szCs w:val="22"/>
        </w:rPr>
        <w:t>℃</w:t>
      </w:r>
      <w:bookmarkEnd w:id="7"/>
      <w:r>
        <w:rPr>
          <w:rFonts w:eastAsiaTheme="minorEastAsia"/>
          <w:sz w:val="24"/>
        </w:rPr>
        <w:t>、</w:t>
      </w:r>
      <w:r>
        <w:rPr>
          <w:sz w:val="24"/>
        </w:rPr>
        <w:t>湿度范围</w:t>
      </w:r>
      <w:r>
        <w:rPr>
          <w:rStyle w:val="33"/>
          <w:rFonts w:eastAsiaTheme="minorEastAsia"/>
          <w:sz w:val="24"/>
          <w:szCs w:val="22"/>
        </w:rPr>
        <w:t>（10～90）%RH</w:t>
      </w:r>
      <w:r>
        <w:rPr>
          <w:sz w:val="24"/>
        </w:rPr>
        <w:t>的便携式湿度发生器的测试。</w:t>
      </w:r>
    </w:p>
    <w:p>
      <w:pPr>
        <w:pStyle w:val="2"/>
        <w:spacing w:line="360" w:lineRule="auto"/>
        <w:jc w:val="both"/>
        <w:textAlignment w:val="center"/>
        <w:rPr>
          <w:rFonts w:eastAsia="黑体"/>
          <w:bCs/>
          <w:sz w:val="24"/>
        </w:rPr>
      </w:pPr>
      <w:bookmarkStart w:id="8" w:name="_Toc28212"/>
      <w:r>
        <w:rPr>
          <w:rFonts w:eastAsia="黑体"/>
          <w:bCs/>
          <w:sz w:val="24"/>
        </w:rPr>
        <w:t xml:space="preserve">2 </w:t>
      </w:r>
      <w:r>
        <w:rPr>
          <w:rFonts w:hint="eastAsia" w:eastAsia="黑体"/>
          <w:bCs/>
          <w:sz w:val="24"/>
        </w:rPr>
        <w:t xml:space="preserve"> </w:t>
      </w:r>
      <w:r>
        <w:rPr>
          <w:rFonts w:eastAsia="黑体"/>
          <w:bCs/>
          <w:sz w:val="24"/>
        </w:rPr>
        <w:t>引用文件</w:t>
      </w:r>
      <w:bookmarkEnd w:id="8"/>
    </w:p>
    <w:p>
      <w:pPr>
        <w:spacing w:line="360" w:lineRule="auto"/>
        <w:ind w:firstLine="480" w:firstLineChars="200"/>
        <w:textAlignment w:val="center"/>
        <w:rPr>
          <w:sz w:val="24"/>
        </w:rPr>
      </w:pPr>
      <w:r>
        <w:rPr>
          <w:rFonts w:hint="eastAsia"/>
          <w:sz w:val="24"/>
        </w:rPr>
        <w:t>JJF1564—2016  温湿度标准箱校准规范</w:t>
      </w:r>
    </w:p>
    <w:p>
      <w:pPr>
        <w:spacing w:line="360" w:lineRule="auto"/>
        <w:ind w:firstLine="480" w:firstLineChars="200"/>
        <w:textAlignment w:val="center"/>
        <w:rPr>
          <w:sz w:val="24"/>
        </w:rPr>
      </w:pPr>
      <w:r>
        <w:rPr>
          <w:rFonts w:hint="eastAsia"/>
          <w:sz w:val="24"/>
        </w:rPr>
        <w:t xml:space="preserve">JJF1076—2020  </w:t>
      </w:r>
      <w:r>
        <w:rPr>
          <w:sz w:val="24"/>
        </w:rPr>
        <w:t>数字</w:t>
      </w:r>
      <w:r>
        <w:rPr>
          <w:rFonts w:hint="eastAsia"/>
          <w:sz w:val="24"/>
        </w:rPr>
        <w:t>式</w:t>
      </w:r>
      <w:r>
        <w:rPr>
          <w:sz w:val="24"/>
        </w:rPr>
        <w:t>温湿度计校准规范</w:t>
      </w:r>
    </w:p>
    <w:p>
      <w:pPr>
        <w:spacing w:line="360" w:lineRule="auto"/>
        <w:ind w:firstLine="480" w:firstLineChars="200"/>
        <w:textAlignment w:val="center"/>
        <w:rPr>
          <w:sz w:val="24"/>
        </w:rPr>
      </w:pPr>
      <w:r>
        <w:rPr>
          <w:rFonts w:hint="eastAsia"/>
          <w:sz w:val="24"/>
        </w:rPr>
        <w:t>GB/T 5170.1—2016  电工电子产品环境试验设备检验方法  总则</w:t>
      </w:r>
    </w:p>
    <w:p>
      <w:pPr>
        <w:spacing w:line="360" w:lineRule="auto"/>
        <w:ind w:firstLine="480" w:firstLineChars="200"/>
        <w:textAlignment w:val="center"/>
        <w:rPr>
          <w:sz w:val="24"/>
        </w:rPr>
      </w:pPr>
      <w:r>
        <w:rPr>
          <w:rFonts w:hint="eastAsia"/>
          <w:sz w:val="24"/>
        </w:rPr>
        <w:t>GB/T 5170.2—2017  环境试验设备检验方法  第2部分  温度试验设备</w:t>
      </w:r>
    </w:p>
    <w:p>
      <w:pPr>
        <w:spacing w:line="360" w:lineRule="auto"/>
        <w:ind w:firstLine="480" w:firstLineChars="200"/>
        <w:textAlignment w:val="center"/>
        <w:rPr>
          <w:sz w:val="24"/>
        </w:rPr>
      </w:pPr>
      <w:r>
        <w:rPr>
          <w:rFonts w:hint="eastAsia"/>
          <w:sz w:val="24"/>
        </w:rPr>
        <w:t>GB/T 5170.5—2016  电工电子产品环境试验设备检验方法  第5部分  湿热试验设备</w:t>
      </w:r>
    </w:p>
    <w:p>
      <w:pPr>
        <w:spacing w:line="360" w:lineRule="auto"/>
        <w:ind w:firstLine="480" w:firstLineChars="200"/>
        <w:textAlignment w:val="center"/>
        <w:rPr>
          <w:sz w:val="24"/>
        </w:rPr>
      </w:pPr>
      <w:r>
        <w:rPr>
          <w:sz w:val="24"/>
        </w:rPr>
        <w:t>凡是注日期的引用文件，仅注日期的版本适用于本规范；凡是不注日期的引用文件，其最新版本（包括所有的修改单）适用于本规范。</w:t>
      </w:r>
    </w:p>
    <w:p>
      <w:pPr>
        <w:pStyle w:val="2"/>
        <w:spacing w:line="360" w:lineRule="auto"/>
        <w:jc w:val="both"/>
        <w:textAlignment w:val="center"/>
        <w:rPr>
          <w:sz w:val="24"/>
        </w:rPr>
      </w:pPr>
      <w:bookmarkStart w:id="9" w:name="_Toc20398"/>
      <w:r>
        <w:rPr>
          <w:rFonts w:eastAsia="黑体"/>
          <w:bCs/>
          <w:sz w:val="24"/>
        </w:rPr>
        <w:t xml:space="preserve">3 </w:t>
      </w:r>
      <w:r>
        <w:rPr>
          <w:rFonts w:hint="eastAsia" w:eastAsia="黑体"/>
          <w:bCs/>
          <w:sz w:val="24"/>
        </w:rPr>
        <w:t xml:space="preserve"> </w:t>
      </w:r>
      <w:r>
        <w:rPr>
          <w:rFonts w:eastAsia="黑体"/>
          <w:bCs/>
          <w:sz w:val="24"/>
        </w:rPr>
        <w:t>术语</w:t>
      </w:r>
      <w:r>
        <w:rPr>
          <w:rFonts w:eastAsia="黑体"/>
          <w:sz w:val="24"/>
        </w:rPr>
        <w:t>和</w:t>
      </w:r>
      <w:r>
        <w:rPr>
          <w:rFonts w:hint="eastAsia" w:eastAsia="黑体"/>
          <w:sz w:val="24"/>
        </w:rPr>
        <w:t>定义</w:t>
      </w:r>
      <w:bookmarkEnd w:id="9"/>
    </w:p>
    <w:p>
      <w:pPr>
        <w:pStyle w:val="14"/>
        <w:spacing w:line="360" w:lineRule="auto"/>
        <w:ind w:left="-199" w:leftChars="-95" w:right="25" w:rightChars="12" w:firstLine="196" w:firstLineChars="82"/>
        <w:textAlignment w:val="center"/>
        <w:outlineLvl w:val="1"/>
        <w:rPr>
          <w:rFonts w:ascii="Times New Roman" w:hAnsi="Times New Roman"/>
          <w:sz w:val="24"/>
          <w:szCs w:val="24"/>
        </w:rPr>
      </w:pPr>
      <w:bookmarkStart w:id="10" w:name="_Toc21605"/>
      <w:r>
        <w:rPr>
          <w:rFonts w:ascii="Times New Roman" w:hAnsi="Times New Roman"/>
          <w:sz w:val="24"/>
          <w:szCs w:val="24"/>
        </w:rPr>
        <w:t xml:space="preserve">3.1 </w:t>
      </w:r>
      <w:r>
        <w:rPr>
          <w:rFonts w:hint="eastAsia" w:ascii="Times New Roman" w:hAnsi="Times New Roman"/>
          <w:sz w:val="24"/>
          <w:szCs w:val="24"/>
        </w:rPr>
        <w:t xml:space="preserve"> 便携式湿度发生器 portable humidity generator</w:t>
      </w:r>
      <w:bookmarkEnd w:id="10"/>
    </w:p>
    <w:p>
      <w:pPr>
        <w:pStyle w:val="14"/>
        <w:spacing w:line="360" w:lineRule="auto"/>
        <w:ind w:right="25" w:rightChars="12" w:firstLine="480" w:firstLineChars="200"/>
        <w:textAlignment w:val="center"/>
        <w:rPr>
          <w:rFonts w:ascii="Times New Roman" w:hAnsi="Times New Roman"/>
          <w:sz w:val="24"/>
          <w:szCs w:val="24"/>
        </w:rPr>
      </w:pPr>
      <w:r>
        <w:rPr>
          <w:rFonts w:hint="eastAsia" w:ascii="Times New Roman" w:hAnsi="Times New Roman"/>
          <w:sz w:val="24"/>
          <w:szCs w:val="24"/>
        </w:rPr>
        <w:t>一种带空腔测试室且能够产生稳定湿度环境的小型湿度源。</w:t>
      </w:r>
    </w:p>
    <w:p>
      <w:pPr>
        <w:pStyle w:val="14"/>
        <w:spacing w:line="360" w:lineRule="auto"/>
        <w:ind w:left="-199" w:leftChars="-95" w:right="25" w:rightChars="12" w:firstLine="196" w:firstLineChars="82"/>
        <w:textAlignment w:val="center"/>
        <w:outlineLvl w:val="1"/>
        <w:rPr>
          <w:rFonts w:ascii="Times New Roman" w:hAnsi="Times New Roman"/>
          <w:sz w:val="24"/>
          <w:szCs w:val="24"/>
        </w:rPr>
      </w:pPr>
      <w:bookmarkStart w:id="11" w:name="_Toc26622"/>
      <w:r>
        <w:rPr>
          <w:rFonts w:ascii="Times New Roman" w:hAnsi="Times New Roman"/>
          <w:sz w:val="24"/>
          <w:szCs w:val="24"/>
        </w:rPr>
        <w:t xml:space="preserve">3.2 </w:t>
      </w:r>
      <w:r>
        <w:rPr>
          <w:rFonts w:hint="eastAsia" w:ascii="Times New Roman" w:hAnsi="Times New Roman"/>
          <w:sz w:val="24"/>
          <w:szCs w:val="24"/>
        </w:rPr>
        <w:t xml:space="preserve"> 有效工作区 valid working zone</w:t>
      </w:r>
      <w:bookmarkEnd w:id="11"/>
    </w:p>
    <w:p>
      <w:pPr>
        <w:pStyle w:val="14"/>
        <w:spacing w:line="360" w:lineRule="auto"/>
        <w:ind w:left="-199" w:leftChars="-95" w:right="25" w:rightChars="12" w:firstLine="672" w:firstLineChars="280"/>
        <w:textAlignment w:val="center"/>
        <w:rPr>
          <w:rFonts w:ascii="Times New Roman" w:hAnsi="Times New Roman"/>
          <w:sz w:val="24"/>
          <w:szCs w:val="24"/>
        </w:rPr>
      </w:pPr>
      <w:r>
        <w:rPr>
          <w:rFonts w:hint="eastAsia" w:ascii="Times New Roman" w:hAnsi="Times New Roman"/>
          <w:sz w:val="24"/>
          <w:szCs w:val="24"/>
        </w:rPr>
        <w:t>便携式湿度发生器测试室中用于校准湿度仪表的区域。</w:t>
      </w:r>
    </w:p>
    <w:p>
      <w:pPr>
        <w:pStyle w:val="14"/>
        <w:spacing w:line="360" w:lineRule="auto"/>
        <w:ind w:left="-199" w:leftChars="-95" w:right="25" w:rightChars="12" w:firstLine="196" w:firstLineChars="82"/>
        <w:textAlignment w:val="center"/>
        <w:outlineLvl w:val="1"/>
        <w:rPr>
          <w:rFonts w:ascii="Times New Roman" w:hAnsi="Times New Roman"/>
          <w:sz w:val="24"/>
          <w:szCs w:val="24"/>
        </w:rPr>
      </w:pPr>
      <w:bookmarkStart w:id="12" w:name="_Toc12388"/>
      <w:r>
        <w:rPr>
          <w:rFonts w:ascii="Times New Roman" w:hAnsi="Times New Roman"/>
          <w:sz w:val="24"/>
          <w:szCs w:val="24"/>
        </w:rPr>
        <w:t xml:space="preserve">3.3 </w:t>
      </w:r>
      <w:r>
        <w:rPr>
          <w:rFonts w:hint="eastAsia" w:ascii="Times New Roman" w:hAnsi="Times New Roman"/>
          <w:sz w:val="24"/>
          <w:szCs w:val="24"/>
        </w:rPr>
        <w:t xml:space="preserve"> 稳定状态 steady state</w:t>
      </w:r>
      <w:bookmarkEnd w:id="12"/>
    </w:p>
    <w:p>
      <w:pPr>
        <w:pStyle w:val="14"/>
        <w:spacing w:line="360" w:lineRule="auto"/>
        <w:ind w:right="25" w:rightChars="12" w:firstLine="480" w:firstLineChars="200"/>
        <w:textAlignment w:val="center"/>
        <w:rPr>
          <w:rFonts w:ascii="Times New Roman" w:hAnsi="Times New Roman"/>
          <w:sz w:val="24"/>
          <w:szCs w:val="24"/>
        </w:rPr>
      </w:pPr>
      <w:r>
        <w:rPr>
          <w:rFonts w:hint="eastAsia" w:ascii="Times New Roman" w:hAnsi="Times New Roman"/>
          <w:sz w:val="24"/>
          <w:szCs w:val="24"/>
        </w:rPr>
        <w:t>便携式湿度发生器有效工作区内任意点的温度、湿度变化量达到设备本身性能指标要求时的状态。</w:t>
      </w:r>
    </w:p>
    <w:p>
      <w:pPr>
        <w:pStyle w:val="14"/>
        <w:spacing w:line="360" w:lineRule="auto"/>
        <w:ind w:left="-199" w:leftChars="-95" w:right="25" w:rightChars="12" w:firstLine="196" w:firstLineChars="82"/>
        <w:textAlignment w:val="center"/>
        <w:outlineLvl w:val="1"/>
        <w:rPr>
          <w:rFonts w:ascii="Times New Roman" w:hAnsi="Times New Roman"/>
          <w:sz w:val="24"/>
          <w:szCs w:val="24"/>
        </w:rPr>
      </w:pPr>
      <w:bookmarkStart w:id="13" w:name="_Toc21581"/>
      <w:r>
        <w:rPr>
          <w:rFonts w:hint="eastAsia" w:ascii="Times New Roman" w:hAnsi="Times New Roman"/>
          <w:sz w:val="24"/>
          <w:szCs w:val="24"/>
        </w:rPr>
        <w:t>3.4  温度均匀度 temperature uniformity</w:t>
      </w:r>
      <w:bookmarkEnd w:id="13"/>
    </w:p>
    <w:p>
      <w:pPr>
        <w:pStyle w:val="14"/>
        <w:spacing w:line="360" w:lineRule="auto"/>
        <w:ind w:right="25" w:rightChars="12" w:firstLine="480" w:firstLineChars="200"/>
        <w:textAlignment w:val="center"/>
        <w:rPr>
          <w:rFonts w:ascii="Times New Roman" w:hAnsi="Times New Roman"/>
          <w:sz w:val="24"/>
          <w:szCs w:val="24"/>
        </w:rPr>
      </w:pPr>
      <w:r>
        <w:rPr>
          <w:rFonts w:hint="eastAsia" w:ascii="Times New Roman" w:hAnsi="Times New Roman"/>
          <w:sz w:val="24"/>
          <w:szCs w:val="24"/>
        </w:rPr>
        <w:t>便携式</w:t>
      </w:r>
      <w:r>
        <w:rPr>
          <w:rFonts w:ascii="Times New Roman" w:hAnsi="Times New Roman"/>
          <w:sz w:val="24"/>
          <w:szCs w:val="24"/>
        </w:rPr>
        <w:t>湿度发生器稳定状态下，</w:t>
      </w:r>
      <w:r>
        <w:rPr>
          <w:rFonts w:hint="eastAsia" w:ascii="Times New Roman" w:hAnsi="Times New Roman"/>
          <w:sz w:val="24"/>
          <w:szCs w:val="24"/>
        </w:rPr>
        <w:t>有效工作区内某一瞬时任意两点温度之间的最大差值</w:t>
      </w:r>
      <w:r>
        <w:rPr>
          <w:rFonts w:ascii="Times New Roman" w:hAnsi="Times New Roman"/>
          <w:sz w:val="24"/>
          <w:szCs w:val="24"/>
        </w:rPr>
        <w:t>。</w:t>
      </w:r>
    </w:p>
    <w:p>
      <w:pPr>
        <w:pStyle w:val="14"/>
        <w:spacing w:line="360" w:lineRule="auto"/>
        <w:ind w:left="-199" w:leftChars="-95" w:right="25" w:rightChars="12" w:firstLine="196" w:firstLineChars="82"/>
        <w:textAlignment w:val="center"/>
        <w:outlineLvl w:val="1"/>
        <w:rPr>
          <w:rFonts w:ascii="Times New Roman" w:hAnsi="Times New Roman"/>
          <w:sz w:val="24"/>
          <w:szCs w:val="24"/>
        </w:rPr>
      </w:pPr>
      <w:bookmarkStart w:id="14" w:name="_Toc7475"/>
      <w:r>
        <w:rPr>
          <w:rFonts w:hint="eastAsia" w:ascii="Times New Roman" w:hAnsi="Times New Roman"/>
          <w:sz w:val="24"/>
          <w:szCs w:val="24"/>
        </w:rPr>
        <w:t>3.5  湿度均匀度 humidity uniformity</w:t>
      </w:r>
      <w:bookmarkEnd w:id="14"/>
    </w:p>
    <w:p>
      <w:pPr>
        <w:pStyle w:val="14"/>
        <w:spacing w:line="360" w:lineRule="auto"/>
        <w:ind w:right="25" w:rightChars="12" w:firstLine="480" w:firstLineChars="200"/>
        <w:textAlignment w:val="center"/>
        <w:rPr>
          <w:rFonts w:ascii="Times New Roman" w:hAnsi="Times New Roman"/>
          <w:sz w:val="24"/>
          <w:szCs w:val="24"/>
        </w:rPr>
        <w:sectPr>
          <w:footerReference r:id="rId14" w:type="default"/>
          <w:pgSz w:w="11906" w:h="16838"/>
          <w:pgMar w:top="1701" w:right="1417" w:bottom="1247" w:left="1417" w:header="1247" w:footer="850" w:gutter="0"/>
          <w:pgNumType w:start="1"/>
          <w:cols w:space="720" w:num="1"/>
          <w:docGrid w:type="lines" w:linePitch="312" w:charSpace="0"/>
        </w:sectPr>
      </w:pPr>
    </w:p>
    <w:p>
      <w:pPr>
        <w:pStyle w:val="14"/>
        <w:spacing w:line="360" w:lineRule="auto"/>
        <w:ind w:right="25" w:rightChars="12" w:firstLine="480" w:firstLineChars="200"/>
        <w:textAlignment w:val="center"/>
        <w:rPr>
          <w:rFonts w:ascii="Times New Roman" w:hAnsi="Times New Roman"/>
          <w:sz w:val="24"/>
          <w:szCs w:val="24"/>
        </w:rPr>
      </w:pPr>
      <w:r>
        <w:rPr>
          <w:rFonts w:hint="eastAsia" w:ascii="Times New Roman" w:hAnsi="Times New Roman"/>
          <w:sz w:val="24"/>
          <w:szCs w:val="24"/>
        </w:rPr>
        <w:t>便携式</w:t>
      </w:r>
      <w:r>
        <w:rPr>
          <w:rFonts w:ascii="Times New Roman" w:hAnsi="Times New Roman"/>
          <w:sz w:val="24"/>
          <w:szCs w:val="24"/>
        </w:rPr>
        <w:t>湿度发生器稳定状态下，</w:t>
      </w:r>
      <w:r>
        <w:rPr>
          <w:rFonts w:hint="eastAsia" w:ascii="Times New Roman" w:hAnsi="Times New Roman"/>
          <w:sz w:val="24"/>
          <w:szCs w:val="24"/>
        </w:rPr>
        <w:t>有效工作区内某一瞬时任意两点湿度之间的最大差值</w:t>
      </w:r>
      <w:r>
        <w:rPr>
          <w:rFonts w:ascii="Times New Roman" w:hAnsi="Times New Roman"/>
          <w:sz w:val="24"/>
          <w:szCs w:val="24"/>
        </w:rPr>
        <w:t>。</w:t>
      </w:r>
    </w:p>
    <w:p>
      <w:pPr>
        <w:pStyle w:val="14"/>
        <w:spacing w:line="360" w:lineRule="auto"/>
        <w:ind w:left="-199" w:leftChars="-95" w:right="25" w:rightChars="12" w:firstLine="196" w:firstLineChars="82"/>
        <w:textAlignment w:val="center"/>
        <w:outlineLvl w:val="1"/>
        <w:rPr>
          <w:rFonts w:ascii="Times New Roman" w:hAnsi="Times New Roman"/>
          <w:sz w:val="24"/>
          <w:szCs w:val="24"/>
        </w:rPr>
      </w:pPr>
      <w:bookmarkStart w:id="15" w:name="_Toc24782"/>
      <w:r>
        <w:rPr>
          <w:rFonts w:hint="eastAsia" w:ascii="Times New Roman" w:hAnsi="Times New Roman"/>
          <w:sz w:val="24"/>
          <w:szCs w:val="24"/>
        </w:rPr>
        <w:t>3.6  温度波动度 temperature fluctuation</w:t>
      </w:r>
      <w:bookmarkEnd w:id="15"/>
    </w:p>
    <w:p>
      <w:pPr>
        <w:pStyle w:val="14"/>
        <w:spacing w:line="360" w:lineRule="auto"/>
        <w:ind w:right="25" w:rightChars="12" w:firstLine="480" w:firstLineChars="200"/>
        <w:textAlignment w:val="center"/>
        <w:rPr>
          <w:rFonts w:ascii="Times New Roman" w:hAnsi="Times New Roman"/>
          <w:sz w:val="24"/>
          <w:szCs w:val="24"/>
        </w:rPr>
      </w:pPr>
      <w:r>
        <w:rPr>
          <w:rFonts w:hint="eastAsia" w:ascii="Times New Roman" w:hAnsi="Times New Roman"/>
          <w:sz w:val="24"/>
          <w:szCs w:val="24"/>
        </w:rPr>
        <w:t>便携式湿度发生器稳定状态下，有效工作区内任意一点温度在30 min内的极差（采用“±”表示时，取极差的1/2）。</w:t>
      </w:r>
    </w:p>
    <w:p>
      <w:pPr>
        <w:pStyle w:val="14"/>
        <w:spacing w:line="360" w:lineRule="auto"/>
        <w:ind w:left="-199" w:leftChars="-95" w:right="25" w:rightChars="12" w:firstLine="196" w:firstLineChars="82"/>
        <w:textAlignment w:val="center"/>
        <w:outlineLvl w:val="1"/>
        <w:rPr>
          <w:rFonts w:ascii="Times New Roman" w:hAnsi="Times New Roman"/>
          <w:sz w:val="24"/>
          <w:szCs w:val="24"/>
        </w:rPr>
      </w:pPr>
      <w:bookmarkStart w:id="16" w:name="_Toc18056"/>
      <w:r>
        <w:rPr>
          <w:rFonts w:ascii="Times New Roman" w:hAnsi="Times New Roman"/>
          <w:sz w:val="24"/>
          <w:szCs w:val="24"/>
        </w:rPr>
        <w:t>3.</w:t>
      </w:r>
      <w:r>
        <w:rPr>
          <w:rFonts w:hint="eastAsia" w:ascii="Times New Roman" w:hAnsi="Times New Roman"/>
          <w:sz w:val="24"/>
          <w:szCs w:val="24"/>
        </w:rPr>
        <w:t>7</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湿度</w:t>
      </w:r>
      <w:r>
        <w:rPr>
          <w:rFonts w:hint="eastAsia" w:ascii="Times New Roman" w:hAnsi="Times New Roman"/>
          <w:sz w:val="24"/>
          <w:szCs w:val="24"/>
        </w:rPr>
        <w:t>波动度</w:t>
      </w:r>
      <w:r>
        <w:rPr>
          <w:rFonts w:ascii="Times New Roman" w:hAnsi="Times New Roman"/>
          <w:sz w:val="24"/>
          <w:szCs w:val="24"/>
        </w:rPr>
        <w:t xml:space="preserve"> </w:t>
      </w:r>
      <w:r>
        <w:rPr>
          <w:rFonts w:hint="eastAsia" w:ascii="Times New Roman" w:hAnsi="Times New Roman"/>
          <w:sz w:val="24"/>
          <w:szCs w:val="24"/>
        </w:rPr>
        <w:t>humidity fluctuation</w:t>
      </w:r>
      <w:bookmarkEnd w:id="16"/>
    </w:p>
    <w:p>
      <w:pPr>
        <w:pStyle w:val="14"/>
        <w:spacing w:line="360" w:lineRule="auto"/>
        <w:ind w:right="25" w:rightChars="12" w:firstLine="480" w:firstLineChars="200"/>
        <w:textAlignment w:val="center"/>
        <w:rPr>
          <w:rFonts w:ascii="Times New Roman" w:hAnsi="Times New Roman"/>
          <w:sz w:val="24"/>
          <w:szCs w:val="24"/>
        </w:rPr>
      </w:pPr>
      <w:r>
        <w:rPr>
          <w:rFonts w:hint="eastAsia" w:ascii="Times New Roman" w:hAnsi="Times New Roman"/>
          <w:sz w:val="24"/>
          <w:szCs w:val="24"/>
        </w:rPr>
        <w:t>便携式</w:t>
      </w:r>
      <w:r>
        <w:rPr>
          <w:rFonts w:ascii="Times New Roman" w:hAnsi="Times New Roman"/>
          <w:sz w:val="24"/>
          <w:szCs w:val="24"/>
        </w:rPr>
        <w:t>湿度发生器稳定状态下，</w:t>
      </w:r>
      <w:r>
        <w:rPr>
          <w:rFonts w:hint="eastAsia" w:ascii="Times New Roman" w:hAnsi="Times New Roman"/>
          <w:sz w:val="24"/>
          <w:szCs w:val="24"/>
        </w:rPr>
        <w:t>有效工作区内任意一点湿度在30 min内的极差（采用“±”表示时，取极差的1/2）</w:t>
      </w:r>
      <w:r>
        <w:rPr>
          <w:rFonts w:ascii="Times New Roman" w:hAnsi="Times New Roman"/>
          <w:sz w:val="24"/>
          <w:szCs w:val="24"/>
        </w:rPr>
        <w:t>。</w:t>
      </w:r>
    </w:p>
    <w:p>
      <w:pPr>
        <w:pStyle w:val="2"/>
        <w:spacing w:line="360" w:lineRule="auto"/>
        <w:jc w:val="both"/>
        <w:textAlignment w:val="center"/>
        <w:rPr>
          <w:rFonts w:eastAsia="黑体"/>
          <w:bCs/>
          <w:sz w:val="24"/>
        </w:rPr>
      </w:pPr>
      <w:bookmarkStart w:id="17" w:name="_Toc8553"/>
      <w:r>
        <w:rPr>
          <w:rFonts w:eastAsia="黑体"/>
          <w:bCs/>
          <w:sz w:val="24"/>
        </w:rPr>
        <w:t xml:space="preserve">4 </w:t>
      </w:r>
      <w:r>
        <w:rPr>
          <w:rFonts w:hint="eastAsia" w:eastAsia="黑体"/>
          <w:bCs/>
          <w:sz w:val="24"/>
        </w:rPr>
        <w:t xml:space="preserve"> </w:t>
      </w:r>
      <w:r>
        <w:rPr>
          <w:rFonts w:eastAsia="黑体"/>
          <w:bCs/>
          <w:sz w:val="24"/>
        </w:rPr>
        <w:t>概述</w:t>
      </w:r>
      <w:bookmarkEnd w:id="17"/>
    </w:p>
    <w:p>
      <w:pPr>
        <w:spacing w:line="360" w:lineRule="auto"/>
        <w:ind w:firstLine="480" w:firstLineChars="200"/>
        <w:jc w:val="left"/>
        <w:textAlignment w:val="center"/>
        <w:rPr>
          <w:kern w:val="0"/>
          <w:sz w:val="24"/>
        </w:rPr>
      </w:pPr>
      <w:r>
        <w:rPr>
          <w:rFonts w:hint="eastAsia"/>
          <w:kern w:val="0"/>
          <w:sz w:val="24"/>
        </w:rPr>
        <w:t>便携式湿度发生器的作用是根据温湿度设定值产生恒定且均匀的温湿度场，用于实验室或现场检定、校准数字式湿度计、湿度传感器。</w:t>
      </w:r>
    </w:p>
    <w:p>
      <w:pPr>
        <w:spacing w:line="360" w:lineRule="auto"/>
        <w:ind w:firstLine="480" w:firstLineChars="200"/>
        <w:jc w:val="left"/>
        <w:textAlignment w:val="center"/>
        <w:rPr>
          <w:color w:val="auto"/>
          <w:kern w:val="0"/>
          <w:sz w:val="24"/>
        </w:rPr>
      </w:pPr>
      <w:r>
        <w:rPr>
          <w:rFonts w:hint="eastAsia"/>
          <w:kern w:val="0"/>
          <w:sz w:val="24"/>
        </w:rPr>
        <w:t>便携式湿度发生器湿度控制的原理主要为干湿空气混合法</w:t>
      </w:r>
      <w:r>
        <w:rPr>
          <w:rFonts w:hint="eastAsia"/>
          <w:kern w:val="0"/>
          <w:sz w:val="24"/>
          <w:lang w:eastAsia="zh-CN"/>
        </w:rPr>
        <w:t>：</w:t>
      </w:r>
      <w:r>
        <w:rPr>
          <w:rFonts w:hint="eastAsia"/>
          <w:color w:val="auto"/>
          <w:kern w:val="0"/>
          <w:sz w:val="24"/>
        </w:rPr>
        <w:t>通过对发生器内湿度测量值进行反馈控制、采用饱和器加湿和干燥剂去湿的方式实现便携式湿度发生器湿度的控制</w:t>
      </w:r>
      <w:r>
        <w:rPr>
          <w:rFonts w:hint="eastAsia"/>
          <w:color w:val="auto"/>
          <w:kern w:val="0"/>
          <w:sz w:val="24"/>
          <w:lang w:eastAsia="zh-CN"/>
        </w:rPr>
        <w:t>；</w:t>
      </w:r>
      <w:r>
        <w:rPr>
          <w:rFonts w:hint="eastAsia"/>
          <w:color w:val="auto"/>
          <w:kern w:val="0"/>
          <w:sz w:val="24"/>
        </w:rPr>
        <w:t>便携式湿度发生器温度控制的原理主要为半导体控温原理</w:t>
      </w:r>
      <w:r>
        <w:rPr>
          <w:rFonts w:hint="eastAsia"/>
          <w:color w:val="auto"/>
          <w:kern w:val="0"/>
          <w:sz w:val="24"/>
          <w:lang w:eastAsia="zh-CN"/>
        </w:rPr>
        <w:t>：</w:t>
      </w:r>
      <w:r>
        <w:rPr>
          <w:rFonts w:hint="eastAsia"/>
          <w:color w:val="auto"/>
          <w:kern w:val="0"/>
          <w:sz w:val="24"/>
        </w:rPr>
        <w:t>利用半导体的热电效应和热敏效应，通过控制系统调节电流的大小和方向，驱动半导体工作实现便携式湿度发生器温度的控制。</w:t>
      </w:r>
    </w:p>
    <w:p>
      <w:pPr>
        <w:pStyle w:val="2"/>
        <w:spacing w:line="360" w:lineRule="auto"/>
        <w:jc w:val="both"/>
        <w:textAlignment w:val="center"/>
        <w:rPr>
          <w:rFonts w:eastAsia="黑体"/>
          <w:bCs/>
          <w:sz w:val="24"/>
        </w:rPr>
      </w:pPr>
      <w:bookmarkStart w:id="18" w:name="_Toc21390"/>
      <w:r>
        <w:rPr>
          <w:rFonts w:eastAsia="黑体"/>
          <w:bCs/>
          <w:sz w:val="24"/>
        </w:rPr>
        <w:t xml:space="preserve">5 </w:t>
      </w:r>
      <w:r>
        <w:rPr>
          <w:rFonts w:hint="eastAsia" w:eastAsia="黑体"/>
          <w:bCs/>
          <w:sz w:val="24"/>
        </w:rPr>
        <w:t xml:space="preserve"> </w:t>
      </w:r>
      <w:r>
        <w:rPr>
          <w:rFonts w:eastAsia="黑体"/>
          <w:bCs/>
          <w:sz w:val="24"/>
        </w:rPr>
        <w:t>计量特性</w:t>
      </w:r>
      <w:bookmarkEnd w:id="18"/>
    </w:p>
    <w:p>
      <w:pPr>
        <w:spacing w:line="360" w:lineRule="auto"/>
        <w:ind w:firstLine="480" w:firstLineChars="200"/>
        <w:jc w:val="left"/>
        <w:textAlignment w:val="center"/>
        <w:rPr>
          <w:rFonts w:eastAsiaTheme="minorEastAsia"/>
          <w:kern w:val="0"/>
          <w:sz w:val="24"/>
        </w:rPr>
      </w:pPr>
      <w:r>
        <w:rPr>
          <w:rFonts w:hint="eastAsia"/>
          <w:kern w:val="0"/>
          <w:sz w:val="24"/>
        </w:rPr>
        <w:t>便携式湿度发生器的技术要求见表</w:t>
      </w:r>
      <w:r>
        <w:rPr>
          <w:rFonts w:eastAsiaTheme="minorEastAsia"/>
          <w:kern w:val="0"/>
          <w:sz w:val="24"/>
        </w:rPr>
        <w:t>1</w:t>
      </w:r>
      <w:r>
        <w:rPr>
          <w:rFonts w:hint="eastAsia" w:asciiTheme="minorEastAsia" w:hAnsiTheme="minorEastAsia" w:eastAsiaTheme="minorEastAsia" w:cstheme="minorEastAsia"/>
          <w:kern w:val="0"/>
          <w:sz w:val="24"/>
        </w:rPr>
        <w:t>。</w:t>
      </w:r>
    </w:p>
    <w:p>
      <w:pPr>
        <w:jc w:val="center"/>
        <w:rPr>
          <w:rFonts w:eastAsia="黑体"/>
          <w:color w:val="FF0000"/>
        </w:rPr>
      </w:pPr>
      <w:r>
        <w:rPr>
          <w:rFonts w:hint="eastAsia" w:ascii="黑体" w:hAnsi="黑体" w:eastAsia="黑体" w:cs="黑体"/>
        </w:rPr>
        <w:t>表1</w:t>
      </w:r>
      <w:r>
        <w:rPr>
          <w:rFonts w:hint="eastAsia" w:ascii="黑体" w:hAnsi="黑体" w:eastAsia="黑体" w:cs="黑体"/>
          <w:lang w:val="en-US" w:eastAsia="zh-CN"/>
        </w:rPr>
        <w:t xml:space="preserve">  </w:t>
      </w:r>
      <w:r>
        <w:rPr>
          <w:rFonts w:hint="eastAsia" w:ascii="黑体" w:hAnsi="黑体" w:eastAsia="黑体" w:cs="黑体"/>
        </w:rPr>
        <w:t>便携式湿度发生器技术要求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jc w:val="center"/>
            </w:pPr>
            <w:r>
              <w:rPr>
                <w:rFonts w:hint="eastAsia"/>
              </w:rPr>
              <w:t>参数名称</w:t>
            </w:r>
          </w:p>
        </w:tc>
        <w:tc>
          <w:tcPr>
            <w:tcW w:w="3096" w:type="dxa"/>
          </w:tcPr>
          <w:p>
            <w:pPr>
              <w:jc w:val="center"/>
            </w:pPr>
            <w:r>
              <w:rPr>
                <w:rFonts w:hint="eastAsia"/>
              </w:rPr>
              <w:t>温度</w:t>
            </w:r>
          </w:p>
        </w:tc>
        <w:tc>
          <w:tcPr>
            <w:tcW w:w="3096" w:type="dxa"/>
          </w:tcPr>
          <w:p>
            <w:pPr>
              <w:jc w:val="center"/>
            </w:pPr>
            <w:r>
              <w:rPr>
                <w:rFonts w:hint="eastAsia"/>
              </w:rPr>
              <w:t>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jc w:val="center"/>
            </w:pPr>
            <w:r>
              <w:rPr>
                <w:rFonts w:hint="eastAsia"/>
              </w:rPr>
              <w:t>均匀度</w:t>
            </w:r>
          </w:p>
        </w:tc>
        <w:tc>
          <w:tcPr>
            <w:tcW w:w="3096" w:type="dxa"/>
          </w:tcPr>
          <w:p>
            <w:pPr>
              <w:jc w:val="center"/>
            </w:pPr>
            <w:r>
              <w:rPr>
                <w:rFonts w:eastAsiaTheme="minorEastAsia"/>
              </w:rPr>
              <w:t>不大于0.3</w:t>
            </w:r>
            <w:r>
              <w:rPr>
                <w:rFonts w:hint="eastAsia" w:eastAsiaTheme="minorEastAsia"/>
              </w:rPr>
              <w:t xml:space="preserve"> </w:t>
            </w:r>
            <w:r>
              <w:rPr>
                <w:rFonts w:eastAsiaTheme="minorEastAsia"/>
              </w:rPr>
              <w:t>℃</w:t>
            </w:r>
          </w:p>
        </w:tc>
        <w:tc>
          <w:tcPr>
            <w:tcW w:w="3096" w:type="dxa"/>
          </w:tcPr>
          <w:p>
            <w:pPr>
              <w:jc w:val="center"/>
            </w:pPr>
            <w:r>
              <w:rPr>
                <w:rFonts w:eastAsiaTheme="minorEastAsia"/>
              </w:rPr>
              <w:t>不大于1.0</w:t>
            </w:r>
            <w:r>
              <w:rPr>
                <w:rFonts w:hint="eastAsia" w:eastAsiaTheme="minorEastAsia"/>
              </w:rPr>
              <w:t xml:space="preserve"> </w:t>
            </w:r>
            <w:r>
              <w:rPr>
                <w:rFonts w:eastAsiaTheme="minorEastAsia"/>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jc w:val="center"/>
            </w:pPr>
            <w:r>
              <w:rPr>
                <w:rFonts w:hint="eastAsia"/>
              </w:rPr>
              <w:t>波动度</w:t>
            </w:r>
          </w:p>
        </w:tc>
        <w:tc>
          <w:tcPr>
            <w:tcW w:w="3096" w:type="dxa"/>
          </w:tcPr>
          <w:p>
            <w:pPr>
              <w:jc w:val="center"/>
            </w:pPr>
            <w:r>
              <w:rPr>
                <w:rFonts w:eastAsiaTheme="minorEastAsia"/>
              </w:rPr>
              <w:t>不超过</w:t>
            </w:r>
            <w:r>
              <w:t>±</w:t>
            </w:r>
            <w:r>
              <w:rPr>
                <w:rFonts w:eastAsiaTheme="minorEastAsia"/>
              </w:rPr>
              <w:t>0.2</w:t>
            </w:r>
            <w:r>
              <w:rPr>
                <w:rFonts w:hint="eastAsia" w:eastAsiaTheme="minorEastAsia"/>
              </w:rPr>
              <w:t xml:space="preserve"> </w:t>
            </w:r>
            <w:r>
              <w:rPr>
                <w:rFonts w:eastAsiaTheme="minorEastAsia"/>
              </w:rPr>
              <w:t>℃</w:t>
            </w:r>
          </w:p>
        </w:tc>
        <w:tc>
          <w:tcPr>
            <w:tcW w:w="3096" w:type="dxa"/>
          </w:tcPr>
          <w:p>
            <w:pPr>
              <w:jc w:val="center"/>
            </w:pPr>
            <w:r>
              <w:rPr>
                <w:rFonts w:eastAsiaTheme="minorEastAsia"/>
              </w:rPr>
              <w:t>不超过</w:t>
            </w:r>
            <w:r>
              <w:t>±</w:t>
            </w:r>
            <w:r>
              <w:rPr>
                <w:rFonts w:eastAsiaTheme="minorEastAsia"/>
              </w:rPr>
              <w:t>1.0</w:t>
            </w:r>
            <w:r>
              <w:rPr>
                <w:rFonts w:hint="eastAsia" w:eastAsiaTheme="minorEastAsia"/>
              </w:rPr>
              <w:t xml:space="preserve"> </w:t>
            </w:r>
            <w:r>
              <w:rPr>
                <w:rFonts w:eastAsiaTheme="minorEastAsia"/>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88" w:type="dxa"/>
            <w:gridSpan w:val="3"/>
          </w:tcPr>
          <w:p>
            <w:pPr>
              <w:pStyle w:val="34"/>
              <w:spacing w:line="320" w:lineRule="exact"/>
              <w:ind w:firstLine="420" w:firstLineChars="200"/>
              <w:jc w:val="both"/>
              <w:textAlignment w:val="center"/>
              <w:rPr>
                <w:rStyle w:val="30"/>
                <w:rFonts w:ascii="仿宋" w:hAnsi="仿宋" w:eastAsia="仿宋" w:cs="仿宋"/>
                <w:color w:val="auto"/>
                <w:kern w:val="2"/>
              </w:rPr>
            </w:pPr>
            <w:r>
              <w:rPr>
                <w:rFonts w:hint="eastAsia" w:ascii="仿宋" w:hAnsi="仿宋" w:eastAsia="仿宋" w:cs="仿宋"/>
                <w:color w:val="auto"/>
                <w:sz w:val="21"/>
                <w:szCs w:val="21"/>
              </w:rPr>
              <w:t>注：</w:t>
            </w:r>
          </w:p>
          <w:p>
            <w:pPr>
              <w:pStyle w:val="34"/>
              <w:spacing w:line="320" w:lineRule="exact"/>
              <w:ind w:firstLine="420" w:firstLineChars="200"/>
              <w:jc w:val="both"/>
              <w:textAlignment w:val="center"/>
              <w:rPr>
                <w:rFonts w:ascii="仿宋" w:hAnsi="仿宋" w:eastAsia="仿宋" w:cs="仿宋"/>
                <w:color w:val="auto"/>
                <w:sz w:val="21"/>
                <w:szCs w:val="21"/>
              </w:rPr>
            </w:pPr>
            <w:r>
              <w:rPr>
                <w:rFonts w:hint="eastAsia" w:ascii="仿宋" w:hAnsi="仿宋" w:eastAsia="仿宋" w:cs="仿宋"/>
                <w:color w:val="auto"/>
                <w:sz w:val="21"/>
                <w:szCs w:val="21"/>
              </w:rPr>
              <w:t>1.对计量特性另有要求的便携式湿度发生器，按照有关技术文件规定的要求进行测试。</w:t>
            </w:r>
          </w:p>
          <w:p>
            <w:pPr>
              <w:pStyle w:val="34"/>
              <w:spacing w:line="320" w:lineRule="exact"/>
              <w:ind w:firstLine="420" w:firstLineChars="200"/>
              <w:jc w:val="both"/>
              <w:textAlignment w:val="center"/>
              <w:rPr>
                <w:rFonts w:cs="Times New Roman"/>
                <w:color w:val="auto"/>
              </w:rPr>
            </w:pPr>
            <w:r>
              <w:rPr>
                <w:rFonts w:hint="eastAsia" w:ascii="仿宋" w:hAnsi="仿宋" w:eastAsia="仿宋" w:cs="仿宋"/>
                <w:color w:val="auto"/>
                <w:sz w:val="21"/>
                <w:szCs w:val="21"/>
              </w:rPr>
              <w:t>2.以上技术指标仅提供参考，不适用于合格性判定。</w:t>
            </w:r>
          </w:p>
        </w:tc>
      </w:tr>
    </w:tbl>
    <w:p>
      <w:pPr>
        <w:pStyle w:val="2"/>
        <w:spacing w:line="360" w:lineRule="auto"/>
        <w:jc w:val="both"/>
        <w:textAlignment w:val="center"/>
        <w:rPr>
          <w:rFonts w:eastAsia="黑体"/>
          <w:bCs/>
          <w:sz w:val="24"/>
        </w:rPr>
      </w:pPr>
      <w:bookmarkStart w:id="19" w:name="_Toc32754"/>
      <w:r>
        <w:rPr>
          <w:rFonts w:eastAsia="黑体"/>
          <w:bCs/>
          <w:sz w:val="24"/>
        </w:rPr>
        <w:t xml:space="preserve">6 </w:t>
      </w:r>
      <w:r>
        <w:rPr>
          <w:rFonts w:hint="eastAsia" w:eastAsia="黑体"/>
          <w:bCs/>
          <w:sz w:val="24"/>
        </w:rPr>
        <w:t xml:space="preserve"> 测试</w:t>
      </w:r>
      <w:r>
        <w:rPr>
          <w:rFonts w:eastAsia="黑体"/>
          <w:bCs/>
          <w:sz w:val="24"/>
        </w:rPr>
        <w:t>条件</w:t>
      </w:r>
      <w:bookmarkEnd w:id="19"/>
    </w:p>
    <w:p>
      <w:pPr>
        <w:pStyle w:val="3"/>
        <w:spacing w:line="360" w:lineRule="auto"/>
        <w:ind w:firstLine="0" w:firstLineChars="0"/>
        <w:jc w:val="both"/>
        <w:textAlignment w:val="center"/>
        <w:rPr>
          <w:rFonts w:ascii="Times New Roman" w:eastAsia="宋体"/>
          <w:sz w:val="24"/>
        </w:rPr>
      </w:pPr>
      <w:bookmarkStart w:id="20" w:name="_Toc20664"/>
      <w:r>
        <w:rPr>
          <w:rFonts w:ascii="Times New Roman" w:eastAsia="宋体"/>
          <w:sz w:val="24"/>
        </w:rPr>
        <w:t xml:space="preserve">6.1 </w:t>
      </w:r>
      <w:r>
        <w:rPr>
          <w:rFonts w:hint="eastAsia" w:ascii="Times New Roman" w:eastAsia="宋体"/>
          <w:sz w:val="24"/>
        </w:rPr>
        <w:t xml:space="preserve"> </w:t>
      </w:r>
      <w:r>
        <w:rPr>
          <w:rFonts w:ascii="Times New Roman" w:eastAsia="宋体"/>
          <w:sz w:val="24"/>
        </w:rPr>
        <w:t>环境条件</w:t>
      </w:r>
      <w:bookmarkEnd w:id="20"/>
    </w:p>
    <w:p>
      <w:pPr>
        <w:spacing w:line="360" w:lineRule="auto"/>
        <w:textAlignment w:val="center"/>
        <w:rPr>
          <w:sz w:val="24"/>
        </w:rPr>
      </w:pPr>
      <w:r>
        <w:rPr>
          <w:sz w:val="24"/>
        </w:rPr>
        <w:t>6.1</w:t>
      </w:r>
      <w:r>
        <w:rPr>
          <w:rFonts w:hint="eastAsia"/>
          <w:sz w:val="24"/>
        </w:rPr>
        <w:t xml:space="preserve">.1  </w:t>
      </w:r>
      <w:r>
        <w:rPr>
          <w:sz w:val="24"/>
        </w:rPr>
        <w:t>温度：</w:t>
      </w:r>
      <w:r>
        <w:rPr>
          <w:rFonts w:eastAsiaTheme="minorEastAsia"/>
          <w:sz w:val="24"/>
        </w:rPr>
        <w:t>15</w:t>
      </w:r>
      <w:r>
        <w:rPr>
          <w:rFonts w:hint="eastAsia" w:eastAsiaTheme="minorEastAsia"/>
          <w:sz w:val="24"/>
        </w:rPr>
        <w:t xml:space="preserve"> </w:t>
      </w:r>
      <w:r>
        <w:rPr>
          <w:rFonts w:eastAsiaTheme="minorEastAsia"/>
          <w:sz w:val="24"/>
        </w:rPr>
        <w:t>℃～35</w:t>
      </w:r>
      <w:r>
        <w:rPr>
          <w:rFonts w:hint="eastAsia" w:eastAsiaTheme="minorEastAsia"/>
          <w:sz w:val="24"/>
        </w:rPr>
        <w:t xml:space="preserve"> </w:t>
      </w:r>
      <w:r>
        <w:rPr>
          <w:rFonts w:eastAsiaTheme="minorEastAsia"/>
          <w:sz w:val="24"/>
        </w:rPr>
        <w:t>℃。</w:t>
      </w:r>
    </w:p>
    <w:p>
      <w:pPr>
        <w:spacing w:line="360" w:lineRule="auto"/>
        <w:textAlignment w:val="center"/>
        <w:rPr>
          <w:sz w:val="24"/>
        </w:rPr>
      </w:pPr>
      <w:r>
        <w:rPr>
          <w:sz w:val="24"/>
        </w:rPr>
        <w:t>6.1</w:t>
      </w:r>
      <w:r>
        <w:rPr>
          <w:rFonts w:hint="eastAsia"/>
          <w:sz w:val="24"/>
        </w:rPr>
        <w:t xml:space="preserve">.2  </w:t>
      </w:r>
      <w:r>
        <w:rPr>
          <w:rFonts w:hint="eastAsia"/>
          <w:sz w:val="24"/>
          <w:lang w:val="en-US" w:eastAsia="zh-CN"/>
        </w:rPr>
        <w:t>湿</w:t>
      </w:r>
      <w:r>
        <w:rPr>
          <w:sz w:val="24"/>
        </w:rPr>
        <w:t>度：</w:t>
      </w:r>
      <w:r>
        <w:rPr>
          <w:rFonts w:eastAsiaTheme="minorEastAsia"/>
          <w:sz w:val="24"/>
        </w:rPr>
        <w:t>≤</w:t>
      </w:r>
      <w:r>
        <w:rPr>
          <w:rFonts w:hint="eastAsia" w:eastAsiaTheme="minorEastAsia"/>
          <w:sz w:val="24"/>
        </w:rPr>
        <w:t xml:space="preserve"> </w:t>
      </w:r>
      <w:r>
        <w:rPr>
          <w:rFonts w:eastAsiaTheme="minorEastAsia"/>
          <w:sz w:val="24"/>
        </w:rPr>
        <w:t>85 ％RH。</w:t>
      </w:r>
    </w:p>
    <w:p>
      <w:pPr>
        <w:spacing w:line="360" w:lineRule="auto"/>
        <w:jc w:val="both"/>
        <w:textAlignment w:val="center"/>
        <w:rPr>
          <w:sz w:val="24"/>
        </w:rPr>
      </w:pPr>
      <w:r>
        <w:rPr>
          <w:sz w:val="24"/>
        </w:rPr>
        <w:t>6.1</w:t>
      </w:r>
      <w:r>
        <w:rPr>
          <w:rFonts w:hint="eastAsia"/>
          <w:sz w:val="24"/>
        </w:rPr>
        <w:t>.3  测试过程中，环境条件还应满足测量标准器、配套设备和被测试仪器正常使用的</w:t>
      </w:r>
      <w:r>
        <w:rPr>
          <w:rFonts w:hint="eastAsia"/>
          <w:sz w:val="24"/>
          <w:lang w:val="en-US" w:eastAsia="zh-CN"/>
        </w:rPr>
        <w:t>其它要求。</w:t>
      </w:r>
      <w:r>
        <w:rPr>
          <w:rFonts w:hint="eastAsia"/>
          <w:sz w:val="24"/>
        </w:rPr>
        <w:t xml:space="preserve"> </w:t>
      </w:r>
    </w:p>
    <w:p>
      <w:pPr>
        <w:pStyle w:val="3"/>
        <w:spacing w:line="360" w:lineRule="auto"/>
        <w:ind w:firstLine="0" w:firstLineChars="0"/>
        <w:jc w:val="both"/>
        <w:textAlignment w:val="center"/>
        <w:rPr>
          <w:rFonts w:ascii="Times New Roman" w:eastAsia="宋体"/>
          <w:sz w:val="24"/>
        </w:rPr>
      </w:pPr>
      <w:bookmarkStart w:id="21" w:name="_Toc16708"/>
      <w:r>
        <w:rPr>
          <w:rFonts w:ascii="Times New Roman" w:eastAsia="宋体"/>
          <w:sz w:val="24"/>
        </w:rPr>
        <w:t>6.2</w:t>
      </w:r>
      <w:r>
        <w:rPr>
          <w:rFonts w:hint="eastAsia" w:ascii="Times New Roman" w:eastAsia="宋体"/>
          <w:sz w:val="24"/>
        </w:rPr>
        <w:t xml:space="preserve">  </w:t>
      </w:r>
      <w:r>
        <w:rPr>
          <w:rFonts w:ascii="Times New Roman" w:eastAsia="宋体"/>
          <w:sz w:val="24"/>
        </w:rPr>
        <w:t>测量标准及其他设备</w:t>
      </w:r>
      <w:bookmarkEnd w:id="21"/>
    </w:p>
    <w:p>
      <w:pPr>
        <w:pStyle w:val="34"/>
        <w:spacing w:line="360" w:lineRule="auto"/>
        <w:textAlignment w:val="center"/>
        <w:rPr>
          <w:rFonts w:ascii="Times New Roman" w:cs="Times New Roman"/>
          <w:color w:val="auto"/>
        </w:rPr>
      </w:pPr>
      <w:r>
        <w:rPr>
          <w:rFonts w:ascii="Times New Roman" w:cs="Times New Roman"/>
          <w:color w:val="auto"/>
        </w:rPr>
        <w:t>6.2.1</w:t>
      </w:r>
      <w:r>
        <w:rPr>
          <w:rFonts w:hint="eastAsia" w:ascii="Times New Roman" w:cs="Times New Roman"/>
          <w:color w:val="auto"/>
        </w:rPr>
        <w:t xml:space="preserve">  </w:t>
      </w:r>
      <w:r>
        <w:rPr>
          <w:rFonts w:hint="eastAsia" w:ascii="Times New Roman" w:cs="Times New Roman"/>
          <w:color w:val="auto"/>
          <w:kern w:val="2"/>
        </w:rPr>
        <w:t>多路温湿度测量装置</w:t>
      </w:r>
    </w:p>
    <w:p>
      <w:pPr>
        <w:pStyle w:val="34"/>
        <w:spacing w:line="360" w:lineRule="auto"/>
        <w:ind w:firstLine="480" w:firstLineChars="200"/>
        <w:textAlignment w:val="center"/>
        <w:rPr>
          <w:rFonts w:ascii="Times New Roman" w:cs="Times New Roman"/>
          <w:color w:val="auto"/>
        </w:rPr>
      </w:pPr>
      <w:r>
        <w:rPr>
          <w:rFonts w:ascii="Times New Roman" w:cs="Times New Roman"/>
          <w:color w:val="auto"/>
        </w:rPr>
        <w:t>装置中温湿度传感器的数量应满足布点要求，每路均应采用同种型号规格的温度传感器和湿度传感器，装置应带有自动采集记录功能</w:t>
      </w:r>
      <w:r>
        <w:rPr>
          <w:rFonts w:hint="eastAsia" w:ascii="Times New Roman" w:cs="Times New Roman"/>
          <w:color w:val="auto"/>
        </w:rPr>
        <w:t>。</w:t>
      </w:r>
    </w:p>
    <w:p>
      <w:pPr>
        <w:pStyle w:val="34"/>
        <w:spacing w:line="360" w:lineRule="auto"/>
        <w:textAlignment w:val="center"/>
        <w:rPr>
          <w:rFonts w:ascii="Times New Roman" w:cs="Times New Roman"/>
          <w:color w:val="auto"/>
          <w:kern w:val="2"/>
        </w:rPr>
      </w:pPr>
      <w:r>
        <w:rPr>
          <w:rFonts w:ascii="Times New Roman" w:cs="Times New Roman"/>
          <w:color w:val="auto"/>
        </w:rPr>
        <w:t xml:space="preserve">6.2.2 </w:t>
      </w:r>
      <w:r>
        <w:rPr>
          <w:rFonts w:hint="eastAsia" w:ascii="Times New Roman" w:cs="Times New Roman"/>
          <w:color w:val="auto"/>
        </w:rPr>
        <w:t xml:space="preserve"> </w:t>
      </w:r>
      <w:r>
        <w:rPr>
          <w:rFonts w:hint="eastAsia" w:ascii="Times New Roman" w:cs="Times New Roman"/>
          <w:color w:val="auto"/>
          <w:kern w:val="2"/>
        </w:rPr>
        <w:t>测量装置技术要求</w:t>
      </w:r>
    </w:p>
    <w:p>
      <w:pPr>
        <w:pStyle w:val="34"/>
        <w:spacing w:line="360" w:lineRule="auto"/>
        <w:ind w:firstLine="480" w:firstLineChars="200"/>
        <w:textAlignment w:val="center"/>
        <w:rPr>
          <w:rFonts w:ascii="Times New Roman" w:cs="Times New Roman" w:eastAsiaTheme="minorEastAsia"/>
          <w:color w:val="auto"/>
          <w:kern w:val="2"/>
        </w:rPr>
      </w:pPr>
      <w:r>
        <w:rPr>
          <w:rFonts w:hint="eastAsia" w:ascii="Times New Roman" w:cs="Times New Roman"/>
          <w:color w:val="auto"/>
          <w:kern w:val="2"/>
        </w:rPr>
        <w:t>标准温度、湿度传感器技术指标见表</w:t>
      </w:r>
      <w:r>
        <w:rPr>
          <w:rFonts w:ascii="Times New Roman" w:cs="Times New Roman" w:eastAsiaTheme="minorEastAsia"/>
          <w:color w:val="auto"/>
          <w:kern w:val="2"/>
        </w:rPr>
        <w:t>2。</w:t>
      </w:r>
    </w:p>
    <w:p>
      <w:pPr>
        <w:pStyle w:val="34"/>
        <w:spacing w:line="360" w:lineRule="auto"/>
        <w:jc w:val="center"/>
        <w:textAlignment w:val="center"/>
        <w:rPr>
          <w:rFonts w:ascii="Times New Roman" w:cs="Times New Roman"/>
          <w:color w:val="auto"/>
          <w:kern w:val="2"/>
          <w:sz w:val="18"/>
          <w:szCs w:val="18"/>
        </w:rPr>
      </w:pPr>
      <w:r>
        <w:rPr>
          <w:rFonts w:hint="eastAsia" w:ascii="黑体" w:hAnsi="黑体" w:eastAsia="黑体" w:cs="黑体"/>
          <w:color w:val="auto"/>
          <w:kern w:val="2"/>
          <w:sz w:val="21"/>
          <w:szCs w:val="21"/>
        </w:rPr>
        <w:t xml:space="preserve">表2 </w:t>
      </w:r>
      <w:r>
        <w:rPr>
          <w:rFonts w:hint="eastAsia" w:ascii="黑体" w:hAnsi="黑体" w:eastAsia="黑体" w:cs="黑体"/>
          <w:color w:val="auto"/>
          <w:kern w:val="2"/>
          <w:sz w:val="21"/>
          <w:szCs w:val="21"/>
          <w:lang w:val="en-US" w:eastAsia="zh-CN"/>
        </w:rPr>
        <w:t xml:space="preserve"> </w:t>
      </w:r>
      <w:r>
        <w:rPr>
          <w:rFonts w:hint="eastAsia" w:ascii="黑体" w:hAnsi="黑体" w:eastAsia="黑体" w:cs="黑体"/>
          <w:color w:val="auto"/>
          <w:kern w:val="2"/>
          <w:sz w:val="21"/>
          <w:szCs w:val="21"/>
        </w:rPr>
        <w:t>测量标准技术要求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807"/>
        <w:gridCol w:w="2906"/>
        <w:gridCol w:w="2821"/>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color w:val="auto"/>
                <w:kern w:val="2"/>
                <w:sz w:val="21"/>
                <w:szCs w:val="21"/>
              </w:rPr>
              <w:t>序号</w:t>
            </w:r>
          </w:p>
        </w:tc>
        <w:tc>
          <w:tcPr>
            <w:tcW w:w="807"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color w:val="auto"/>
                <w:kern w:val="2"/>
                <w:sz w:val="21"/>
                <w:szCs w:val="21"/>
              </w:rPr>
              <w:t>项目</w:t>
            </w:r>
          </w:p>
        </w:tc>
        <w:tc>
          <w:tcPr>
            <w:tcW w:w="2906"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color w:val="auto"/>
                <w:kern w:val="2"/>
                <w:sz w:val="21"/>
                <w:szCs w:val="21"/>
              </w:rPr>
              <w:t>测量范围</w:t>
            </w:r>
          </w:p>
        </w:tc>
        <w:tc>
          <w:tcPr>
            <w:tcW w:w="2821"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color w:val="auto"/>
                <w:kern w:val="2"/>
                <w:sz w:val="21"/>
                <w:szCs w:val="21"/>
              </w:rPr>
              <w:t>分辨力</w:t>
            </w:r>
          </w:p>
        </w:tc>
        <w:tc>
          <w:tcPr>
            <w:tcW w:w="1857"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color w:val="auto"/>
                <w:kern w:val="2"/>
                <w:sz w:val="21"/>
                <w:szCs w:val="21"/>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pStyle w:val="34"/>
              <w:spacing w:line="360" w:lineRule="auto"/>
              <w:jc w:val="center"/>
              <w:textAlignment w:val="center"/>
              <w:rPr>
                <w:rFonts w:ascii="Times New Roman" w:cs="Times New Roman" w:eastAsiaTheme="minorEastAsia"/>
                <w:color w:val="auto"/>
                <w:kern w:val="2"/>
                <w:sz w:val="21"/>
                <w:szCs w:val="21"/>
              </w:rPr>
            </w:pPr>
            <w:r>
              <w:rPr>
                <w:rFonts w:ascii="Times New Roman" w:cs="Times New Roman" w:eastAsiaTheme="minorEastAsia"/>
                <w:color w:val="auto"/>
                <w:kern w:val="2"/>
                <w:sz w:val="21"/>
                <w:szCs w:val="21"/>
              </w:rPr>
              <w:t>1</w:t>
            </w:r>
          </w:p>
        </w:tc>
        <w:tc>
          <w:tcPr>
            <w:tcW w:w="807"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color w:val="auto"/>
                <w:kern w:val="2"/>
                <w:sz w:val="21"/>
                <w:szCs w:val="21"/>
              </w:rPr>
              <w:t>温度</w:t>
            </w:r>
          </w:p>
        </w:tc>
        <w:tc>
          <w:tcPr>
            <w:tcW w:w="2906"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eastAsiaTheme="minorEastAsia"/>
                <w:color w:val="auto"/>
                <w:kern w:val="2"/>
                <w:sz w:val="21"/>
                <w:szCs w:val="21"/>
              </w:rPr>
              <w:t>5</w:t>
            </w:r>
            <w:r>
              <w:rPr>
                <w:rFonts w:hint="eastAsia" w:ascii="Times New Roman" w:cs="Times New Roman" w:eastAsiaTheme="minorEastAsia"/>
                <w:color w:val="auto"/>
                <w:kern w:val="2"/>
                <w:sz w:val="21"/>
                <w:szCs w:val="21"/>
              </w:rPr>
              <w:t xml:space="preserve"> </w:t>
            </w:r>
            <w:r>
              <w:rPr>
                <w:rFonts w:ascii="Times New Roman" w:cs="Times New Roman" w:eastAsiaTheme="minorEastAsia"/>
                <w:color w:val="auto"/>
                <w:kern w:val="2"/>
                <w:sz w:val="21"/>
                <w:szCs w:val="21"/>
              </w:rPr>
              <w:t>℃～50</w:t>
            </w:r>
            <w:r>
              <w:rPr>
                <w:rFonts w:hint="eastAsia" w:ascii="Times New Roman" w:cs="Times New Roman" w:eastAsiaTheme="minorEastAsia"/>
                <w:color w:val="auto"/>
                <w:kern w:val="2"/>
                <w:sz w:val="21"/>
                <w:szCs w:val="21"/>
              </w:rPr>
              <w:t xml:space="preserve"> </w:t>
            </w:r>
            <w:r>
              <w:rPr>
                <w:rFonts w:ascii="Times New Roman" w:cs="Times New Roman" w:eastAsiaTheme="minorEastAsia"/>
                <w:color w:val="auto"/>
                <w:kern w:val="2"/>
                <w:sz w:val="21"/>
                <w:szCs w:val="21"/>
              </w:rPr>
              <w:t>℃</w:t>
            </w:r>
          </w:p>
        </w:tc>
        <w:tc>
          <w:tcPr>
            <w:tcW w:w="2821"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eastAsiaTheme="minorEastAsia"/>
                <w:color w:val="auto"/>
                <w:kern w:val="2"/>
                <w:sz w:val="21"/>
                <w:szCs w:val="21"/>
              </w:rPr>
              <w:t>不低于0.01</w:t>
            </w:r>
            <w:r>
              <w:rPr>
                <w:rFonts w:hint="eastAsia" w:ascii="Times New Roman" w:cs="Times New Roman" w:eastAsiaTheme="minorEastAsia"/>
                <w:color w:val="auto"/>
                <w:kern w:val="2"/>
                <w:sz w:val="21"/>
                <w:szCs w:val="21"/>
              </w:rPr>
              <w:t xml:space="preserve"> </w:t>
            </w:r>
            <w:r>
              <w:rPr>
                <w:rFonts w:ascii="Times New Roman" w:cs="Times New Roman" w:eastAsiaTheme="minorEastAsia"/>
                <w:color w:val="auto"/>
                <w:kern w:val="2"/>
                <w:sz w:val="21"/>
                <w:szCs w:val="21"/>
              </w:rPr>
              <w:t>℃</w:t>
            </w:r>
          </w:p>
        </w:tc>
        <w:tc>
          <w:tcPr>
            <w:tcW w:w="1857"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eastAsiaTheme="minorEastAsia"/>
                <w:color w:val="auto"/>
                <w:kern w:val="2"/>
                <w:sz w:val="21"/>
                <w:szCs w:val="21"/>
              </w:rPr>
              <w:t>±0.20</w:t>
            </w:r>
            <w:r>
              <w:rPr>
                <w:rFonts w:hint="eastAsia" w:ascii="Times New Roman" w:cs="Times New Roman" w:eastAsiaTheme="minorEastAsia"/>
                <w:color w:val="auto"/>
                <w:kern w:val="2"/>
                <w:sz w:val="21"/>
                <w:szCs w:val="21"/>
              </w:rPr>
              <w:t xml:space="preserve"> </w:t>
            </w:r>
            <w:r>
              <w:rPr>
                <w:rFonts w:ascii="Times New Roman" w:cs="Times New Roman" w:eastAsiaTheme="minorEastAsia"/>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pStyle w:val="34"/>
              <w:spacing w:line="360" w:lineRule="auto"/>
              <w:jc w:val="center"/>
              <w:textAlignment w:val="center"/>
              <w:rPr>
                <w:rFonts w:ascii="Times New Roman" w:cs="Times New Roman" w:eastAsiaTheme="minorEastAsia"/>
                <w:color w:val="auto"/>
                <w:kern w:val="2"/>
                <w:sz w:val="21"/>
                <w:szCs w:val="21"/>
              </w:rPr>
            </w:pPr>
            <w:r>
              <w:rPr>
                <w:rFonts w:ascii="Times New Roman" w:cs="Times New Roman" w:eastAsiaTheme="minorEastAsia"/>
                <w:color w:val="auto"/>
                <w:kern w:val="2"/>
                <w:sz w:val="21"/>
                <w:szCs w:val="21"/>
              </w:rPr>
              <w:t>2</w:t>
            </w:r>
          </w:p>
        </w:tc>
        <w:tc>
          <w:tcPr>
            <w:tcW w:w="807"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color w:val="auto"/>
                <w:kern w:val="2"/>
                <w:sz w:val="21"/>
                <w:szCs w:val="21"/>
              </w:rPr>
              <w:t>湿度</w:t>
            </w:r>
          </w:p>
        </w:tc>
        <w:tc>
          <w:tcPr>
            <w:tcW w:w="2906"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eastAsiaTheme="minorEastAsia"/>
                <w:color w:val="auto"/>
                <w:kern w:val="2"/>
                <w:sz w:val="21"/>
                <w:szCs w:val="21"/>
              </w:rPr>
              <w:t>10</w:t>
            </w:r>
            <w:r>
              <w:rPr>
                <w:rFonts w:hint="eastAsia" w:ascii="Times New Roman" w:cs="Times New Roman" w:eastAsiaTheme="minorEastAsia"/>
                <w:color w:val="auto"/>
                <w:kern w:val="2"/>
                <w:sz w:val="21"/>
                <w:szCs w:val="21"/>
              </w:rPr>
              <w:t xml:space="preserve"> </w:t>
            </w:r>
            <w:r>
              <w:rPr>
                <w:rFonts w:ascii="Times New Roman" w:cs="Times New Roman" w:eastAsiaTheme="minorEastAsia"/>
                <w:color w:val="auto"/>
                <w:kern w:val="2"/>
                <w:sz w:val="21"/>
                <w:szCs w:val="21"/>
              </w:rPr>
              <w:t>%RH～90</w:t>
            </w:r>
            <w:r>
              <w:rPr>
                <w:rFonts w:hint="eastAsia" w:ascii="Times New Roman" w:cs="Times New Roman" w:eastAsiaTheme="minorEastAsia"/>
                <w:color w:val="auto"/>
                <w:kern w:val="2"/>
                <w:sz w:val="21"/>
                <w:szCs w:val="21"/>
              </w:rPr>
              <w:t xml:space="preserve"> </w:t>
            </w:r>
            <w:r>
              <w:rPr>
                <w:rFonts w:ascii="Times New Roman" w:cs="Times New Roman" w:eastAsiaTheme="minorEastAsia"/>
                <w:color w:val="auto"/>
                <w:kern w:val="2"/>
                <w:sz w:val="21"/>
                <w:szCs w:val="21"/>
              </w:rPr>
              <w:t>%RH（20</w:t>
            </w:r>
            <w:r>
              <w:rPr>
                <w:rFonts w:hint="eastAsia" w:ascii="Times New Roman" w:cs="Times New Roman" w:eastAsiaTheme="minorEastAsia"/>
                <w:color w:val="auto"/>
                <w:kern w:val="2"/>
                <w:sz w:val="21"/>
                <w:szCs w:val="21"/>
              </w:rPr>
              <w:t xml:space="preserve"> </w:t>
            </w:r>
            <w:r>
              <w:rPr>
                <w:rFonts w:ascii="Times New Roman" w:cs="Times New Roman" w:eastAsiaTheme="minorEastAsia"/>
                <w:color w:val="auto"/>
                <w:kern w:val="2"/>
                <w:sz w:val="21"/>
                <w:szCs w:val="21"/>
              </w:rPr>
              <w:t>℃时）</w:t>
            </w:r>
          </w:p>
        </w:tc>
        <w:tc>
          <w:tcPr>
            <w:tcW w:w="2821"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eastAsiaTheme="minorEastAsia"/>
                <w:color w:val="auto"/>
                <w:kern w:val="2"/>
                <w:sz w:val="21"/>
                <w:szCs w:val="21"/>
              </w:rPr>
              <w:t>不低于0.1</w:t>
            </w:r>
            <w:r>
              <w:rPr>
                <w:rFonts w:hint="eastAsia" w:ascii="Times New Roman" w:cs="Times New Roman" w:eastAsiaTheme="minorEastAsia"/>
                <w:color w:val="auto"/>
                <w:kern w:val="2"/>
                <w:sz w:val="21"/>
                <w:szCs w:val="21"/>
              </w:rPr>
              <w:t xml:space="preserve"> </w:t>
            </w:r>
            <w:r>
              <w:rPr>
                <w:rFonts w:ascii="Times New Roman" w:cs="Times New Roman" w:eastAsiaTheme="minorEastAsia"/>
                <w:color w:val="auto"/>
                <w:kern w:val="2"/>
                <w:sz w:val="21"/>
                <w:szCs w:val="21"/>
              </w:rPr>
              <w:t>%RH</w:t>
            </w:r>
          </w:p>
        </w:tc>
        <w:tc>
          <w:tcPr>
            <w:tcW w:w="1857" w:type="dxa"/>
          </w:tcPr>
          <w:p>
            <w:pPr>
              <w:pStyle w:val="34"/>
              <w:spacing w:line="360" w:lineRule="auto"/>
              <w:jc w:val="center"/>
              <w:textAlignment w:val="center"/>
              <w:rPr>
                <w:rFonts w:ascii="Times New Roman" w:cs="Times New Roman"/>
                <w:color w:val="auto"/>
                <w:kern w:val="2"/>
                <w:sz w:val="21"/>
                <w:szCs w:val="21"/>
              </w:rPr>
            </w:pPr>
            <w:r>
              <w:rPr>
                <w:rFonts w:ascii="Times New Roman" w:cs="Times New Roman" w:eastAsiaTheme="minorEastAsia"/>
                <w:color w:val="auto"/>
                <w:kern w:val="2"/>
                <w:sz w:val="21"/>
                <w:szCs w:val="21"/>
              </w:rPr>
              <w:t>±2.0</w:t>
            </w:r>
            <w:r>
              <w:rPr>
                <w:rFonts w:hint="eastAsia" w:ascii="Times New Roman" w:cs="Times New Roman" w:eastAsiaTheme="minorEastAsia"/>
                <w:color w:val="auto"/>
                <w:kern w:val="2"/>
                <w:sz w:val="21"/>
                <w:szCs w:val="21"/>
              </w:rPr>
              <w:t xml:space="preserve"> </w:t>
            </w:r>
            <w:r>
              <w:rPr>
                <w:rFonts w:ascii="Times New Roman" w:cs="Times New Roman" w:eastAsiaTheme="minorEastAsia"/>
                <w:color w:val="auto"/>
                <w:kern w:val="2"/>
                <w:sz w:val="21"/>
                <w:szCs w:val="21"/>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9285" w:type="dxa"/>
            <w:gridSpan w:val="5"/>
          </w:tcPr>
          <w:p>
            <w:pPr>
              <w:pStyle w:val="34"/>
              <w:spacing w:line="320" w:lineRule="exact"/>
              <w:ind w:firstLine="420" w:firstLineChars="200"/>
              <w:jc w:val="left"/>
              <w:textAlignment w:val="center"/>
              <w:rPr>
                <w:rFonts w:ascii="Times New Roman" w:eastAsia="仿宋" w:cs="Times New Roman"/>
                <w:color w:val="auto"/>
                <w:kern w:val="2"/>
                <w:sz w:val="21"/>
                <w:szCs w:val="21"/>
              </w:rPr>
            </w:pPr>
            <w:r>
              <w:rPr>
                <w:rFonts w:ascii="Times New Roman" w:eastAsia="仿宋" w:cs="Times New Roman"/>
                <w:color w:val="auto"/>
                <w:kern w:val="2"/>
                <w:sz w:val="21"/>
                <w:szCs w:val="21"/>
              </w:rPr>
              <w:t>注:</w:t>
            </w:r>
          </w:p>
          <w:p>
            <w:pPr>
              <w:pStyle w:val="34"/>
              <w:spacing w:line="320" w:lineRule="exact"/>
              <w:ind w:firstLine="420" w:firstLineChars="200"/>
              <w:jc w:val="left"/>
              <w:textAlignment w:val="center"/>
              <w:rPr>
                <w:rFonts w:ascii="Times New Roman" w:eastAsia="仿宋" w:cs="Times New Roman"/>
                <w:color w:val="auto"/>
                <w:kern w:val="2"/>
                <w:sz w:val="21"/>
                <w:szCs w:val="21"/>
              </w:rPr>
            </w:pPr>
            <w:r>
              <w:rPr>
                <w:rFonts w:ascii="Times New Roman" w:eastAsia="仿宋" w:cs="Times New Roman"/>
                <w:color w:val="auto"/>
                <w:kern w:val="2"/>
                <w:sz w:val="21"/>
                <w:szCs w:val="21"/>
              </w:rPr>
              <w:t>1.温度、湿度测量范围为一般要求，使用中以能覆盖被测试便携式湿度发生器的实际范围为准。</w:t>
            </w:r>
          </w:p>
          <w:p>
            <w:pPr>
              <w:pStyle w:val="34"/>
              <w:spacing w:line="320" w:lineRule="exact"/>
              <w:ind w:firstLine="420" w:firstLineChars="200"/>
              <w:jc w:val="left"/>
              <w:textAlignment w:val="center"/>
              <w:rPr>
                <w:rFonts w:ascii="Times New Roman" w:eastAsia="仿宋" w:cs="Times New Roman"/>
                <w:color w:val="auto"/>
                <w:kern w:val="2"/>
                <w:sz w:val="21"/>
                <w:szCs w:val="21"/>
              </w:rPr>
            </w:pPr>
            <w:r>
              <w:rPr>
                <w:rFonts w:ascii="Times New Roman" w:eastAsia="仿宋" w:cs="Times New Roman"/>
                <w:color w:val="auto"/>
                <w:kern w:val="2"/>
                <w:sz w:val="21"/>
                <w:szCs w:val="21"/>
              </w:rPr>
              <w:t>2.技术指标为包含传感器和采集设备的整体指标。</w:t>
            </w:r>
          </w:p>
          <w:p>
            <w:pPr>
              <w:pStyle w:val="34"/>
              <w:spacing w:line="320" w:lineRule="exact"/>
              <w:ind w:firstLine="420" w:firstLineChars="200"/>
              <w:jc w:val="left"/>
              <w:textAlignment w:val="center"/>
              <w:rPr>
                <w:rFonts w:ascii="Times New Roman" w:eastAsia="仿宋" w:cs="Times New Roman"/>
                <w:color w:val="auto"/>
                <w:kern w:val="2"/>
                <w:sz w:val="21"/>
                <w:szCs w:val="21"/>
              </w:rPr>
            </w:pPr>
            <w:r>
              <w:rPr>
                <w:rFonts w:ascii="Times New Roman" w:eastAsia="仿宋" w:cs="Times New Roman"/>
                <w:color w:val="auto"/>
                <w:kern w:val="2"/>
                <w:sz w:val="21"/>
                <w:szCs w:val="21"/>
              </w:rPr>
              <w:t>3.各通道的测量结果应含修正值。</w:t>
            </w:r>
          </w:p>
          <w:p>
            <w:pPr>
              <w:pStyle w:val="34"/>
              <w:spacing w:line="320" w:lineRule="exact"/>
              <w:ind w:firstLine="420" w:firstLineChars="200"/>
              <w:jc w:val="left"/>
              <w:textAlignment w:val="center"/>
              <w:rPr>
                <w:rFonts w:ascii="Times New Roman" w:cs="Times New Roman"/>
                <w:color w:val="auto"/>
                <w:kern w:val="2"/>
                <w:sz w:val="21"/>
                <w:szCs w:val="21"/>
              </w:rPr>
            </w:pPr>
            <w:r>
              <w:rPr>
                <w:rFonts w:ascii="Times New Roman" w:eastAsia="仿宋" w:cs="Times New Roman"/>
                <w:color w:val="auto"/>
                <w:kern w:val="2"/>
                <w:sz w:val="21"/>
                <w:szCs w:val="21"/>
              </w:rPr>
              <w:t>4.装置使用前，每路温度传感器应同时在一套温度标准装置上进行校准，每路湿度传感器应在同一套标准装置上进行校准。装置使用后，应对其稳定性进行复核，复核点为20</w:t>
            </w:r>
            <w:r>
              <w:rPr>
                <w:rFonts w:hint="eastAsia" w:ascii="Times New Roman" w:eastAsia="仿宋" w:cs="Times New Roman"/>
                <w:color w:val="auto"/>
                <w:kern w:val="2"/>
                <w:sz w:val="21"/>
                <w:szCs w:val="21"/>
              </w:rPr>
              <w:t xml:space="preserve"> </w:t>
            </w:r>
            <w:r>
              <w:rPr>
                <w:rFonts w:ascii="Times New Roman" w:eastAsia="仿宋" w:cs="Times New Roman"/>
                <w:color w:val="auto"/>
                <w:kern w:val="2"/>
                <w:sz w:val="21"/>
                <w:szCs w:val="21"/>
              </w:rPr>
              <w:t>℃、60</w:t>
            </w:r>
            <w:r>
              <w:rPr>
                <w:rFonts w:hint="eastAsia" w:ascii="Times New Roman" w:eastAsia="仿宋" w:cs="Times New Roman"/>
                <w:color w:val="auto"/>
                <w:kern w:val="2"/>
                <w:sz w:val="21"/>
                <w:szCs w:val="21"/>
              </w:rPr>
              <w:t xml:space="preserve"> </w:t>
            </w:r>
            <w:r>
              <w:rPr>
                <w:rFonts w:ascii="Times New Roman" w:eastAsia="仿宋" w:cs="Times New Roman"/>
                <w:color w:val="auto"/>
                <w:kern w:val="2"/>
                <w:sz w:val="21"/>
                <w:szCs w:val="21"/>
              </w:rPr>
              <w:t>%RH，复核结果应满足：各通道间温度漂移的不一致性不大于0.03</w:t>
            </w:r>
            <w:r>
              <w:rPr>
                <w:rFonts w:hint="eastAsia" w:ascii="Times New Roman" w:eastAsia="仿宋" w:cs="Times New Roman"/>
                <w:color w:val="auto"/>
                <w:kern w:val="2"/>
                <w:sz w:val="21"/>
                <w:szCs w:val="21"/>
              </w:rPr>
              <w:t xml:space="preserve"> </w:t>
            </w:r>
            <w:r>
              <w:rPr>
                <w:rFonts w:ascii="Times New Roman" w:eastAsia="仿宋" w:cs="Times New Roman"/>
                <w:color w:val="auto"/>
                <w:kern w:val="2"/>
                <w:sz w:val="21"/>
                <w:szCs w:val="21"/>
              </w:rPr>
              <w:t>℃、各通道间湿度漂移的不一致性不大于0.4</w:t>
            </w:r>
            <w:r>
              <w:rPr>
                <w:rFonts w:hint="eastAsia" w:ascii="Times New Roman" w:eastAsia="仿宋" w:cs="Times New Roman"/>
                <w:color w:val="auto"/>
                <w:kern w:val="2"/>
                <w:sz w:val="21"/>
                <w:szCs w:val="21"/>
              </w:rPr>
              <w:t xml:space="preserve"> </w:t>
            </w:r>
            <w:r>
              <w:rPr>
                <w:rFonts w:ascii="Times New Roman" w:eastAsia="仿宋" w:cs="Times New Roman"/>
                <w:color w:val="auto"/>
                <w:kern w:val="2"/>
                <w:sz w:val="21"/>
                <w:szCs w:val="21"/>
              </w:rPr>
              <w:t>%RH。</w:t>
            </w:r>
          </w:p>
        </w:tc>
      </w:tr>
    </w:tbl>
    <w:p>
      <w:pPr>
        <w:pStyle w:val="2"/>
        <w:spacing w:line="360" w:lineRule="auto"/>
        <w:jc w:val="both"/>
        <w:textAlignment w:val="center"/>
        <w:rPr>
          <w:rFonts w:eastAsia="黑体"/>
          <w:bCs/>
          <w:sz w:val="24"/>
        </w:rPr>
      </w:pPr>
      <w:bookmarkStart w:id="22" w:name="_Toc22780"/>
      <w:r>
        <w:rPr>
          <w:rFonts w:eastAsia="黑体"/>
          <w:bCs/>
          <w:sz w:val="24"/>
        </w:rPr>
        <w:t xml:space="preserve">7 </w:t>
      </w:r>
      <w:r>
        <w:rPr>
          <w:rFonts w:hint="eastAsia" w:eastAsia="黑体"/>
          <w:bCs/>
          <w:sz w:val="24"/>
        </w:rPr>
        <w:t xml:space="preserve"> 测试</w:t>
      </w:r>
      <w:r>
        <w:rPr>
          <w:rFonts w:eastAsia="黑体"/>
          <w:bCs/>
          <w:sz w:val="24"/>
        </w:rPr>
        <w:t>项目和</w:t>
      </w:r>
      <w:r>
        <w:rPr>
          <w:rFonts w:hint="eastAsia" w:eastAsia="黑体"/>
          <w:bCs/>
          <w:sz w:val="24"/>
        </w:rPr>
        <w:t>测试</w:t>
      </w:r>
      <w:r>
        <w:rPr>
          <w:rFonts w:eastAsia="黑体"/>
          <w:bCs/>
          <w:sz w:val="24"/>
        </w:rPr>
        <w:t>方法</w:t>
      </w:r>
      <w:bookmarkEnd w:id="22"/>
    </w:p>
    <w:p>
      <w:pPr>
        <w:pStyle w:val="3"/>
        <w:spacing w:line="360" w:lineRule="auto"/>
        <w:ind w:firstLine="0" w:firstLineChars="0"/>
        <w:jc w:val="both"/>
        <w:textAlignment w:val="center"/>
        <w:rPr>
          <w:rFonts w:asciiTheme="minorEastAsia" w:hAnsiTheme="minorEastAsia" w:eastAsiaTheme="minorEastAsia" w:cstheme="minorEastAsia"/>
          <w:bCs/>
          <w:sz w:val="24"/>
        </w:rPr>
      </w:pPr>
      <w:bookmarkStart w:id="23" w:name="_Toc24557"/>
      <w:r>
        <w:rPr>
          <w:rFonts w:hint="eastAsia" w:ascii="Times New Roman" w:eastAsia="宋体"/>
          <w:sz w:val="24"/>
        </w:rPr>
        <w:t>7.1</w:t>
      </w:r>
      <w:r>
        <w:rPr>
          <w:rFonts w:hint="eastAsia" w:asciiTheme="minorEastAsia" w:hAnsiTheme="minorEastAsia" w:eastAsiaTheme="minorEastAsia" w:cstheme="minorEastAsia"/>
          <w:bCs/>
          <w:sz w:val="24"/>
        </w:rPr>
        <w:t xml:space="preserve">  测试项目</w:t>
      </w:r>
      <w:bookmarkEnd w:id="23"/>
    </w:p>
    <w:p>
      <w:pPr>
        <w:spacing w:line="360" w:lineRule="auto"/>
        <w:ind w:firstLine="480" w:firstLineChars="200"/>
        <w:textAlignment w:val="center"/>
        <w:rPr>
          <w:rFonts w:hint="eastAsia" w:eastAsia="宋体"/>
          <w:kern w:val="0"/>
          <w:sz w:val="24"/>
          <w:lang w:eastAsia="zh-CN"/>
        </w:rPr>
      </w:pPr>
      <w:r>
        <w:rPr>
          <w:rFonts w:eastAsiaTheme="minorEastAsia"/>
          <w:kern w:val="0"/>
          <w:sz w:val="24"/>
        </w:rPr>
        <w:t>1）温度均匀度</w:t>
      </w:r>
      <w:r>
        <w:rPr>
          <w:rFonts w:hint="eastAsia" w:eastAsiaTheme="minorEastAsia"/>
          <w:kern w:val="0"/>
          <w:sz w:val="24"/>
          <w:lang w:eastAsia="zh-CN"/>
        </w:rPr>
        <w:t>；</w:t>
      </w:r>
    </w:p>
    <w:p>
      <w:pPr>
        <w:spacing w:line="360" w:lineRule="auto"/>
        <w:ind w:firstLine="480" w:firstLineChars="200"/>
        <w:textAlignment w:val="center"/>
        <w:rPr>
          <w:rFonts w:hint="eastAsia" w:eastAsia="宋体"/>
          <w:kern w:val="0"/>
          <w:sz w:val="24"/>
          <w:lang w:eastAsia="zh-CN"/>
        </w:rPr>
      </w:pPr>
      <w:r>
        <w:rPr>
          <w:rFonts w:eastAsiaTheme="minorEastAsia"/>
          <w:kern w:val="0"/>
          <w:sz w:val="24"/>
        </w:rPr>
        <w:t>2）湿度均匀度</w:t>
      </w:r>
      <w:r>
        <w:rPr>
          <w:rStyle w:val="30"/>
          <w:rFonts w:hint="eastAsia"/>
          <w:lang w:eastAsia="zh-CN"/>
        </w:rPr>
        <w:t>；</w:t>
      </w:r>
    </w:p>
    <w:p>
      <w:pPr>
        <w:spacing w:line="360" w:lineRule="auto"/>
        <w:ind w:firstLine="480" w:firstLineChars="200"/>
        <w:textAlignment w:val="center"/>
        <w:rPr>
          <w:rFonts w:hint="eastAsia" w:eastAsia="宋体"/>
          <w:kern w:val="0"/>
          <w:sz w:val="24"/>
          <w:lang w:eastAsia="zh-CN"/>
        </w:rPr>
      </w:pPr>
      <w:r>
        <w:rPr>
          <w:rFonts w:eastAsiaTheme="minorEastAsia"/>
          <w:kern w:val="0"/>
          <w:sz w:val="24"/>
        </w:rPr>
        <w:t>3）温度波动度</w:t>
      </w:r>
      <w:r>
        <w:rPr>
          <w:rStyle w:val="30"/>
          <w:rFonts w:hint="eastAsia"/>
          <w:lang w:eastAsia="zh-CN"/>
        </w:rPr>
        <w:t>；</w:t>
      </w:r>
    </w:p>
    <w:p>
      <w:pPr>
        <w:spacing w:line="360" w:lineRule="auto"/>
        <w:ind w:firstLine="480" w:firstLineChars="200"/>
        <w:textAlignment w:val="center"/>
        <w:rPr>
          <w:rFonts w:asciiTheme="minorEastAsia" w:hAnsiTheme="minorEastAsia" w:eastAsiaTheme="minorEastAsia" w:cstheme="minorEastAsia"/>
          <w:kern w:val="0"/>
          <w:sz w:val="24"/>
        </w:rPr>
      </w:pPr>
      <w:r>
        <w:rPr>
          <w:rFonts w:eastAsiaTheme="minorEastAsia"/>
          <w:kern w:val="0"/>
          <w:sz w:val="24"/>
        </w:rPr>
        <w:t>4）湿度波动度</w:t>
      </w:r>
      <w:r>
        <w:rPr>
          <w:rFonts w:hint="eastAsia" w:eastAsiaTheme="minorEastAsia"/>
          <w:kern w:val="0"/>
          <w:sz w:val="24"/>
          <w:lang w:eastAsia="zh-CN"/>
        </w:rPr>
        <w:t>。</w:t>
      </w:r>
    </w:p>
    <w:p>
      <w:pPr>
        <w:pStyle w:val="3"/>
        <w:spacing w:line="360" w:lineRule="auto"/>
        <w:ind w:firstLine="0" w:firstLineChars="0"/>
        <w:jc w:val="both"/>
        <w:textAlignment w:val="center"/>
        <w:rPr>
          <w:rFonts w:asciiTheme="minorEastAsia" w:hAnsiTheme="minorEastAsia" w:eastAsiaTheme="minorEastAsia" w:cstheme="minorEastAsia"/>
          <w:bCs/>
          <w:sz w:val="24"/>
        </w:rPr>
      </w:pPr>
      <w:bookmarkStart w:id="24" w:name="_Toc573"/>
      <w:r>
        <w:rPr>
          <w:rFonts w:hint="eastAsia" w:ascii="Times New Roman" w:eastAsia="宋体"/>
          <w:sz w:val="24"/>
        </w:rPr>
        <w:t>7.2</w:t>
      </w:r>
      <w:r>
        <w:rPr>
          <w:rFonts w:hint="eastAsia" w:asciiTheme="minorEastAsia" w:hAnsiTheme="minorEastAsia" w:eastAsiaTheme="minorEastAsia" w:cstheme="minorEastAsia"/>
          <w:bCs/>
          <w:sz w:val="24"/>
        </w:rPr>
        <w:t xml:space="preserve">  测试方法</w:t>
      </w:r>
      <w:bookmarkEnd w:id="24"/>
    </w:p>
    <w:p>
      <w:pPr>
        <w:pStyle w:val="11"/>
        <w:rPr>
          <w:kern w:val="0"/>
          <w:sz w:val="24"/>
          <w:szCs w:val="24"/>
        </w:rPr>
      </w:pPr>
      <w:r>
        <w:rPr>
          <w:rFonts w:hint="eastAsia"/>
          <w:kern w:val="0"/>
          <w:sz w:val="24"/>
          <w:szCs w:val="24"/>
        </w:rPr>
        <w:t>7.2.1  布放位置</w:t>
      </w:r>
    </w:p>
    <w:p>
      <w:pPr>
        <w:spacing w:line="360" w:lineRule="auto"/>
        <w:ind w:firstLine="480" w:firstLineChars="200"/>
        <w:textAlignment w:val="center"/>
        <w:rPr>
          <w:kern w:val="0"/>
          <w:sz w:val="24"/>
        </w:rPr>
      </w:pPr>
      <w:r>
        <w:rPr>
          <w:kern w:val="0"/>
          <w:sz w:val="24"/>
        </w:rPr>
        <w:t>标准器布放位置为设备校准时的测量位置，一般应包含全部装置设计的传感器投入位置及标准器投入位置，也可按照用户实际工作需求进行布置。</w:t>
      </w:r>
    </w:p>
    <w:p>
      <w:pPr>
        <w:spacing w:line="360" w:lineRule="auto"/>
        <w:ind w:firstLine="480" w:firstLineChars="200"/>
        <w:textAlignment w:val="center"/>
        <w:rPr>
          <w:kern w:val="0"/>
          <w:sz w:val="24"/>
        </w:rPr>
      </w:pPr>
      <w:r>
        <w:rPr>
          <w:kern w:val="0"/>
          <w:sz w:val="24"/>
        </w:rPr>
        <w:t>标准器布放深度为设备校准时的测量深度，也可按照用户实际工作需求进行布置。</w:t>
      </w:r>
    </w:p>
    <w:p>
      <w:pPr>
        <w:spacing w:line="360" w:lineRule="auto"/>
        <w:ind w:firstLine="480" w:firstLineChars="200"/>
        <w:textAlignment w:val="center"/>
        <w:rPr>
          <w:kern w:val="0"/>
          <w:sz w:val="24"/>
        </w:rPr>
      </w:pPr>
      <w:r>
        <w:rPr>
          <w:kern w:val="0"/>
          <w:sz w:val="24"/>
        </w:rPr>
        <w:t>便携式湿度发生器布点见图</w:t>
      </w:r>
      <w:r>
        <w:rPr>
          <w:rFonts w:eastAsiaTheme="minorEastAsia"/>
          <w:kern w:val="0"/>
          <w:sz w:val="24"/>
        </w:rPr>
        <w:t>1</w:t>
      </w:r>
      <w:r>
        <w:rPr>
          <w:kern w:val="0"/>
          <w:sz w:val="24"/>
        </w:rPr>
        <w:t>。</w:t>
      </w:r>
    </w:p>
    <w:p>
      <w:pPr>
        <w:spacing w:line="360" w:lineRule="auto"/>
        <w:jc w:val="center"/>
        <w:textAlignment w:val="center"/>
        <w:sectPr>
          <w:footerReference r:id="rId15" w:type="default"/>
          <w:pgSz w:w="11906" w:h="16838"/>
          <w:pgMar w:top="1701" w:right="1417" w:bottom="1247" w:left="1417" w:header="1247" w:footer="850" w:gutter="0"/>
          <w:cols w:space="720" w:num="1"/>
          <w:docGrid w:type="lines" w:linePitch="312" w:charSpace="0"/>
        </w:sectPr>
      </w:pPr>
    </w:p>
    <w:p>
      <w:pPr>
        <w:spacing w:line="360" w:lineRule="auto"/>
        <w:jc w:val="center"/>
        <w:textAlignment w:val="center"/>
        <w:rPr>
          <w:kern w:val="0"/>
          <w:sz w:val="24"/>
        </w:rPr>
      </w:pPr>
      <w:r>
        <w:rPr>
          <w:rFonts w:hint="eastAsia"/>
        </w:rPr>
        <w:drawing>
          <wp:inline distT="0" distB="0" distL="114300" distR="114300">
            <wp:extent cx="1409065" cy="1350645"/>
            <wp:effectExtent l="0" t="0" r="635" b="1905"/>
            <wp:docPr id="14" name="图片 220" descr="布点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0" descr="布点图片"/>
                    <pic:cNvPicPr>
                      <a:picLocks noChangeAspect="1"/>
                    </pic:cNvPicPr>
                  </pic:nvPicPr>
                  <pic:blipFill>
                    <a:blip r:embed="rId23" cstate="print"/>
                    <a:stretch>
                      <a:fillRect/>
                    </a:stretch>
                  </pic:blipFill>
                  <pic:spPr>
                    <a:xfrm>
                      <a:off x="0" y="0"/>
                      <a:ext cx="1409065" cy="1350645"/>
                    </a:xfrm>
                    <a:prstGeom prst="rect">
                      <a:avLst/>
                    </a:prstGeom>
                    <a:noFill/>
                    <a:ln>
                      <a:noFill/>
                    </a:ln>
                  </pic:spPr>
                </pic:pic>
              </a:graphicData>
            </a:graphic>
          </wp:inline>
        </w:drawing>
      </w:r>
    </w:p>
    <w:p>
      <w:pPr>
        <w:spacing w:line="360" w:lineRule="auto"/>
        <w:jc w:val="center"/>
        <w:textAlignment w:val="center"/>
        <w:rPr>
          <w:kern w:val="0"/>
          <w:sz w:val="18"/>
          <w:szCs w:val="18"/>
        </w:rPr>
      </w:pPr>
      <w:r>
        <w:rPr>
          <w:rFonts w:hint="eastAsia" w:asciiTheme="minorEastAsia" w:hAnsiTheme="minorEastAsia" w:eastAsiaTheme="minorEastAsia" w:cstheme="minorEastAsia"/>
          <w:kern w:val="0"/>
          <w:szCs w:val="21"/>
        </w:rPr>
        <w:t>图1</w:t>
      </w:r>
      <w:r>
        <w:rPr>
          <w:rStyle w:val="30"/>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kern w:val="0"/>
          <w:szCs w:val="21"/>
        </w:rPr>
        <w:t>温度及湿度布点示意图</w:t>
      </w:r>
    </w:p>
    <w:p>
      <w:pPr>
        <w:pStyle w:val="11"/>
        <w:rPr>
          <w:kern w:val="0"/>
          <w:sz w:val="24"/>
          <w:szCs w:val="24"/>
        </w:rPr>
      </w:pPr>
      <w:r>
        <w:rPr>
          <w:kern w:val="0"/>
          <w:sz w:val="24"/>
          <w:szCs w:val="24"/>
        </w:rPr>
        <w:t>7.2</w:t>
      </w:r>
      <w:r>
        <w:rPr>
          <w:rFonts w:hint="eastAsia"/>
          <w:kern w:val="0"/>
          <w:sz w:val="24"/>
          <w:szCs w:val="24"/>
        </w:rPr>
        <w:t>.2</w:t>
      </w:r>
      <w:r>
        <w:rPr>
          <w:kern w:val="0"/>
          <w:sz w:val="24"/>
          <w:szCs w:val="24"/>
        </w:rPr>
        <w:t xml:space="preserve"> </w:t>
      </w:r>
      <w:r>
        <w:rPr>
          <w:rFonts w:hint="eastAsia"/>
          <w:kern w:val="0"/>
          <w:sz w:val="24"/>
          <w:szCs w:val="24"/>
        </w:rPr>
        <w:t xml:space="preserve"> 测试点的选择</w:t>
      </w:r>
    </w:p>
    <w:p>
      <w:pPr>
        <w:pStyle w:val="11"/>
        <w:rPr>
          <w:kern w:val="0"/>
          <w:sz w:val="24"/>
          <w:szCs w:val="24"/>
        </w:rPr>
      </w:pPr>
      <w:r>
        <w:rPr>
          <w:rFonts w:hint="eastAsia"/>
          <w:kern w:val="0"/>
          <w:sz w:val="24"/>
          <w:szCs w:val="24"/>
        </w:rPr>
        <w:t>7.2.2.1  温度测试点</w:t>
      </w:r>
    </w:p>
    <w:p>
      <w:pPr>
        <w:spacing w:line="360" w:lineRule="auto"/>
        <w:ind w:firstLine="480" w:firstLineChars="200"/>
        <w:textAlignment w:val="center"/>
        <w:rPr>
          <w:kern w:val="0"/>
          <w:sz w:val="24"/>
        </w:rPr>
      </w:pPr>
      <w:r>
        <w:rPr>
          <w:kern w:val="0"/>
          <w:sz w:val="24"/>
        </w:rPr>
        <w:t>温度测试点一般为</w:t>
      </w:r>
      <w:r>
        <w:rPr>
          <w:rFonts w:eastAsiaTheme="minorEastAsia"/>
          <w:kern w:val="0"/>
          <w:sz w:val="24"/>
        </w:rPr>
        <w:t>15</w:t>
      </w:r>
      <w:r>
        <w:rPr>
          <w:rFonts w:hint="eastAsia" w:eastAsiaTheme="minorEastAsia"/>
          <w:kern w:val="0"/>
          <w:sz w:val="24"/>
        </w:rPr>
        <w:t xml:space="preserve"> </w:t>
      </w:r>
      <w:r>
        <w:rPr>
          <w:rFonts w:eastAsiaTheme="minorEastAsia"/>
          <w:kern w:val="0"/>
          <w:sz w:val="24"/>
        </w:rPr>
        <w:t>℃、20</w:t>
      </w:r>
      <w:r>
        <w:rPr>
          <w:rFonts w:hint="eastAsia" w:eastAsiaTheme="minorEastAsia"/>
          <w:kern w:val="0"/>
          <w:sz w:val="24"/>
        </w:rPr>
        <w:t xml:space="preserve"> </w:t>
      </w:r>
      <w:r>
        <w:rPr>
          <w:rFonts w:eastAsiaTheme="minorEastAsia"/>
          <w:kern w:val="0"/>
          <w:sz w:val="24"/>
        </w:rPr>
        <w:t>℃、30</w:t>
      </w:r>
      <w:r>
        <w:rPr>
          <w:rFonts w:hint="eastAsia" w:eastAsiaTheme="minorEastAsia"/>
          <w:kern w:val="0"/>
          <w:sz w:val="24"/>
        </w:rPr>
        <w:t xml:space="preserve"> </w:t>
      </w:r>
      <w:r>
        <w:rPr>
          <w:rFonts w:eastAsiaTheme="minorEastAsia"/>
          <w:kern w:val="0"/>
          <w:sz w:val="24"/>
        </w:rPr>
        <w:t>℃</w:t>
      </w:r>
      <w:r>
        <w:rPr>
          <w:kern w:val="0"/>
          <w:sz w:val="24"/>
        </w:rPr>
        <w:t>，也可以根据用户要求选择其他测试点。测试时，温度按由低至高的顺序进行。进行温度测试时，湿度一般设定为</w:t>
      </w:r>
      <w:r>
        <w:rPr>
          <w:rFonts w:eastAsiaTheme="minorEastAsia"/>
          <w:kern w:val="0"/>
          <w:sz w:val="24"/>
        </w:rPr>
        <w:t>60</w:t>
      </w:r>
      <w:r>
        <w:rPr>
          <w:rFonts w:hint="eastAsia" w:eastAsiaTheme="minorEastAsia"/>
          <w:kern w:val="0"/>
          <w:sz w:val="24"/>
        </w:rPr>
        <w:t xml:space="preserve"> </w:t>
      </w:r>
      <w:r>
        <w:rPr>
          <w:rFonts w:eastAsiaTheme="minorEastAsia"/>
          <w:kern w:val="0"/>
          <w:sz w:val="24"/>
        </w:rPr>
        <w:t>%RH</w:t>
      </w:r>
      <w:r>
        <w:rPr>
          <w:kern w:val="0"/>
          <w:sz w:val="24"/>
        </w:rPr>
        <w:t>，也可按照客户要求进行设置。在测试报告中要注明温度测试时的湿度设定值。</w:t>
      </w:r>
    </w:p>
    <w:p>
      <w:pPr>
        <w:spacing w:line="360" w:lineRule="auto"/>
        <w:textAlignment w:val="center"/>
        <w:rPr>
          <w:kern w:val="0"/>
          <w:sz w:val="24"/>
        </w:rPr>
      </w:pPr>
      <w:r>
        <w:rPr>
          <w:rFonts w:hint="eastAsia"/>
          <w:kern w:val="0"/>
          <w:sz w:val="24"/>
        </w:rPr>
        <w:t>7.2.2.2  湿度测试点</w:t>
      </w:r>
    </w:p>
    <w:p>
      <w:pPr>
        <w:spacing w:line="360" w:lineRule="auto"/>
        <w:ind w:firstLine="480" w:firstLineChars="200"/>
        <w:textAlignment w:val="center"/>
        <w:rPr>
          <w:kern w:val="0"/>
          <w:sz w:val="24"/>
        </w:rPr>
      </w:pPr>
      <w:r>
        <w:rPr>
          <w:kern w:val="0"/>
          <w:sz w:val="24"/>
        </w:rPr>
        <w:t>湿度测试点一般为</w:t>
      </w:r>
      <w:r>
        <w:rPr>
          <w:rFonts w:eastAsiaTheme="minorEastAsia"/>
          <w:kern w:val="0"/>
          <w:sz w:val="24"/>
        </w:rPr>
        <w:t>40</w:t>
      </w:r>
      <w:r>
        <w:rPr>
          <w:rFonts w:hint="eastAsia" w:eastAsiaTheme="minorEastAsia"/>
          <w:kern w:val="0"/>
          <w:sz w:val="24"/>
        </w:rPr>
        <w:t xml:space="preserve"> </w:t>
      </w:r>
      <w:r>
        <w:rPr>
          <w:rFonts w:eastAsiaTheme="minorEastAsia"/>
          <w:kern w:val="0"/>
          <w:sz w:val="24"/>
        </w:rPr>
        <w:t>%RH、60</w:t>
      </w:r>
      <w:r>
        <w:rPr>
          <w:rFonts w:hint="eastAsia" w:eastAsiaTheme="minorEastAsia"/>
          <w:kern w:val="0"/>
          <w:sz w:val="24"/>
        </w:rPr>
        <w:t xml:space="preserve"> </w:t>
      </w:r>
      <w:r>
        <w:rPr>
          <w:rFonts w:eastAsiaTheme="minorEastAsia"/>
          <w:kern w:val="0"/>
          <w:sz w:val="24"/>
        </w:rPr>
        <w:t>%RH、80</w:t>
      </w:r>
      <w:r>
        <w:rPr>
          <w:rFonts w:hint="eastAsia" w:eastAsiaTheme="minorEastAsia"/>
          <w:kern w:val="0"/>
          <w:sz w:val="24"/>
        </w:rPr>
        <w:t xml:space="preserve"> </w:t>
      </w:r>
      <w:r>
        <w:rPr>
          <w:rFonts w:eastAsiaTheme="minorEastAsia"/>
          <w:kern w:val="0"/>
          <w:sz w:val="24"/>
        </w:rPr>
        <w:t>%RH，</w:t>
      </w:r>
      <w:r>
        <w:rPr>
          <w:kern w:val="0"/>
          <w:sz w:val="24"/>
        </w:rPr>
        <w:t>也可以根据用户要求选择其他测试点。测试时，湿度按由低至高的顺序进行。进行湿度测试时，温度一般设定为</w:t>
      </w:r>
      <w:r>
        <w:rPr>
          <w:rFonts w:eastAsiaTheme="minorEastAsia"/>
          <w:kern w:val="0"/>
          <w:sz w:val="24"/>
        </w:rPr>
        <w:t>20</w:t>
      </w:r>
      <w:r>
        <w:rPr>
          <w:rFonts w:hint="eastAsia" w:eastAsiaTheme="minorEastAsia"/>
          <w:kern w:val="0"/>
          <w:sz w:val="24"/>
        </w:rPr>
        <w:t xml:space="preserve"> </w:t>
      </w:r>
      <w:r>
        <w:rPr>
          <w:rFonts w:eastAsiaTheme="minorEastAsia"/>
          <w:kern w:val="0"/>
          <w:sz w:val="24"/>
        </w:rPr>
        <w:t>℃</w:t>
      </w:r>
      <w:r>
        <w:rPr>
          <w:kern w:val="0"/>
          <w:sz w:val="24"/>
        </w:rPr>
        <w:t>，也可按照客户要求进行设置。在测试报告中要注明湿度测试时的温度设定值。</w:t>
      </w:r>
    </w:p>
    <w:p>
      <w:pPr>
        <w:pStyle w:val="11"/>
        <w:rPr>
          <w:kern w:val="0"/>
          <w:sz w:val="24"/>
          <w:szCs w:val="24"/>
        </w:rPr>
      </w:pPr>
      <w:r>
        <w:rPr>
          <w:rFonts w:hint="eastAsia"/>
          <w:kern w:val="0"/>
          <w:sz w:val="24"/>
        </w:rPr>
        <w:t xml:space="preserve">7.2.3  </w:t>
      </w:r>
      <w:r>
        <w:rPr>
          <w:rFonts w:hint="eastAsia"/>
          <w:kern w:val="0"/>
          <w:sz w:val="24"/>
          <w:szCs w:val="24"/>
        </w:rPr>
        <w:t>测试步骤</w:t>
      </w:r>
    </w:p>
    <w:p>
      <w:pPr>
        <w:pStyle w:val="11"/>
        <w:rPr>
          <w:kern w:val="0"/>
          <w:sz w:val="24"/>
          <w:szCs w:val="24"/>
        </w:rPr>
      </w:pPr>
      <w:r>
        <w:rPr>
          <w:rFonts w:hint="eastAsia"/>
          <w:kern w:val="0"/>
          <w:sz w:val="24"/>
          <w:szCs w:val="24"/>
        </w:rPr>
        <w:t>7.2.3.1  温度</w:t>
      </w:r>
    </w:p>
    <w:p>
      <w:pPr>
        <w:spacing w:line="360" w:lineRule="auto"/>
        <w:ind w:firstLine="480" w:firstLineChars="200"/>
        <w:textAlignment w:val="center"/>
        <w:rPr>
          <w:kern w:val="0"/>
          <w:sz w:val="24"/>
        </w:rPr>
      </w:pPr>
      <w:r>
        <w:rPr>
          <w:kern w:val="0"/>
          <w:sz w:val="24"/>
        </w:rPr>
        <w:t>便携式湿度发生器达到稳定状态后，开始记录各布点温度，记录时间间隔为</w:t>
      </w:r>
      <w:r>
        <w:rPr>
          <w:rFonts w:eastAsiaTheme="minorEastAsia"/>
          <w:kern w:val="0"/>
          <w:sz w:val="24"/>
        </w:rPr>
        <w:t>2</w:t>
      </w:r>
      <w:r>
        <w:rPr>
          <w:rFonts w:hint="eastAsia" w:eastAsiaTheme="minorEastAsia"/>
          <w:kern w:val="0"/>
          <w:sz w:val="24"/>
        </w:rPr>
        <w:t xml:space="preserve"> </w:t>
      </w:r>
      <w:r>
        <w:rPr>
          <w:rFonts w:eastAsiaTheme="minorEastAsia"/>
          <w:kern w:val="0"/>
          <w:sz w:val="24"/>
        </w:rPr>
        <w:t>min，测试时长为30</w:t>
      </w:r>
      <w:r>
        <w:rPr>
          <w:rFonts w:hint="eastAsia" w:eastAsiaTheme="minorEastAsia"/>
          <w:kern w:val="0"/>
          <w:sz w:val="24"/>
        </w:rPr>
        <w:t xml:space="preserve"> </w:t>
      </w:r>
      <w:r>
        <w:rPr>
          <w:rFonts w:eastAsiaTheme="minorEastAsia"/>
          <w:kern w:val="0"/>
          <w:sz w:val="24"/>
        </w:rPr>
        <w:t>min，共计16组读数。</w:t>
      </w:r>
    </w:p>
    <w:p>
      <w:pPr>
        <w:pStyle w:val="11"/>
      </w:pPr>
      <w:r>
        <w:rPr>
          <w:rFonts w:hint="eastAsia"/>
          <w:kern w:val="0"/>
          <w:sz w:val="24"/>
        </w:rPr>
        <w:t>7.2.3.2  湿度</w:t>
      </w:r>
    </w:p>
    <w:p>
      <w:pPr>
        <w:spacing w:line="360" w:lineRule="auto"/>
        <w:ind w:firstLine="480" w:firstLineChars="200"/>
        <w:textAlignment w:val="center"/>
        <w:rPr>
          <w:kern w:val="0"/>
          <w:sz w:val="24"/>
        </w:rPr>
      </w:pPr>
      <w:r>
        <w:rPr>
          <w:rFonts w:eastAsiaTheme="minorEastAsia"/>
          <w:kern w:val="0"/>
          <w:sz w:val="24"/>
        </w:rPr>
        <w:t>便携式湿度发生器达到稳定状态后，开始记录各布点湿度，记录时间间隔为2</w:t>
      </w:r>
      <w:r>
        <w:rPr>
          <w:rFonts w:hint="eastAsia" w:eastAsiaTheme="minorEastAsia"/>
          <w:kern w:val="0"/>
          <w:sz w:val="24"/>
        </w:rPr>
        <w:t xml:space="preserve"> </w:t>
      </w:r>
      <w:r>
        <w:rPr>
          <w:rFonts w:eastAsiaTheme="minorEastAsia"/>
          <w:kern w:val="0"/>
          <w:sz w:val="24"/>
        </w:rPr>
        <w:t>min，测试时长为30</w:t>
      </w:r>
      <w:r>
        <w:rPr>
          <w:rFonts w:hint="eastAsia" w:eastAsiaTheme="minorEastAsia"/>
          <w:kern w:val="0"/>
          <w:sz w:val="24"/>
        </w:rPr>
        <w:t xml:space="preserve"> </w:t>
      </w:r>
      <w:r>
        <w:rPr>
          <w:rFonts w:eastAsiaTheme="minorEastAsia"/>
          <w:kern w:val="0"/>
          <w:sz w:val="24"/>
        </w:rPr>
        <w:t>min，共计16组读数。</w:t>
      </w:r>
    </w:p>
    <w:p>
      <w:pPr>
        <w:spacing w:line="360" w:lineRule="auto"/>
        <w:ind w:firstLine="420" w:firstLineChars="200"/>
        <w:textAlignment w:val="center"/>
        <w:rPr>
          <w:rFonts w:ascii="仿宋" w:hAnsi="仿宋" w:eastAsia="仿宋" w:cs="仿宋"/>
          <w:kern w:val="0"/>
          <w:szCs w:val="21"/>
        </w:rPr>
      </w:pPr>
      <w:r>
        <w:rPr>
          <w:rFonts w:hint="eastAsia" w:ascii="仿宋" w:hAnsi="仿宋" w:eastAsia="仿宋" w:cs="仿宋"/>
          <w:kern w:val="0"/>
          <w:szCs w:val="21"/>
        </w:rPr>
        <w:t>注：达到稳定状态的时间以便携式湿度发生器的使用说明书为主。</w:t>
      </w:r>
    </w:p>
    <w:p>
      <w:pPr>
        <w:pStyle w:val="3"/>
        <w:spacing w:line="360" w:lineRule="auto"/>
        <w:ind w:firstLine="0" w:firstLineChars="0"/>
        <w:jc w:val="both"/>
        <w:textAlignment w:val="center"/>
        <w:rPr>
          <w:rFonts w:asciiTheme="minorEastAsia" w:hAnsiTheme="minorEastAsia" w:eastAsiaTheme="minorEastAsia" w:cstheme="minorEastAsia"/>
          <w:bCs/>
          <w:sz w:val="24"/>
        </w:rPr>
      </w:pPr>
      <w:bookmarkStart w:id="25" w:name="_Toc20885"/>
      <w:r>
        <w:rPr>
          <w:rFonts w:hint="eastAsia" w:ascii="Times New Roman" w:eastAsia="宋体"/>
          <w:kern w:val="0"/>
          <w:sz w:val="24"/>
          <w:szCs w:val="20"/>
        </w:rPr>
        <w:t>7.3</w:t>
      </w:r>
      <w:r>
        <w:rPr>
          <w:rFonts w:hint="eastAsia" w:asciiTheme="minorEastAsia" w:hAnsiTheme="minorEastAsia" w:eastAsiaTheme="minorEastAsia" w:cstheme="minorEastAsia"/>
          <w:bCs/>
          <w:sz w:val="24"/>
        </w:rPr>
        <w:t xml:space="preserve">  数据处理</w:t>
      </w:r>
      <w:bookmarkEnd w:id="25"/>
    </w:p>
    <w:p>
      <w:pPr>
        <w:spacing w:line="360" w:lineRule="auto"/>
        <w:textAlignment w:val="center"/>
        <w:rPr>
          <w:kern w:val="0"/>
          <w:sz w:val="24"/>
        </w:rPr>
      </w:pPr>
      <w:r>
        <w:rPr>
          <w:rFonts w:hint="eastAsia"/>
          <w:kern w:val="0"/>
          <w:sz w:val="24"/>
          <w:szCs w:val="20"/>
        </w:rPr>
        <w:t>7.3.1</w:t>
      </w:r>
      <w:r>
        <w:rPr>
          <w:rFonts w:hint="eastAsia"/>
          <w:kern w:val="0"/>
          <w:sz w:val="24"/>
        </w:rPr>
        <w:t xml:space="preserve">  温度均匀度</w:t>
      </w:r>
    </w:p>
    <w:p>
      <w:pPr>
        <w:spacing w:line="360" w:lineRule="auto"/>
        <w:ind w:firstLine="480" w:firstLineChars="200"/>
        <w:textAlignment w:val="center"/>
        <w:rPr>
          <w:kern w:val="0"/>
          <w:sz w:val="24"/>
        </w:rPr>
      </w:pPr>
      <w:r>
        <w:rPr>
          <w:rFonts w:hint="eastAsia" w:asciiTheme="minorEastAsia" w:hAnsiTheme="minorEastAsia" w:eastAsiaTheme="minorEastAsia" w:cstheme="minorEastAsia"/>
          <w:kern w:val="0"/>
          <w:sz w:val="24"/>
        </w:rPr>
        <w:t>分别计算每组读数的温度极差，取极差中的最大值作为该温度测试点的温度均匀度测试结果。</w:t>
      </w:r>
    </w:p>
    <w:p>
      <w:pPr>
        <w:spacing w:line="360" w:lineRule="auto"/>
        <w:ind w:firstLine="480" w:firstLineChars="200"/>
        <w:jc w:val="right"/>
        <w:textAlignment w:val="center"/>
        <w:rPr>
          <w:rFonts w:eastAsiaTheme="minorEastAsia"/>
          <w:kern w:val="0"/>
          <w:sz w:val="24"/>
        </w:rPr>
      </w:pPr>
      <w:r>
        <w:rPr>
          <w:rFonts w:eastAsiaTheme="minorEastAsia"/>
          <w:kern w:val="0"/>
          <w:sz w:val="24"/>
        </w:rPr>
        <w:object>
          <v:shape id="_x0000_i1025" o:spt="75" type="#_x0000_t75" style="height:18pt;width:116.25pt;" o:ole="t" filled="f" o:preferrelative="t" stroked="f" coordsize="21600,21600">
            <v:path/>
            <v:fill on="f" focussize="0,0"/>
            <v:stroke on="f" joinstyle="miter"/>
            <v:imagedata r:id="rId25" o:title=""/>
            <o:lock v:ext="edit" aspectratio="t"/>
            <w10:wrap type="none"/>
            <w10:anchorlock/>
          </v:shape>
          <o:OLEObject Type="Embed" ProgID="Equation.3" ShapeID="_x0000_i1025" DrawAspect="Content" ObjectID="_1468075725" r:id="rId24">
            <o:LockedField>false</o:LockedField>
          </o:OLEObject>
        </w:object>
      </w:r>
      <w:r>
        <w:rPr>
          <w:rFonts w:eastAsiaTheme="minorEastAsia"/>
          <w:kern w:val="0"/>
          <w:sz w:val="24"/>
        </w:rPr>
        <w:t xml:space="preserve">   （</w:t>
      </w:r>
      <w:r>
        <w:rPr>
          <w:rFonts w:eastAsiaTheme="minorEastAsia"/>
          <w:kern w:val="0"/>
          <w:sz w:val="24"/>
        </w:rPr>
        <w:object>
          <v:shape id="_x0000_i1026" o:spt="75" type="#_x0000_t75" style="height:12.75pt;width:6.75pt;" o:ole="t" filled="f" o:preferrelative="t" stroked="f" coordsize="21600,21600">
            <v:path/>
            <v:fill on="f" focussize="0,0"/>
            <v:stroke on="f" joinstyle="miter"/>
            <v:imagedata r:id="rId27" o:title=""/>
            <o:lock v:ext="edit" aspectratio="t"/>
            <w10:wrap type="none"/>
            <w10:anchorlock/>
          </v:shape>
          <o:OLEObject Type="Embed" ProgID="Equation.3" ShapeID="_x0000_i1026" DrawAspect="Content" ObjectID="_1468075726" r:id="rId26">
            <o:LockedField>false</o:LockedField>
          </o:OLEObject>
        </w:object>
      </w:r>
      <w:r>
        <w:rPr>
          <w:rFonts w:eastAsiaTheme="minorEastAsia"/>
          <w:kern w:val="0"/>
          <w:sz w:val="24"/>
        </w:rPr>
        <w:t>= 1，2，3，…，16）           （1）</w:t>
      </w:r>
    </w:p>
    <w:p>
      <w:pPr>
        <w:spacing w:line="360" w:lineRule="auto"/>
        <w:ind w:firstLine="480" w:firstLineChars="200"/>
        <w:textAlignment w:val="center"/>
        <w:rPr>
          <w:kern w:val="0"/>
          <w:sz w:val="24"/>
        </w:rPr>
      </w:pPr>
      <w:r>
        <w:rPr>
          <w:rFonts w:hint="eastAsia"/>
          <w:kern w:val="0"/>
          <w:sz w:val="24"/>
        </w:rPr>
        <w:t>式中：</w:t>
      </w:r>
    </w:p>
    <w:p>
      <w:pPr>
        <w:spacing w:line="360" w:lineRule="auto"/>
        <w:ind w:firstLine="480" w:firstLineChars="200"/>
        <w:textAlignment w:val="center"/>
        <w:rPr>
          <w:rFonts w:asciiTheme="minorEastAsia" w:hAnsiTheme="minorEastAsia" w:eastAsiaTheme="minorEastAsia" w:cstheme="minorEastAsia"/>
          <w:kern w:val="0"/>
          <w:sz w:val="24"/>
        </w:rPr>
      </w:pPr>
      <w:r>
        <w:rPr>
          <w:rFonts w:hint="eastAsia"/>
          <w:kern w:val="0"/>
          <w:sz w:val="24"/>
        </w:rPr>
        <w:object>
          <v:shape id="_x0000_i1027" o:spt="75" type="#_x0000_t75" style="height:18pt;width:21pt;" o:ole="t" filled="f" o:preferrelative="t" stroked="f" coordsize="21600,21600">
            <v:path/>
            <v:fill on="f" focussize="0,0"/>
            <v:stroke on="f" joinstyle="miter"/>
            <v:imagedata r:id="rId29" o:title=""/>
            <o:lock v:ext="edit" aspectratio="t"/>
            <w10:wrap type="none"/>
            <w10:anchorlock/>
          </v:shape>
          <o:OLEObject Type="Embed" ProgID="Equation.3" ShapeID="_x0000_i1027" DrawAspect="Content" ObjectID="_1468075727" r:id="rId28">
            <o:LockedField>false</o:LockedField>
          </o:OLEObject>
        </w:object>
      </w:r>
      <w:r>
        <w:rPr>
          <w:rFonts w:eastAsiaTheme="minorEastAsia"/>
          <w:kern w:val="0"/>
          <w:sz w:val="24"/>
        </w:rPr>
        <w:t>——</w:t>
      </w:r>
      <w:r>
        <w:rPr>
          <w:rFonts w:hint="eastAsia" w:asciiTheme="minorEastAsia" w:hAnsiTheme="minorEastAsia" w:eastAsiaTheme="minorEastAsia" w:cstheme="minorEastAsia"/>
          <w:kern w:val="0"/>
          <w:sz w:val="24"/>
        </w:rPr>
        <w:t>该温度点上的温度均匀度，℃；</w:t>
      </w:r>
    </w:p>
    <w:p>
      <w:pPr>
        <w:spacing w:line="360" w:lineRule="auto"/>
        <w:ind w:firstLine="480" w:firstLineChars="200"/>
        <w:textAlignment w:val="center"/>
        <w:rPr>
          <w:kern w:val="0"/>
          <w:sz w:val="24"/>
        </w:rPr>
        <w:sectPr>
          <w:footerReference r:id="rId16" w:type="default"/>
          <w:pgSz w:w="11906" w:h="16838"/>
          <w:pgMar w:top="1701" w:right="1417" w:bottom="1247" w:left="1417" w:header="1247" w:footer="850" w:gutter="0"/>
          <w:cols w:space="720" w:num="1"/>
          <w:docGrid w:type="lines" w:linePitch="312" w:charSpace="0"/>
        </w:sectPr>
      </w:pPr>
    </w:p>
    <w:p>
      <w:pPr>
        <w:spacing w:line="360" w:lineRule="auto"/>
        <w:ind w:firstLine="480" w:firstLineChars="200"/>
        <w:textAlignment w:val="center"/>
        <w:rPr>
          <w:rFonts w:eastAsiaTheme="minorEastAsia"/>
          <w:kern w:val="0"/>
          <w:sz w:val="24"/>
        </w:rPr>
      </w:pPr>
      <w:r>
        <w:rPr>
          <w:rFonts w:hint="eastAsia"/>
          <w:kern w:val="0"/>
          <w:sz w:val="24"/>
        </w:rPr>
        <w:object>
          <v:shape id="_x0000_i1028" o:spt="75" type="#_x0000_t75" style="height:18pt;width:24pt;" o:ole="t" filled="f" o:preferrelative="t" stroked="f" coordsize="21600,21600">
            <v:path/>
            <v:fill on="f" focussize="0,0"/>
            <v:stroke on="f" joinstyle="miter"/>
            <v:imagedata r:id="rId31" o:title=""/>
            <o:lock v:ext="edit" aspectratio="t"/>
            <w10:wrap type="none"/>
            <w10:anchorlock/>
          </v:shape>
          <o:OLEObject Type="Embed" ProgID="Equation.3" ShapeID="_x0000_i1028" DrawAspect="Content" ObjectID="_1468075728" r:id="rId30">
            <o:LockedField>false</o:LockedField>
          </o:OLEObject>
        </w:object>
      </w:r>
      <w:r>
        <w:rPr>
          <w:rFonts w:eastAsiaTheme="minorEastAsia"/>
          <w:kern w:val="0"/>
          <w:sz w:val="24"/>
        </w:rPr>
        <w:t>——</w:t>
      </w:r>
      <w:r>
        <w:rPr>
          <w:rFonts w:hint="eastAsia" w:eastAsiaTheme="minorEastAsia"/>
          <w:kern w:val="0"/>
          <w:sz w:val="24"/>
        </w:rPr>
        <w:t>第</w:t>
      </w:r>
      <w:r>
        <w:rPr>
          <w:rFonts w:hint="eastAsia" w:eastAsiaTheme="minorEastAsia"/>
          <w:kern w:val="0"/>
          <w:sz w:val="24"/>
        </w:rPr>
        <w:object>
          <v:shape id="_x0000_i1029" o:spt="75" type="#_x0000_t75" style="height:12.75pt;width:6.75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32">
            <o:LockedField>false</o:LockedField>
          </o:OLEObject>
        </w:object>
      </w:r>
      <w:r>
        <w:rPr>
          <w:rFonts w:hint="eastAsia" w:eastAsiaTheme="minorEastAsia"/>
          <w:kern w:val="0"/>
          <w:sz w:val="24"/>
        </w:rPr>
        <w:t>组读数中的最大温度值，℃；</w:t>
      </w:r>
    </w:p>
    <w:p>
      <w:pPr>
        <w:spacing w:line="360" w:lineRule="auto"/>
        <w:ind w:firstLine="480" w:firstLineChars="200"/>
        <w:textAlignment w:val="center"/>
        <w:rPr>
          <w:rFonts w:eastAsiaTheme="minorEastAsia"/>
          <w:kern w:val="0"/>
          <w:sz w:val="24"/>
        </w:rPr>
      </w:pPr>
      <w:r>
        <w:rPr>
          <w:rFonts w:hint="eastAsia"/>
          <w:kern w:val="0"/>
          <w:sz w:val="24"/>
        </w:rPr>
        <w:object>
          <v:shape id="_x0000_i1030" o:spt="75" type="#_x0000_t75" style="height:18pt;width:23.25pt;" o:ole="t" filled="f" o:preferrelative="t" stroked="f" coordsize="21600,21600">
            <v:path/>
            <v:fill on="f" focussize="0,0"/>
            <v:stroke on="f" joinstyle="miter"/>
            <v:imagedata r:id="rId34" o:title=""/>
            <o:lock v:ext="edit" aspectratio="t"/>
            <w10:wrap type="none"/>
            <w10:anchorlock/>
          </v:shape>
          <o:OLEObject Type="Embed" ProgID="Equation.3" ShapeID="_x0000_i1030" DrawAspect="Content" ObjectID="_1468075730" r:id="rId33">
            <o:LockedField>false</o:LockedField>
          </o:OLEObject>
        </w:object>
      </w:r>
      <w:r>
        <w:rPr>
          <w:rFonts w:eastAsiaTheme="minorEastAsia"/>
          <w:kern w:val="0"/>
          <w:sz w:val="24"/>
        </w:rPr>
        <w:t>——</w:t>
      </w:r>
      <w:r>
        <w:rPr>
          <w:rFonts w:hint="eastAsia" w:eastAsiaTheme="minorEastAsia"/>
          <w:kern w:val="0"/>
          <w:sz w:val="24"/>
        </w:rPr>
        <w:t>第</w:t>
      </w:r>
      <w:r>
        <w:rPr>
          <w:rFonts w:hint="eastAsia" w:eastAsiaTheme="minorEastAsia"/>
          <w:kern w:val="0"/>
          <w:sz w:val="24"/>
        </w:rPr>
        <w:object>
          <v:shape id="_x0000_i1031" o:spt="75" type="#_x0000_t75" style="height:12.75pt;width:6.75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31" r:id="rId35">
            <o:LockedField>false</o:LockedField>
          </o:OLEObject>
        </w:object>
      </w:r>
      <w:r>
        <w:rPr>
          <w:rFonts w:hint="eastAsia" w:eastAsiaTheme="minorEastAsia"/>
          <w:kern w:val="0"/>
          <w:sz w:val="24"/>
        </w:rPr>
        <w:t>组读数中的最小温度值，℃；</w:t>
      </w:r>
    </w:p>
    <w:p>
      <w:pPr>
        <w:spacing w:line="360" w:lineRule="auto"/>
        <w:ind w:firstLine="480" w:firstLineChars="200"/>
        <w:textAlignment w:val="center"/>
        <w:rPr>
          <w:rFonts w:eastAsiaTheme="minorEastAsia"/>
          <w:kern w:val="0"/>
          <w:sz w:val="24"/>
        </w:rPr>
      </w:pPr>
      <w:r>
        <w:rPr>
          <w:rFonts w:hint="eastAsia" w:eastAsiaTheme="minorEastAsia"/>
          <w:kern w:val="0"/>
          <w:sz w:val="24"/>
        </w:rPr>
        <w:object>
          <v:shape id="_x0000_i1032" o:spt="75" type="#_x0000_t75" style="height:12.75pt;width:6.75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36">
            <o:LockedField>false</o:LockedField>
          </o:OLEObject>
        </w:object>
      </w:r>
      <w:r>
        <w:rPr>
          <w:rFonts w:eastAsiaTheme="minorEastAsia"/>
          <w:kern w:val="0"/>
          <w:sz w:val="24"/>
        </w:rPr>
        <w:t>——</w:t>
      </w:r>
      <w:r>
        <w:rPr>
          <w:rFonts w:hint="eastAsia" w:eastAsiaTheme="minorEastAsia"/>
          <w:kern w:val="0"/>
          <w:sz w:val="24"/>
        </w:rPr>
        <w:t>读数组数。</w:t>
      </w:r>
    </w:p>
    <w:p>
      <w:pPr>
        <w:spacing w:line="360" w:lineRule="auto"/>
        <w:textAlignment w:val="center"/>
        <w:rPr>
          <w:kern w:val="0"/>
          <w:sz w:val="24"/>
        </w:rPr>
      </w:pPr>
      <w:r>
        <w:rPr>
          <w:rFonts w:hint="eastAsia"/>
          <w:kern w:val="0"/>
          <w:sz w:val="24"/>
        </w:rPr>
        <w:t>7.3.2  湿度均匀度</w:t>
      </w:r>
    </w:p>
    <w:p>
      <w:pPr>
        <w:spacing w:line="360" w:lineRule="auto"/>
        <w:ind w:firstLine="480" w:firstLineChars="200"/>
        <w:textAlignment w:val="center"/>
        <w:rPr>
          <w:kern w:val="0"/>
          <w:sz w:val="24"/>
        </w:rPr>
      </w:pPr>
      <w:r>
        <w:rPr>
          <w:rFonts w:hint="eastAsia" w:asciiTheme="minorEastAsia" w:hAnsiTheme="minorEastAsia" w:eastAsiaTheme="minorEastAsia" w:cstheme="minorEastAsia"/>
          <w:kern w:val="0"/>
          <w:sz w:val="24"/>
        </w:rPr>
        <w:t>分别计算每组读数的湿度极差，取极差中的最大值作为该湿度测试点的湿度均匀度测试结果。</w:t>
      </w:r>
    </w:p>
    <w:p>
      <w:pPr>
        <w:spacing w:line="360" w:lineRule="auto"/>
        <w:jc w:val="right"/>
        <w:textAlignment w:val="center"/>
        <w:rPr>
          <w:rFonts w:eastAsiaTheme="minorEastAsia"/>
          <w:kern w:val="0"/>
          <w:sz w:val="24"/>
        </w:rPr>
      </w:pPr>
      <w:r>
        <w:rPr>
          <w:rFonts w:eastAsiaTheme="minorEastAsia"/>
          <w:kern w:val="0"/>
          <w:sz w:val="24"/>
        </w:rPr>
        <w:object>
          <v:shape id="_x0000_i1033" o:spt="75" type="#_x0000_t75" style="height:18pt;width:129pt;" o:ole="t" filled="f" o:preferrelative="t" stroked="f" coordsize="21600,21600">
            <v:path/>
            <v:fill on="f" focussize="0,0"/>
            <v:stroke on="f" joinstyle="miter"/>
            <v:imagedata r:id="rId38" o:title=""/>
            <o:lock v:ext="edit" aspectratio="t"/>
            <w10:wrap type="none"/>
            <w10:anchorlock/>
          </v:shape>
          <o:OLEObject Type="Embed" ProgID="Equation.3" ShapeID="_x0000_i1033" DrawAspect="Content" ObjectID="_1468075733" r:id="rId37">
            <o:LockedField>false</o:LockedField>
          </o:OLEObject>
        </w:object>
      </w:r>
      <w:r>
        <w:rPr>
          <w:rFonts w:eastAsiaTheme="minorEastAsia"/>
          <w:kern w:val="0"/>
          <w:sz w:val="24"/>
        </w:rPr>
        <w:t xml:space="preserve">  （</w:t>
      </w:r>
      <w:r>
        <w:rPr>
          <w:rFonts w:eastAsiaTheme="minorEastAsia"/>
          <w:kern w:val="0"/>
          <w:sz w:val="24"/>
        </w:rPr>
        <w:object>
          <v:shape id="_x0000_i1034"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34" DrawAspect="Content" ObjectID="_1468075734" r:id="rId39">
            <o:LockedField>false</o:LockedField>
          </o:OLEObject>
        </w:object>
      </w:r>
      <w:r>
        <w:rPr>
          <w:rFonts w:eastAsiaTheme="minorEastAsia"/>
          <w:kern w:val="0"/>
          <w:sz w:val="24"/>
        </w:rPr>
        <w:t xml:space="preserve"> = 1，2，3，…，16）          （2）</w:t>
      </w:r>
    </w:p>
    <w:p>
      <w:pPr>
        <w:spacing w:line="360" w:lineRule="auto"/>
        <w:ind w:firstLine="480" w:firstLineChars="200"/>
        <w:textAlignment w:val="center"/>
        <w:rPr>
          <w:kern w:val="0"/>
          <w:sz w:val="24"/>
        </w:rPr>
      </w:pPr>
      <w:r>
        <w:rPr>
          <w:rFonts w:hint="eastAsia"/>
          <w:kern w:val="0"/>
          <w:sz w:val="24"/>
        </w:rPr>
        <w:t>式中：</w:t>
      </w:r>
    </w:p>
    <w:p>
      <w:pPr>
        <w:spacing w:line="360" w:lineRule="auto"/>
        <w:ind w:firstLine="480" w:firstLineChars="200"/>
        <w:textAlignment w:val="center"/>
        <w:rPr>
          <w:rFonts w:asciiTheme="minorEastAsia" w:hAnsiTheme="minorEastAsia" w:eastAsiaTheme="minorEastAsia" w:cstheme="minorEastAsia"/>
          <w:kern w:val="0"/>
          <w:sz w:val="24"/>
        </w:rPr>
      </w:pPr>
      <w:r>
        <w:rPr>
          <w:rFonts w:hint="eastAsia"/>
          <w:kern w:val="0"/>
          <w:sz w:val="24"/>
        </w:rPr>
        <w:object>
          <v:shape id="_x0000_i1035" o:spt="75" type="#_x0000_t75" style="height:18pt;width:24.75pt;" o:ole="t" filled="f" o:preferrelative="t" stroked="f" coordsize="21600,21600">
            <v:path/>
            <v:fill on="f" focussize="0,0"/>
            <v:stroke on="f" joinstyle="miter"/>
            <v:imagedata r:id="rId42" o:title=""/>
            <o:lock v:ext="edit" aspectratio="t"/>
            <w10:wrap type="none"/>
            <w10:anchorlock/>
          </v:shape>
          <o:OLEObject Type="Embed" ProgID="Equation.3" ShapeID="_x0000_i1035" DrawAspect="Content" ObjectID="_1468075735" r:id="rId41">
            <o:LockedField>false</o:LockedField>
          </o:OLEObject>
        </w:object>
      </w:r>
      <w:r>
        <w:rPr>
          <w:rFonts w:eastAsiaTheme="minorEastAsia"/>
          <w:kern w:val="0"/>
          <w:sz w:val="24"/>
        </w:rPr>
        <w:t>——</w:t>
      </w:r>
      <w:r>
        <w:rPr>
          <w:rFonts w:hint="eastAsia" w:asciiTheme="minorEastAsia" w:hAnsiTheme="minorEastAsia" w:eastAsiaTheme="minorEastAsia" w:cstheme="minorEastAsia"/>
          <w:kern w:val="0"/>
          <w:sz w:val="24"/>
        </w:rPr>
        <w:t>该湿度点上的湿度均匀度，</w:t>
      </w:r>
      <w:r>
        <w:rPr>
          <w:rFonts w:eastAsiaTheme="minorEastAsia"/>
          <w:kern w:val="0"/>
          <w:sz w:val="24"/>
        </w:rPr>
        <w:t>%RH；</w:t>
      </w:r>
    </w:p>
    <w:p>
      <w:pPr>
        <w:spacing w:line="360" w:lineRule="auto"/>
        <w:ind w:firstLine="480" w:firstLineChars="200"/>
        <w:textAlignment w:val="center"/>
        <w:rPr>
          <w:rFonts w:asciiTheme="minorEastAsia" w:hAnsiTheme="minorEastAsia" w:eastAsiaTheme="minorEastAsia" w:cstheme="minorEastAsia"/>
          <w:kern w:val="0"/>
          <w:sz w:val="24"/>
        </w:rPr>
      </w:pPr>
      <w:r>
        <w:rPr>
          <w:rFonts w:hint="eastAsia"/>
          <w:kern w:val="0"/>
          <w:sz w:val="24"/>
        </w:rPr>
        <w:object>
          <v:shape id="_x0000_i1036" o:spt="75" type="#_x0000_t75" style="height:18pt;width:29.25pt;" o:ole="t" filled="f" o:preferrelative="t" stroked="f" coordsize="21600,21600">
            <v:path/>
            <v:fill on="f" focussize="0,0"/>
            <v:stroke on="f" joinstyle="miter"/>
            <v:imagedata r:id="rId44" o:title=""/>
            <o:lock v:ext="edit" aspectratio="t"/>
            <w10:wrap type="none"/>
            <w10:anchorlock/>
          </v:shape>
          <o:OLEObject Type="Embed" ProgID="Equation.3" ShapeID="_x0000_i1036" DrawAspect="Content" ObjectID="_1468075736" r:id="rId43">
            <o:LockedField>false</o:LockedField>
          </o:OLEObject>
        </w:object>
      </w:r>
      <w:r>
        <w:rPr>
          <w:rFonts w:eastAsiaTheme="minorEastAsia"/>
          <w:kern w:val="0"/>
          <w:sz w:val="24"/>
        </w:rPr>
        <w:t>——</w:t>
      </w:r>
      <w:r>
        <w:rPr>
          <w:rFonts w:hint="eastAsia" w:asciiTheme="minorEastAsia" w:hAnsiTheme="minorEastAsia" w:eastAsiaTheme="minorEastAsia" w:cstheme="minorEastAsia"/>
          <w:kern w:val="0"/>
          <w:sz w:val="24"/>
        </w:rPr>
        <w:t>第</w:t>
      </w:r>
      <w:r>
        <w:rPr>
          <w:rFonts w:hint="eastAsia" w:asciiTheme="minorEastAsia" w:hAnsiTheme="minorEastAsia" w:eastAsiaTheme="minorEastAsia" w:cstheme="minorEastAsia"/>
          <w:kern w:val="0"/>
          <w:sz w:val="24"/>
        </w:rPr>
        <w:object>
          <v:shape id="_x0000_i1037"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37" DrawAspect="Content" ObjectID="_1468075737" r:id="rId45">
            <o:LockedField>false</o:LockedField>
          </o:OLEObject>
        </w:object>
      </w:r>
      <w:r>
        <w:rPr>
          <w:rFonts w:hint="eastAsia" w:asciiTheme="minorEastAsia" w:hAnsiTheme="minorEastAsia" w:eastAsiaTheme="minorEastAsia" w:cstheme="minorEastAsia"/>
          <w:kern w:val="0"/>
          <w:sz w:val="24"/>
        </w:rPr>
        <w:t>组读数中的最大湿度值，</w:t>
      </w:r>
      <w:r>
        <w:rPr>
          <w:rFonts w:hint="eastAsia" w:eastAsiaTheme="minorEastAsia"/>
          <w:kern w:val="0"/>
          <w:sz w:val="24"/>
        </w:rPr>
        <w:t>%RH；</w:t>
      </w:r>
    </w:p>
    <w:p>
      <w:pPr>
        <w:spacing w:line="360" w:lineRule="auto"/>
        <w:ind w:firstLine="480" w:firstLineChars="200"/>
        <w:textAlignment w:val="center"/>
        <w:rPr>
          <w:rFonts w:eastAsiaTheme="minorEastAsia"/>
          <w:kern w:val="0"/>
          <w:sz w:val="24"/>
        </w:rPr>
      </w:pPr>
      <w:r>
        <w:rPr>
          <w:rFonts w:hint="eastAsia"/>
          <w:kern w:val="0"/>
          <w:sz w:val="24"/>
        </w:rPr>
        <w:object>
          <v:shape id="_x0000_i1038" o:spt="75" type="#_x0000_t75" style="height:18pt;width:27.75pt;" o:ole="t" filled="f" o:preferrelative="t" stroked="f" coordsize="21600,21600">
            <v:path/>
            <v:fill on="f" focussize="0,0"/>
            <v:stroke on="f" joinstyle="miter"/>
            <v:imagedata r:id="rId47" o:title=""/>
            <o:lock v:ext="edit" aspectratio="t"/>
            <w10:wrap type="none"/>
            <w10:anchorlock/>
          </v:shape>
          <o:OLEObject Type="Embed" ProgID="Equation.3" ShapeID="_x0000_i1038" DrawAspect="Content" ObjectID="_1468075738" r:id="rId46">
            <o:LockedField>false</o:LockedField>
          </o:OLEObject>
        </w:object>
      </w:r>
      <w:r>
        <w:rPr>
          <w:rFonts w:eastAsiaTheme="minorEastAsia"/>
          <w:kern w:val="0"/>
          <w:sz w:val="24"/>
        </w:rPr>
        <w:t>——</w:t>
      </w:r>
      <w:r>
        <w:rPr>
          <w:rFonts w:hint="eastAsia" w:asciiTheme="minorEastAsia" w:hAnsiTheme="minorEastAsia" w:eastAsiaTheme="minorEastAsia" w:cstheme="minorEastAsia"/>
          <w:kern w:val="0"/>
          <w:sz w:val="24"/>
        </w:rPr>
        <w:t>第</w:t>
      </w:r>
      <w:r>
        <w:rPr>
          <w:rFonts w:hint="eastAsia" w:asciiTheme="minorEastAsia" w:hAnsiTheme="minorEastAsia" w:eastAsiaTheme="minorEastAsia" w:cstheme="minorEastAsia"/>
          <w:kern w:val="0"/>
          <w:sz w:val="24"/>
        </w:rPr>
        <w:object>
          <v:shape id="_x0000_i1039"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39" DrawAspect="Content" ObjectID="_1468075739" r:id="rId48">
            <o:LockedField>false</o:LockedField>
          </o:OLEObject>
        </w:object>
      </w:r>
      <w:r>
        <w:rPr>
          <w:rFonts w:hint="eastAsia" w:asciiTheme="minorEastAsia" w:hAnsiTheme="minorEastAsia" w:eastAsiaTheme="minorEastAsia" w:cstheme="minorEastAsia"/>
          <w:kern w:val="0"/>
          <w:sz w:val="24"/>
        </w:rPr>
        <w:t>组读数中的最小湿度值，</w:t>
      </w:r>
      <w:r>
        <w:rPr>
          <w:rFonts w:hint="eastAsia" w:eastAsiaTheme="minorEastAsia"/>
          <w:kern w:val="0"/>
          <w:sz w:val="24"/>
        </w:rPr>
        <w:t>%RH；</w:t>
      </w:r>
    </w:p>
    <w:p>
      <w:pPr>
        <w:spacing w:line="360" w:lineRule="auto"/>
        <w:ind w:firstLine="480" w:firstLineChars="200"/>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object>
          <v:shape id="_x0000_i1040"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40" DrawAspect="Content" ObjectID="_1468075740" r:id="rId49">
            <o:LockedField>false</o:LockedField>
          </o:OLEObject>
        </w:object>
      </w:r>
      <w:r>
        <w:rPr>
          <w:rFonts w:eastAsiaTheme="minorEastAsia"/>
          <w:kern w:val="0"/>
          <w:sz w:val="24"/>
        </w:rPr>
        <w:t>——</w:t>
      </w:r>
      <w:r>
        <w:rPr>
          <w:rFonts w:hint="eastAsia" w:asciiTheme="minorEastAsia" w:hAnsiTheme="minorEastAsia" w:eastAsiaTheme="minorEastAsia" w:cstheme="minorEastAsia"/>
          <w:kern w:val="0"/>
          <w:sz w:val="24"/>
        </w:rPr>
        <w:t>读数组数。</w:t>
      </w:r>
    </w:p>
    <w:p>
      <w:pPr>
        <w:spacing w:line="360" w:lineRule="auto"/>
        <w:textAlignment w:val="center"/>
        <w:rPr>
          <w:kern w:val="0"/>
          <w:sz w:val="24"/>
        </w:rPr>
      </w:pPr>
      <w:r>
        <w:rPr>
          <w:rFonts w:hint="eastAsia"/>
          <w:kern w:val="0"/>
          <w:sz w:val="24"/>
        </w:rPr>
        <w:t>7.3.3  温度波动度</w:t>
      </w:r>
    </w:p>
    <w:p>
      <w:pPr>
        <w:spacing w:line="360" w:lineRule="auto"/>
        <w:ind w:firstLine="480" w:firstLineChars="200"/>
        <w:textAlignment w:val="center"/>
        <w:rPr>
          <w:kern w:val="0"/>
          <w:sz w:val="24"/>
        </w:rPr>
      </w:pPr>
      <w:r>
        <w:rPr>
          <w:rFonts w:eastAsiaTheme="minorEastAsia"/>
          <w:kern w:val="0"/>
          <w:sz w:val="24"/>
        </w:rPr>
        <w:t>分别计算每个温度标准器在30</w:t>
      </w:r>
      <w:r>
        <w:rPr>
          <w:rFonts w:hint="eastAsia" w:eastAsiaTheme="minorEastAsia"/>
          <w:kern w:val="0"/>
          <w:sz w:val="24"/>
        </w:rPr>
        <w:t xml:space="preserve"> </w:t>
      </w:r>
      <w:r>
        <w:rPr>
          <w:rFonts w:eastAsiaTheme="minorEastAsia"/>
          <w:kern w:val="0"/>
          <w:sz w:val="24"/>
        </w:rPr>
        <w:t>min内读数的极差，取极差中的最大值的一半作为该</w:t>
      </w:r>
      <w:r>
        <w:rPr>
          <w:rFonts w:hint="eastAsia" w:eastAsiaTheme="minorEastAsia"/>
          <w:kern w:val="0"/>
          <w:sz w:val="24"/>
        </w:rPr>
        <w:t>温度</w:t>
      </w:r>
      <w:r>
        <w:rPr>
          <w:rFonts w:eastAsiaTheme="minorEastAsia"/>
          <w:kern w:val="0"/>
          <w:sz w:val="24"/>
        </w:rPr>
        <w:t>测试点的温度波动度测试结果。</w:t>
      </w:r>
    </w:p>
    <w:p>
      <w:pPr>
        <w:spacing w:line="360" w:lineRule="auto"/>
        <w:jc w:val="right"/>
        <w:textAlignment w:val="center"/>
        <w:rPr>
          <w:rFonts w:eastAsiaTheme="minorEastAsia"/>
          <w:kern w:val="0"/>
          <w:sz w:val="24"/>
        </w:rPr>
      </w:pPr>
      <w:r>
        <w:rPr>
          <w:rFonts w:eastAsiaTheme="minorEastAsia"/>
          <w:kern w:val="0"/>
          <w:sz w:val="24"/>
        </w:rPr>
        <w:object>
          <v:shape id="_x0000_i1041" o:spt="75" type="#_x0000_t75" style="height:30.75pt;width:138pt;" o:ole="t" filled="f" o:preferrelative="t" stroked="f" coordsize="21600,21600">
            <v:path/>
            <v:fill on="f" focussize="0,0"/>
            <v:stroke on="f" joinstyle="miter"/>
            <v:imagedata r:id="rId51" o:title=""/>
            <o:lock v:ext="edit" aspectratio="t"/>
            <w10:wrap type="none"/>
            <w10:anchorlock/>
          </v:shape>
          <o:OLEObject Type="Embed" ProgID="Equation.3" ShapeID="_x0000_i1041" DrawAspect="Content" ObjectID="_1468075741" r:id="rId50">
            <o:LockedField>false</o:LockedField>
          </o:OLEObject>
        </w:object>
      </w:r>
      <w:r>
        <w:rPr>
          <w:rFonts w:eastAsiaTheme="minorEastAsia"/>
          <w:kern w:val="0"/>
          <w:sz w:val="24"/>
        </w:rPr>
        <w:t xml:space="preserve">  （</w:t>
      </w:r>
      <w:r>
        <w:rPr>
          <w:rFonts w:eastAsiaTheme="minorEastAsia"/>
          <w:kern w:val="0"/>
          <w:sz w:val="24"/>
        </w:rPr>
        <w:object>
          <v:shape id="_x0000_i1042"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042" DrawAspect="Content" ObjectID="_1468075742" r:id="rId52">
            <o:LockedField>false</o:LockedField>
          </o:OLEObject>
        </w:object>
      </w:r>
      <w:r>
        <w:rPr>
          <w:rFonts w:eastAsiaTheme="minorEastAsia"/>
          <w:kern w:val="0"/>
          <w:sz w:val="24"/>
        </w:rPr>
        <w:t xml:space="preserve"> = 1，2，…，m）          （3）</w:t>
      </w:r>
    </w:p>
    <w:p>
      <w:pPr>
        <w:spacing w:line="360" w:lineRule="auto"/>
        <w:ind w:firstLine="480" w:firstLineChars="200"/>
        <w:textAlignment w:val="center"/>
        <w:rPr>
          <w:rFonts w:eastAsiaTheme="minorEastAsia"/>
          <w:kern w:val="0"/>
          <w:sz w:val="24"/>
        </w:rPr>
      </w:pPr>
      <w:r>
        <w:rPr>
          <w:rFonts w:eastAsiaTheme="minorEastAsia"/>
          <w:kern w:val="0"/>
          <w:sz w:val="24"/>
        </w:rPr>
        <w:t>式中：</w:t>
      </w:r>
    </w:p>
    <w:p>
      <w:pPr>
        <w:spacing w:line="360" w:lineRule="auto"/>
        <w:ind w:firstLine="480" w:firstLineChars="200"/>
        <w:textAlignment w:val="center"/>
        <w:rPr>
          <w:rFonts w:eastAsiaTheme="minorEastAsia"/>
          <w:kern w:val="0"/>
          <w:sz w:val="24"/>
        </w:rPr>
      </w:pPr>
      <w:r>
        <w:rPr>
          <w:kern w:val="0"/>
          <w:sz w:val="24"/>
        </w:rPr>
        <w:object>
          <v:shape id="_x0000_i1043" o:spt="75" type="#_x0000_t75" style="height:18.75pt;width:21.75pt;" o:ole="t" filled="f" o:preferrelative="t" stroked="f" coordsize="21600,21600">
            <v:path/>
            <v:fill on="f" focussize="0,0"/>
            <v:stroke on="f" joinstyle="miter"/>
            <v:imagedata r:id="rId55" o:title=""/>
            <o:lock v:ext="edit" aspectratio="t"/>
            <w10:wrap type="none"/>
            <w10:anchorlock/>
          </v:shape>
          <o:OLEObject Type="Embed" ProgID="Equation.3" ShapeID="_x0000_i1043" DrawAspect="Content" ObjectID="_1468075743" r:id="rId54">
            <o:LockedField>false</o:LockedField>
          </o:OLEObject>
        </w:object>
      </w:r>
      <w:r>
        <w:rPr>
          <w:rFonts w:eastAsiaTheme="minorEastAsia"/>
          <w:kern w:val="0"/>
          <w:sz w:val="24"/>
        </w:rPr>
        <w:t>——该温度点上的温度波动度，℃；</w:t>
      </w:r>
    </w:p>
    <w:p>
      <w:pPr>
        <w:spacing w:line="360" w:lineRule="auto"/>
        <w:ind w:firstLine="480" w:firstLineChars="200"/>
        <w:textAlignment w:val="center"/>
        <w:rPr>
          <w:rFonts w:eastAsiaTheme="minorEastAsia"/>
          <w:kern w:val="0"/>
          <w:sz w:val="24"/>
        </w:rPr>
      </w:pPr>
      <w:r>
        <w:rPr>
          <w:kern w:val="0"/>
          <w:sz w:val="24"/>
        </w:rPr>
        <w:object>
          <v:shape id="_x0000_i1044" o:spt="75" type="#_x0000_t75" style="height:18.75pt;width:26.25pt;" o:ole="t" filled="f" o:preferrelative="t" stroked="f" coordsize="21600,21600">
            <v:path/>
            <v:fill on="f" focussize="0,0"/>
            <v:stroke on="f" joinstyle="miter"/>
            <v:imagedata r:id="rId57" o:title=""/>
            <o:lock v:ext="edit" aspectratio="t"/>
            <w10:wrap type="none"/>
            <w10:anchorlock/>
          </v:shape>
          <o:OLEObject Type="Embed" ProgID="Equation.3" ShapeID="_x0000_i1044" DrawAspect="Content" ObjectID="_1468075744" r:id="rId56">
            <o:LockedField>false</o:LockedField>
          </o:OLEObject>
        </w:object>
      </w:r>
      <w:r>
        <w:rPr>
          <w:rFonts w:eastAsiaTheme="minorEastAsia"/>
          <w:kern w:val="0"/>
          <w:sz w:val="24"/>
        </w:rPr>
        <w:t>——第</w:t>
      </w:r>
      <w:r>
        <w:rPr>
          <w:kern w:val="0"/>
          <w:sz w:val="24"/>
        </w:rPr>
        <w:object>
          <v:shape id="_x0000_i1045"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045" DrawAspect="Content" ObjectID="_1468075745" r:id="rId58">
            <o:LockedField>false</o:LockedField>
          </o:OLEObject>
        </w:object>
      </w:r>
      <w:r>
        <w:rPr>
          <w:rFonts w:eastAsiaTheme="minorEastAsia"/>
          <w:kern w:val="0"/>
          <w:sz w:val="24"/>
        </w:rPr>
        <w:t>个布点位置的温度标准器在30</w:t>
      </w:r>
      <w:r>
        <w:rPr>
          <w:rFonts w:hint="eastAsia" w:eastAsiaTheme="minorEastAsia"/>
          <w:kern w:val="0"/>
          <w:sz w:val="24"/>
        </w:rPr>
        <w:t xml:space="preserve"> </w:t>
      </w:r>
      <w:r>
        <w:rPr>
          <w:rFonts w:eastAsiaTheme="minorEastAsia"/>
          <w:kern w:val="0"/>
          <w:sz w:val="24"/>
        </w:rPr>
        <w:t>min内的最大温度值，℃；</w:t>
      </w:r>
    </w:p>
    <w:p>
      <w:pPr>
        <w:spacing w:line="360" w:lineRule="auto"/>
        <w:ind w:firstLine="480" w:firstLineChars="200"/>
        <w:textAlignment w:val="center"/>
        <w:rPr>
          <w:rFonts w:eastAsiaTheme="minorEastAsia"/>
          <w:kern w:val="0"/>
          <w:sz w:val="24"/>
        </w:rPr>
      </w:pPr>
      <w:r>
        <w:rPr>
          <w:kern w:val="0"/>
          <w:sz w:val="24"/>
        </w:rPr>
        <w:object>
          <v:shape id="_x0000_i1046" o:spt="75" type="#_x0000_t75" style="height:18.75pt;width:24.75pt;" o:ole="t" filled="f" o:preferrelative="t" stroked="f" coordsize="21600,21600">
            <v:path/>
            <v:fill on="f" focussize="0,0"/>
            <v:stroke on="f" joinstyle="miter"/>
            <v:imagedata r:id="rId60" o:title=""/>
            <o:lock v:ext="edit" aspectratio="t"/>
            <w10:wrap type="none"/>
            <w10:anchorlock/>
          </v:shape>
          <o:OLEObject Type="Embed" ProgID="Equation.3" ShapeID="_x0000_i1046" DrawAspect="Content" ObjectID="_1468075746" r:id="rId59">
            <o:LockedField>false</o:LockedField>
          </o:OLEObject>
        </w:object>
      </w:r>
      <w:r>
        <w:rPr>
          <w:rFonts w:eastAsiaTheme="minorEastAsia"/>
          <w:kern w:val="0"/>
          <w:sz w:val="24"/>
        </w:rPr>
        <w:t>——第</w:t>
      </w:r>
      <w:r>
        <w:rPr>
          <w:kern w:val="0"/>
          <w:sz w:val="24"/>
        </w:rPr>
        <w:object>
          <v:shape id="_x0000_i1047"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047" DrawAspect="Content" ObjectID="_1468075747" r:id="rId61">
            <o:LockedField>false</o:LockedField>
          </o:OLEObject>
        </w:object>
      </w:r>
      <w:r>
        <w:rPr>
          <w:rFonts w:eastAsiaTheme="minorEastAsia"/>
          <w:kern w:val="0"/>
          <w:sz w:val="24"/>
        </w:rPr>
        <w:t>个布点位置的温度标准器在30</w:t>
      </w:r>
      <w:r>
        <w:rPr>
          <w:rFonts w:hint="eastAsia" w:eastAsiaTheme="minorEastAsia"/>
          <w:kern w:val="0"/>
          <w:sz w:val="24"/>
        </w:rPr>
        <w:t xml:space="preserve"> </w:t>
      </w:r>
      <w:r>
        <w:rPr>
          <w:rFonts w:eastAsiaTheme="minorEastAsia"/>
          <w:kern w:val="0"/>
          <w:sz w:val="24"/>
        </w:rPr>
        <w:t>min内的最小温度值，℃；</w:t>
      </w:r>
    </w:p>
    <w:p>
      <w:pPr>
        <w:spacing w:line="360" w:lineRule="auto"/>
        <w:ind w:firstLine="480" w:firstLineChars="200"/>
        <w:textAlignment w:val="center"/>
        <w:rPr>
          <w:rFonts w:eastAsiaTheme="minorEastAsia"/>
          <w:kern w:val="0"/>
          <w:sz w:val="24"/>
        </w:rPr>
      </w:pPr>
      <w:r>
        <w:rPr>
          <w:kern w:val="0"/>
          <w:sz w:val="24"/>
        </w:rPr>
        <w:object>
          <v:shape id="_x0000_i1048"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048" DrawAspect="Content" ObjectID="_1468075748" r:id="rId62">
            <o:LockedField>false</o:LockedField>
          </o:OLEObject>
        </w:object>
      </w:r>
      <w:r>
        <w:rPr>
          <w:rFonts w:eastAsiaTheme="minorEastAsia"/>
          <w:kern w:val="0"/>
          <w:sz w:val="24"/>
        </w:rPr>
        <w:t>——布点位置；</w:t>
      </w:r>
    </w:p>
    <w:p>
      <w:pPr>
        <w:spacing w:line="360" w:lineRule="auto"/>
        <w:ind w:firstLine="480" w:firstLineChars="200"/>
        <w:textAlignment w:val="center"/>
        <w:rPr>
          <w:rFonts w:asciiTheme="minorEastAsia" w:hAnsiTheme="minorEastAsia" w:eastAsiaTheme="minorEastAsia" w:cstheme="minorEastAsia"/>
          <w:kern w:val="0"/>
          <w:sz w:val="24"/>
        </w:rPr>
      </w:pPr>
      <w:r>
        <w:rPr>
          <w:kern w:val="0"/>
          <w:sz w:val="24"/>
        </w:rPr>
        <w:object>
          <v:shape id="_x0000_i1049" o:spt="75" type="#_x0000_t75" style="height:11.25pt;width:12.75pt;" o:ole="t" filled="f" o:preferrelative="t" stroked="f" coordsize="21600,21600">
            <v:path/>
            <v:fill on="f" focussize="0,0"/>
            <v:stroke on="f" joinstyle="miter"/>
            <v:imagedata r:id="rId64" o:title=""/>
            <o:lock v:ext="edit" aspectratio="t"/>
            <w10:wrap type="none"/>
            <w10:anchorlock/>
          </v:shape>
          <o:OLEObject Type="Embed" ProgID="Equation.3" ShapeID="_x0000_i1049" DrawAspect="Content" ObjectID="_1468075749" r:id="rId63">
            <o:LockedField>false</o:LockedField>
          </o:OLEObject>
        </w:object>
      </w:r>
      <w:r>
        <w:rPr>
          <w:rFonts w:eastAsiaTheme="minorEastAsia"/>
          <w:kern w:val="0"/>
          <w:sz w:val="24"/>
        </w:rPr>
        <w:t>——布点数量。</w:t>
      </w:r>
    </w:p>
    <w:p>
      <w:pPr>
        <w:spacing w:line="360" w:lineRule="auto"/>
        <w:textAlignment w:val="center"/>
        <w:rPr>
          <w:kern w:val="0"/>
          <w:sz w:val="24"/>
        </w:rPr>
      </w:pPr>
      <w:r>
        <w:rPr>
          <w:rFonts w:hint="eastAsia"/>
          <w:kern w:val="0"/>
          <w:sz w:val="24"/>
        </w:rPr>
        <w:t>7.3.4  湿度波动度</w:t>
      </w:r>
    </w:p>
    <w:p>
      <w:pPr>
        <w:spacing w:line="360" w:lineRule="auto"/>
        <w:ind w:firstLine="480" w:firstLineChars="200"/>
        <w:textAlignment w:val="center"/>
        <w:rPr>
          <w:kern w:val="0"/>
          <w:sz w:val="24"/>
        </w:rPr>
      </w:pPr>
      <w:r>
        <w:rPr>
          <w:rFonts w:eastAsiaTheme="minorEastAsia"/>
          <w:kern w:val="0"/>
          <w:sz w:val="24"/>
        </w:rPr>
        <w:t>分别计算每个湿度标准器在30</w:t>
      </w:r>
      <w:r>
        <w:rPr>
          <w:rFonts w:hint="eastAsia" w:eastAsiaTheme="minorEastAsia"/>
          <w:kern w:val="0"/>
          <w:sz w:val="24"/>
        </w:rPr>
        <w:t xml:space="preserve"> </w:t>
      </w:r>
      <w:r>
        <w:rPr>
          <w:rFonts w:eastAsiaTheme="minorEastAsia"/>
          <w:kern w:val="0"/>
          <w:sz w:val="24"/>
        </w:rPr>
        <w:t>min内读数的极差，取全部极差的最大值的一半作为该</w:t>
      </w:r>
      <w:r>
        <w:rPr>
          <w:rFonts w:hint="eastAsia" w:eastAsiaTheme="minorEastAsia"/>
          <w:kern w:val="0"/>
          <w:sz w:val="24"/>
        </w:rPr>
        <w:t>湿度</w:t>
      </w:r>
      <w:r>
        <w:rPr>
          <w:rFonts w:eastAsiaTheme="minorEastAsia"/>
          <w:kern w:val="0"/>
          <w:sz w:val="24"/>
        </w:rPr>
        <w:t>测试点的湿度波动度测试结果。</w:t>
      </w:r>
    </w:p>
    <w:p>
      <w:pPr>
        <w:spacing w:line="360" w:lineRule="auto"/>
        <w:ind w:firstLine="480" w:firstLineChars="200"/>
        <w:jc w:val="right"/>
        <w:textAlignment w:val="center"/>
        <w:rPr>
          <w:rFonts w:eastAsiaTheme="minorEastAsia"/>
          <w:color w:val="FF0000"/>
          <w:kern w:val="0"/>
          <w:sz w:val="24"/>
        </w:rPr>
      </w:pPr>
      <w:r>
        <w:rPr>
          <w:rFonts w:eastAsiaTheme="minorEastAsia"/>
          <w:color w:val="FF0000"/>
          <w:kern w:val="0"/>
          <w:sz w:val="24"/>
        </w:rPr>
        <w:object>
          <v:shape id="_x0000_i1050" o:spt="75" type="#_x0000_t75" style="height:30.75pt;width:150.75pt;" o:ole="t" filled="f" o:preferrelative="t" stroked="f" coordsize="21600,21600">
            <v:path/>
            <v:fill on="f" focussize="0,0"/>
            <v:stroke on="f" joinstyle="miter"/>
            <v:imagedata r:id="rId66" o:title=""/>
            <o:lock v:ext="edit" aspectratio="t"/>
            <w10:wrap type="none"/>
            <w10:anchorlock/>
          </v:shape>
          <o:OLEObject Type="Embed" ProgID="Equation.3" ShapeID="_x0000_i1050" DrawAspect="Content" ObjectID="_1468075750" r:id="rId65">
            <o:LockedField>false</o:LockedField>
          </o:OLEObject>
        </w:object>
      </w:r>
      <w:r>
        <w:rPr>
          <w:rFonts w:eastAsiaTheme="minorEastAsia"/>
          <w:color w:val="FF0000"/>
          <w:kern w:val="0"/>
          <w:sz w:val="24"/>
        </w:rPr>
        <w:t xml:space="preserve"> </w:t>
      </w:r>
      <w:r>
        <w:rPr>
          <w:rFonts w:eastAsiaTheme="minorEastAsia"/>
          <w:kern w:val="0"/>
          <w:sz w:val="24"/>
        </w:rPr>
        <w:t xml:space="preserve"> （</w:t>
      </w:r>
      <w:r>
        <w:rPr>
          <w:rFonts w:eastAsiaTheme="minorEastAsia"/>
          <w:kern w:val="0"/>
          <w:sz w:val="24"/>
        </w:rPr>
        <w:object>
          <v:shape id="_x0000_i1051"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051" DrawAspect="Content" ObjectID="_1468075751" r:id="rId67">
            <o:LockedField>false</o:LockedField>
          </o:OLEObject>
        </w:object>
      </w:r>
      <w:r>
        <w:rPr>
          <w:rFonts w:eastAsiaTheme="minorEastAsia"/>
          <w:kern w:val="0"/>
          <w:sz w:val="24"/>
        </w:rPr>
        <w:t xml:space="preserve"> = 1，2，…，</w:t>
      </w:r>
      <w:r>
        <w:rPr>
          <w:rFonts w:eastAsiaTheme="minorEastAsia"/>
          <w:kern w:val="0"/>
          <w:sz w:val="24"/>
        </w:rPr>
        <w:object>
          <v:shape id="_x0000_i1052" o:spt="75" type="#_x0000_t75" style="height:11.25pt;width:12.75pt;" o:ole="t" filled="f" o:preferrelative="t" stroked="f" coordsize="21600,21600">
            <v:path/>
            <v:fill on="f" focussize="0,0"/>
            <v:stroke on="f" joinstyle="miter"/>
            <v:imagedata r:id="rId64" o:title=""/>
            <o:lock v:ext="edit" aspectratio="t"/>
            <w10:wrap type="none"/>
            <w10:anchorlock/>
          </v:shape>
          <o:OLEObject Type="Embed" ProgID="Equation.3" ShapeID="_x0000_i1052" DrawAspect="Content" ObjectID="_1468075752" r:id="rId68">
            <o:LockedField>false</o:LockedField>
          </o:OLEObject>
        </w:object>
      </w:r>
      <w:r>
        <w:rPr>
          <w:rFonts w:eastAsiaTheme="minorEastAsia"/>
          <w:kern w:val="0"/>
          <w:sz w:val="24"/>
        </w:rPr>
        <w:t>）          （4）</w:t>
      </w:r>
    </w:p>
    <w:p>
      <w:pPr>
        <w:spacing w:line="360" w:lineRule="auto"/>
        <w:ind w:firstLine="480" w:firstLineChars="200"/>
        <w:textAlignment w:val="center"/>
        <w:rPr>
          <w:kern w:val="0"/>
          <w:sz w:val="24"/>
        </w:rPr>
      </w:pPr>
      <w:r>
        <w:rPr>
          <w:kern w:val="0"/>
          <w:sz w:val="24"/>
        </w:rPr>
        <w:t>式中：</w:t>
      </w:r>
    </w:p>
    <w:p>
      <w:pPr>
        <w:spacing w:line="360" w:lineRule="auto"/>
        <w:ind w:firstLine="480" w:firstLineChars="200"/>
        <w:textAlignment w:val="center"/>
        <w:rPr>
          <w:rFonts w:eastAsiaTheme="minorEastAsia"/>
          <w:kern w:val="0"/>
          <w:sz w:val="24"/>
        </w:rPr>
      </w:pPr>
      <w:r>
        <w:rPr>
          <w:kern w:val="0"/>
          <w:sz w:val="24"/>
        </w:rPr>
        <w:object>
          <v:shape id="_x0000_i1053" o:spt="75" type="#_x0000_t75" style="height:18.75pt;width:26.25pt;" o:ole="t" filled="f" o:preferrelative="t" stroked="f" coordsize="21600,21600">
            <v:path/>
            <v:fill on="f" focussize="0,0"/>
            <v:stroke on="f" joinstyle="miter"/>
            <v:imagedata r:id="rId70" o:title=""/>
            <o:lock v:ext="edit" aspectratio="t"/>
            <w10:wrap type="none"/>
            <w10:anchorlock/>
          </v:shape>
          <o:OLEObject Type="Embed" ProgID="Equation.3" ShapeID="_x0000_i1053" DrawAspect="Content" ObjectID="_1468075753" r:id="rId69">
            <o:LockedField>false</o:LockedField>
          </o:OLEObject>
        </w:object>
      </w:r>
      <w:r>
        <w:rPr>
          <w:rFonts w:eastAsiaTheme="minorEastAsia"/>
          <w:kern w:val="0"/>
          <w:sz w:val="24"/>
        </w:rPr>
        <w:t>——该湿度点上的湿度波动度，%RH；</w:t>
      </w:r>
    </w:p>
    <w:p>
      <w:pPr>
        <w:spacing w:line="360" w:lineRule="auto"/>
        <w:ind w:firstLine="480" w:firstLineChars="200"/>
        <w:textAlignment w:val="center"/>
        <w:rPr>
          <w:rFonts w:eastAsiaTheme="minorEastAsia"/>
          <w:kern w:val="0"/>
          <w:sz w:val="24"/>
        </w:rPr>
      </w:pPr>
      <w:r>
        <w:rPr>
          <w:kern w:val="0"/>
          <w:sz w:val="24"/>
        </w:rPr>
        <w:object>
          <v:shape id="_x0000_i1054" o:spt="75" type="#_x0000_t75" style="height:18.75pt;width:30.75pt;" o:ole="t" filled="f" o:preferrelative="t" stroked="f" coordsize="21600,21600">
            <v:path/>
            <v:fill on="f" focussize="0,0"/>
            <v:stroke on="f" joinstyle="miter"/>
            <v:imagedata r:id="rId72" o:title=""/>
            <o:lock v:ext="edit" aspectratio="t"/>
            <w10:wrap type="none"/>
            <w10:anchorlock/>
          </v:shape>
          <o:OLEObject Type="Embed" ProgID="Equation.3" ShapeID="_x0000_i1054" DrawAspect="Content" ObjectID="_1468075754" r:id="rId71">
            <o:LockedField>false</o:LockedField>
          </o:OLEObject>
        </w:object>
      </w:r>
      <w:r>
        <w:rPr>
          <w:rFonts w:eastAsiaTheme="minorEastAsia"/>
          <w:kern w:val="0"/>
          <w:sz w:val="24"/>
        </w:rPr>
        <w:t>——第</w:t>
      </w:r>
      <w:r>
        <w:rPr>
          <w:kern w:val="0"/>
          <w:sz w:val="24"/>
        </w:rPr>
        <w:object>
          <v:shape id="_x0000_i1055"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055" DrawAspect="Content" ObjectID="_1468075755" r:id="rId73">
            <o:LockedField>false</o:LockedField>
          </o:OLEObject>
        </w:object>
      </w:r>
      <w:r>
        <w:rPr>
          <w:rFonts w:eastAsiaTheme="minorEastAsia"/>
          <w:kern w:val="0"/>
          <w:sz w:val="24"/>
        </w:rPr>
        <w:t>个布点位置的湿度标准器在30</w:t>
      </w:r>
      <w:r>
        <w:rPr>
          <w:rFonts w:hint="eastAsia" w:eastAsiaTheme="minorEastAsia"/>
          <w:kern w:val="0"/>
          <w:sz w:val="24"/>
        </w:rPr>
        <w:t xml:space="preserve"> </w:t>
      </w:r>
      <w:r>
        <w:rPr>
          <w:rFonts w:eastAsiaTheme="minorEastAsia"/>
          <w:kern w:val="0"/>
          <w:sz w:val="24"/>
        </w:rPr>
        <w:t>min内的最大湿度值，%RH；</w:t>
      </w:r>
    </w:p>
    <w:p>
      <w:pPr>
        <w:spacing w:line="360" w:lineRule="auto"/>
        <w:ind w:firstLine="480" w:firstLineChars="200"/>
        <w:textAlignment w:val="center"/>
        <w:rPr>
          <w:rFonts w:eastAsiaTheme="minorEastAsia"/>
          <w:kern w:val="0"/>
          <w:sz w:val="24"/>
        </w:rPr>
      </w:pPr>
      <w:r>
        <w:rPr>
          <w:kern w:val="0"/>
          <w:sz w:val="24"/>
        </w:rPr>
        <w:object>
          <v:shape id="_x0000_i1056" o:spt="75" type="#_x0000_t75" style="height:18.75pt;width:30pt;" o:ole="t" filled="f" o:preferrelative="t" stroked="f" coordsize="21600,21600">
            <v:path/>
            <v:fill on="f" focussize="0,0"/>
            <v:stroke on="f" joinstyle="miter"/>
            <v:imagedata r:id="rId75" o:title=""/>
            <o:lock v:ext="edit" aspectratio="t"/>
            <w10:wrap type="none"/>
            <w10:anchorlock/>
          </v:shape>
          <o:OLEObject Type="Embed" ProgID="Equation.3" ShapeID="_x0000_i1056" DrawAspect="Content" ObjectID="_1468075756" r:id="rId74">
            <o:LockedField>false</o:LockedField>
          </o:OLEObject>
        </w:object>
      </w:r>
      <w:r>
        <w:rPr>
          <w:rFonts w:eastAsiaTheme="minorEastAsia"/>
          <w:kern w:val="0"/>
          <w:sz w:val="24"/>
        </w:rPr>
        <w:t>——第</w:t>
      </w:r>
      <w:r>
        <w:rPr>
          <w:kern w:val="0"/>
          <w:sz w:val="24"/>
        </w:rPr>
        <w:object>
          <v:shape id="_x0000_i1057"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057" DrawAspect="Content" ObjectID="_1468075757" r:id="rId76">
            <o:LockedField>false</o:LockedField>
          </o:OLEObject>
        </w:object>
      </w:r>
      <w:r>
        <w:rPr>
          <w:rFonts w:eastAsiaTheme="minorEastAsia"/>
          <w:kern w:val="0"/>
          <w:sz w:val="24"/>
        </w:rPr>
        <w:t>个布点位置的湿度标准器在30</w:t>
      </w:r>
      <w:r>
        <w:rPr>
          <w:rFonts w:hint="eastAsia" w:eastAsiaTheme="minorEastAsia"/>
          <w:kern w:val="0"/>
          <w:sz w:val="24"/>
        </w:rPr>
        <w:t xml:space="preserve"> </w:t>
      </w:r>
      <w:r>
        <w:rPr>
          <w:rFonts w:eastAsiaTheme="minorEastAsia"/>
          <w:kern w:val="0"/>
          <w:sz w:val="24"/>
        </w:rPr>
        <w:t>min内的最小湿度值，%RH；</w:t>
      </w:r>
    </w:p>
    <w:p>
      <w:pPr>
        <w:spacing w:line="360" w:lineRule="auto"/>
        <w:ind w:firstLine="480" w:firstLineChars="200"/>
        <w:textAlignment w:val="center"/>
        <w:rPr>
          <w:rFonts w:eastAsiaTheme="minorEastAsia"/>
          <w:kern w:val="0"/>
          <w:sz w:val="24"/>
        </w:rPr>
      </w:pPr>
      <w:r>
        <w:rPr>
          <w:kern w:val="0"/>
          <w:sz w:val="24"/>
        </w:rPr>
        <w:object>
          <v:shape id="_x0000_i1058"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058" DrawAspect="Content" ObjectID="_1468075758" r:id="rId77">
            <o:LockedField>false</o:LockedField>
          </o:OLEObject>
        </w:object>
      </w:r>
      <w:r>
        <w:rPr>
          <w:rFonts w:eastAsiaTheme="minorEastAsia"/>
          <w:kern w:val="0"/>
          <w:sz w:val="24"/>
        </w:rPr>
        <w:t>——布点位置；</w:t>
      </w:r>
    </w:p>
    <w:p>
      <w:pPr>
        <w:spacing w:line="360" w:lineRule="auto"/>
        <w:ind w:firstLine="480" w:firstLineChars="200"/>
        <w:textAlignment w:val="center"/>
        <w:rPr>
          <w:rFonts w:asciiTheme="minorEastAsia" w:hAnsiTheme="minorEastAsia" w:eastAsiaTheme="minorEastAsia" w:cstheme="minorEastAsia"/>
          <w:kern w:val="0"/>
          <w:sz w:val="24"/>
        </w:rPr>
      </w:pPr>
      <w:r>
        <w:rPr>
          <w:kern w:val="0"/>
          <w:sz w:val="24"/>
        </w:rPr>
        <w:object>
          <v:shape id="_x0000_i1059" o:spt="75" type="#_x0000_t75" style="height:11.25pt;width:12.75pt;" o:ole="t" filled="f" o:preferrelative="t" stroked="f" coordsize="21600,21600">
            <v:path/>
            <v:fill on="f" focussize="0,0"/>
            <v:stroke on="f" joinstyle="miter"/>
            <v:imagedata r:id="rId64" o:title=""/>
            <o:lock v:ext="edit" aspectratio="t"/>
            <w10:wrap type="none"/>
            <w10:anchorlock/>
          </v:shape>
          <o:OLEObject Type="Embed" ProgID="Equation.3" ShapeID="_x0000_i1059" DrawAspect="Content" ObjectID="_1468075759" r:id="rId78">
            <o:LockedField>false</o:LockedField>
          </o:OLEObject>
        </w:object>
      </w:r>
      <w:r>
        <w:rPr>
          <w:rFonts w:eastAsiaTheme="minorEastAsia"/>
          <w:kern w:val="0"/>
          <w:sz w:val="24"/>
        </w:rPr>
        <w:t>——布点数量。</w:t>
      </w:r>
    </w:p>
    <w:p>
      <w:pPr>
        <w:pStyle w:val="2"/>
        <w:spacing w:line="360" w:lineRule="auto"/>
        <w:jc w:val="both"/>
        <w:textAlignment w:val="center"/>
        <w:rPr>
          <w:rFonts w:eastAsia="黑体"/>
          <w:bCs/>
          <w:sz w:val="24"/>
        </w:rPr>
      </w:pPr>
      <w:bookmarkStart w:id="26" w:name="_Toc28073"/>
      <w:r>
        <w:rPr>
          <w:kern w:val="0"/>
          <w:sz w:val="24"/>
        </w:rPr>
        <w:t xml:space="preserve">8 </w:t>
      </w:r>
      <w:r>
        <w:rPr>
          <w:rFonts w:hint="eastAsia"/>
          <w:kern w:val="0"/>
          <w:sz w:val="24"/>
        </w:rPr>
        <w:t xml:space="preserve"> </w:t>
      </w:r>
      <w:r>
        <w:rPr>
          <w:rFonts w:hint="eastAsia" w:eastAsia="黑体"/>
          <w:bCs/>
          <w:sz w:val="24"/>
        </w:rPr>
        <w:t>测试</w:t>
      </w:r>
      <w:r>
        <w:rPr>
          <w:rFonts w:eastAsia="黑体"/>
          <w:bCs/>
          <w:sz w:val="24"/>
        </w:rPr>
        <w:t>结果表达</w:t>
      </w:r>
      <w:bookmarkEnd w:id="26"/>
    </w:p>
    <w:p>
      <w:pPr>
        <w:spacing w:line="360" w:lineRule="auto"/>
        <w:ind w:firstLine="480" w:firstLineChars="200"/>
        <w:textAlignment w:val="center"/>
        <w:rPr>
          <w:kern w:val="0"/>
          <w:sz w:val="24"/>
        </w:rPr>
      </w:pPr>
      <w:r>
        <w:rPr>
          <w:kern w:val="0"/>
          <w:sz w:val="24"/>
        </w:rPr>
        <w:t>经测试的便携式湿度发生器出具测试证书，给出测量结果及测量结果不确定度。测试原始记录格式（推荐性）见附录</w:t>
      </w:r>
      <w:r>
        <w:rPr>
          <w:rFonts w:eastAsiaTheme="minorEastAsia"/>
          <w:kern w:val="0"/>
          <w:sz w:val="24"/>
        </w:rPr>
        <w:t>A</w:t>
      </w:r>
      <w:r>
        <w:rPr>
          <w:kern w:val="0"/>
          <w:sz w:val="24"/>
        </w:rPr>
        <w:t>，测试证书内页的信息和格式（推荐性）见附录</w:t>
      </w:r>
      <w:r>
        <w:rPr>
          <w:rFonts w:eastAsiaTheme="minorEastAsia"/>
          <w:kern w:val="0"/>
          <w:sz w:val="24"/>
        </w:rPr>
        <w:t>B</w:t>
      </w:r>
      <w:r>
        <w:rPr>
          <w:kern w:val="0"/>
          <w:sz w:val="24"/>
        </w:rPr>
        <w:t>。</w:t>
      </w:r>
    </w:p>
    <w:p>
      <w:pPr>
        <w:pStyle w:val="2"/>
        <w:spacing w:line="360" w:lineRule="auto"/>
        <w:jc w:val="both"/>
        <w:textAlignment w:val="center"/>
        <w:rPr>
          <w:sz w:val="24"/>
        </w:rPr>
      </w:pPr>
      <w:bookmarkStart w:id="27" w:name="_Toc13381"/>
      <w:r>
        <w:rPr>
          <w:kern w:val="0"/>
          <w:sz w:val="24"/>
        </w:rPr>
        <w:t xml:space="preserve">9 </w:t>
      </w:r>
      <w:r>
        <w:rPr>
          <w:rFonts w:hint="eastAsia"/>
          <w:kern w:val="0"/>
          <w:sz w:val="24"/>
        </w:rPr>
        <w:t xml:space="preserve"> </w:t>
      </w:r>
      <w:r>
        <w:rPr>
          <w:rFonts w:eastAsia="黑体"/>
          <w:bCs/>
          <w:sz w:val="24"/>
        </w:rPr>
        <w:t>复</w:t>
      </w:r>
      <w:r>
        <w:rPr>
          <w:rFonts w:hint="eastAsia" w:eastAsia="黑体"/>
          <w:bCs/>
          <w:sz w:val="24"/>
        </w:rPr>
        <w:t>测</w:t>
      </w:r>
      <w:r>
        <w:rPr>
          <w:rFonts w:eastAsia="黑体"/>
          <w:bCs/>
          <w:sz w:val="24"/>
        </w:rPr>
        <w:t>时间间隔</w:t>
      </w:r>
      <w:bookmarkEnd w:id="27"/>
    </w:p>
    <w:p>
      <w:pPr>
        <w:spacing w:line="360" w:lineRule="auto"/>
        <w:ind w:right="2" w:rightChars="1" w:firstLine="480" w:firstLineChars="200"/>
        <w:jc w:val="left"/>
        <w:textAlignment w:val="center"/>
        <w:rPr>
          <w:sz w:val="24"/>
        </w:rPr>
      </w:pPr>
      <w:r>
        <w:rPr>
          <w:sz w:val="24"/>
        </w:rPr>
        <w:t>由于复测时间间隔的长短是由仪器的使用情况、使用者、仪器本身质量等诸因素所决定的，因此，送测单位可根据实际使用情况自主决定复测时间间隔，建议复测时间间隔不超过</w:t>
      </w:r>
      <w:r>
        <w:rPr>
          <w:rFonts w:eastAsiaTheme="minorEastAsia"/>
          <w:sz w:val="24"/>
        </w:rPr>
        <w:t>1</w:t>
      </w:r>
      <w:r>
        <w:rPr>
          <w:sz w:val="24"/>
        </w:rPr>
        <w:t>年。</w:t>
      </w:r>
    </w:p>
    <w:p>
      <w:pPr>
        <w:pStyle w:val="14"/>
        <w:spacing w:line="360" w:lineRule="auto"/>
        <w:ind w:right="11"/>
        <w:textAlignment w:val="center"/>
        <w:rPr>
          <w:rFonts w:ascii="Times New Roman" w:hAnsi="Times New Roman" w:eastAsia="黑体"/>
          <w:sz w:val="28"/>
          <w:szCs w:val="28"/>
        </w:rPr>
        <w:sectPr>
          <w:footerReference r:id="rId17" w:type="default"/>
          <w:pgSz w:w="11906" w:h="16838"/>
          <w:pgMar w:top="1701" w:right="1417" w:bottom="1247" w:left="1417" w:header="1247" w:footer="850" w:gutter="0"/>
          <w:cols w:space="720" w:num="1"/>
          <w:docGrid w:type="lines" w:linePitch="312" w:charSpace="0"/>
        </w:sectPr>
      </w:pPr>
    </w:p>
    <w:p>
      <w:pPr>
        <w:spacing w:line="360" w:lineRule="auto"/>
        <w:ind w:left="1470" w:hanging="1470" w:hangingChars="525"/>
        <w:textAlignment w:val="center"/>
        <w:outlineLvl w:val="0"/>
        <w:rPr>
          <w:rFonts w:eastAsia="黑体"/>
          <w:sz w:val="28"/>
          <w:szCs w:val="28"/>
        </w:rPr>
      </w:pPr>
      <w:bookmarkStart w:id="28" w:name="_Toc9299"/>
      <w:r>
        <w:rPr>
          <w:rFonts w:eastAsia="黑体"/>
          <w:sz w:val="28"/>
          <w:szCs w:val="28"/>
        </w:rPr>
        <w:t>附录A</w:t>
      </w:r>
      <w:bookmarkEnd w:id="28"/>
    </w:p>
    <w:p>
      <w:pPr>
        <w:spacing w:line="360" w:lineRule="auto"/>
        <w:ind w:left="1470" w:hanging="1470" w:hangingChars="525"/>
        <w:jc w:val="center"/>
        <w:textAlignment w:val="center"/>
        <w:outlineLvl w:val="0"/>
        <w:rPr>
          <w:rFonts w:eastAsia="黑体"/>
          <w:sz w:val="28"/>
          <w:szCs w:val="28"/>
        </w:rPr>
      </w:pPr>
      <w:bookmarkStart w:id="29" w:name="_Toc2871"/>
      <w:r>
        <w:rPr>
          <w:rFonts w:hint="eastAsia" w:eastAsia="黑体"/>
          <w:sz w:val="28"/>
          <w:szCs w:val="28"/>
        </w:rPr>
        <w:t>便携式湿度发生器测试记录参考格式（推荐性）</w:t>
      </w:r>
      <w:bookmarkEnd w:id="29"/>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60"/>
        <w:gridCol w:w="1602"/>
        <w:gridCol w:w="1322"/>
        <w:gridCol w:w="1498"/>
        <w:gridCol w:w="15"/>
        <w:gridCol w:w="288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35" w:type="dxa"/>
            <w:vAlign w:val="center"/>
          </w:tcPr>
          <w:p>
            <w:pPr>
              <w:jc w:val="center"/>
              <w:rPr>
                <w:rFonts w:eastAsiaTheme="minorEastAsia"/>
              </w:rPr>
            </w:pPr>
            <w:r>
              <w:rPr>
                <w:rFonts w:eastAsiaTheme="minorEastAsia"/>
              </w:rPr>
              <w:t>委托单位</w:t>
            </w:r>
          </w:p>
        </w:tc>
        <w:tc>
          <w:tcPr>
            <w:tcW w:w="2984" w:type="dxa"/>
            <w:gridSpan w:val="3"/>
            <w:vAlign w:val="center"/>
          </w:tcPr>
          <w:p>
            <w:pPr>
              <w:jc w:val="center"/>
              <w:rPr>
                <w:rFonts w:eastAsiaTheme="minorEastAsia"/>
              </w:rPr>
            </w:pPr>
          </w:p>
        </w:tc>
        <w:tc>
          <w:tcPr>
            <w:tcW w:w="1513" w:type="dxa"/>
            <w:gridSpan w:val="2"/>
            <w:vAlign w:val="center"/>
          </w:tcPr>
          <w:p>
            <w:pPr>
              <w:jc w:val="center"/>
              <w:rPr>
                <w:rFonts w:eastAsiaTheme="minorEastAsia"/>
              </w:rPr>
            </w:pPr>
            <w:r>
              <w:rPr>
                <w:rFonts w:eastAsiaTheme="minorEastAsia"/>
              </w:rPr>
              <w:t>记录编号</w:t>
            </w:r>
          </w:p>
        </w:tc>
        <w:tc>
          <w:tcPr>
            <w:tcW w:w="2906" w:type="dxa"/>
            <w:gridSpan w:val="2"/>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35" w:type="dxa"/>
            <w:vAlign w:val="center"/>
          </w:tcPr>
          <w:p>
            <w:pPr>
              <w:jc w:val="center"/>
              <w:rPr>
                <w:rFonts w:eastAsiaTheme="minorEastAsia"/>
              </w:rPr>
            </w:pPr>
            <w:r>
              <w:rPr>
                <w:rFonts w:eastAsiaTheme="minorEastAsia"/>
              </w:rPr>
              <w:t>制 造 厂</w:t>
            </w:r>
          </w:p>
        </w:tc>
        <w:tc>
          <w:tcPr>
            <w:tcW w:w="2984" w:type="dxa"/>
            <w:gridSpan w:val="3"/>
            <w:vAlign w:val="center"/>
          </w:tcPr>
          <w:p>
            <w:pPr>
              <w:jc w:val="center"/>
              <w:rPr>
                <w:rFonts w:eastAsiaTheme="minorEastAsia"/>
              </w:rPr>
            </w:pPr>
          </w:p>
        </w:tc>
        <w:tc>
          <w:tcPr>
            <w:tcW w:w="1513" w:type="dxa"/>
            <w:gridSpan w:val="2"/>
            <w:vAlign w:val="center"/>
          </w:tcPr>
          <w:p>
            <w:pPr>
              <w:jc w:val="center"/>
              <w:rPr>
                <w:rFonts w:eastAsiaTheme="minorEastAsia"/>
              </w:rPr>
            </w:pPr>
            <w:r>
              <w:rPr>
                <w:rFonts w:eastAsiaTheme="minorEastAsia"/>
              </w:rPr>
              <w:t>测试日期</w:t>
            </w:r>
          </w:p>
        </w:tc>
        <w:tc>
          <w:tcPr>
            <w:tcW w:w="2906" w:type="dxa"/>
            <w:gridSpan w:val="2"/>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35" w:type="dxa"/>
            <w:vAlign w:val="center"/>
          </w:tcPr>
          <w:p>
            <w:pPr>
              <w:jc w:val="center"/>
              <w:rPr>
                <w:rFonts w:eastAsiaTheme="minorEastAsia"/>
              </w:rPr>
            </w:pPr>
            <w:r>
              <w:rPr>
                <w:rFonts w:eastAsiaTheme="minorEastAsia"/>
              </w:rPr>
              <w:t>型号规格</w:t>
            </w:r>
          </w:p>
        </w:tc>
        <w:tc>
          <w:tcPr>
            <w:tcW w:w="2984" w:type="dxa"/>
            <w:gridSpan w:val="3"/>
            <w:vAlign w:val="center"/>
          </w:tcPr>
          <w:p>
            <w:pPr>
              <w:jc w:val="center"/>
              <w:rPr>
                <w:rFonts w:eastAsiaTheme="minorEastAsia"/>
              </w:rPr>
            </w:pPr>
          </w:p>
        </w:tc>
        <w:tc>
          <w:tcPr>
            <w:tcW w:w="1513" w:type="dxa"/>
            <w:gridSpan w:val="2"/>
            <w:vAlign w:val="center"/>
          </w:tcPr>
          <w:p>
            <w:pPr>
              <w:jc w:val="center"/>
              <w:rPr>
                <w:rFonts w:eastAsiaTheme="minorEastAsia"/>
              </w:rPr>
            </w:pPr>
            <w:r>
              <w:rPr>
                <w:rFonts w:eastAsiaTheme="minorEastAsia"/>
              </w:rPr>
              <w:t>测试地点</w:t>
            </w:r>
          </w:p>
        </w:tc>
        <w:tc>
          <w:tcPr>
            <w:tcW w:w="2906" w:type="dxa"/>
            <w:gridSpan w:val="2"/>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35" w:type="dxa"/>
            <w:vAlign w:val="center"/>
          </w:tcPr>
          <w:p>
            <w:pPr>
              <w:jc w:val="center"/>
              <w:rPr>
                <w:rFonts w:eastAsiaTheme="minorEastAsia"/>
              </w:rPr>
            </w:pPr>
            <w:r>
              <w:rPr>
                <w:rFonts w:eastAsiaTheme="minorEastAsia"/>
              </w:rPr>
              <w:t>出厂编号</w:t>
            </w:r>
          </w:p>
        </w:tc>
        <w:tc>
          <w:tcPr>
            <w:tcW w:w="2984" w:type="dxa"/>
            <w:gridSpan w:val="3"/>
            <w:vAlign w:val="center"/>
          </w:tcPr>
          <w:p>
            <w:pPr>
              <w:jc w:val="center"/>
              <w:rPr>
                <w:rFonts w:eastAsiaTheme="minorEastAsia"/>
              </w:rPr>
            </w:pPr>
          </w:p>
        </w:tc>
        <w:tc>
          <w:tcPr>
            <w:tcW w:w="1513" w:type="dxa"/>
            <w:gridSpan w:val="2"/>
            <w:vAlign w:val="center"/>
          </w:tcPr>
          <w:p>
            <w:pPr>
              <w:jc w:val="center"/>
              <w:rPr>
                <w:rFonts w:eastAsiaTheme="minorEastAsia"/>
              </w:rPr>
            </w:pPr>
            <w:r>
              <w:rPr>
                <w:rFonts w:eastAsiaTheme="minorEastAsia"/>
              </w:rPr>
              <w:t>环境温度</w:t>
            </w:r>
          </w:p>
        </w:tc>
        <w:tc>
          <w:tcPr>
            <w:tcW w:w="2906" w:type="dxa"/>
            <w:gridSpan w:val="2"/>
            <w:vAlign w:val="center"/>
          </w:tcPr>
          <w:p>
            <w:pPr>
              <w:jc w:val="center"/>
              <w:rPr>
                <w:rFonts w:eastAsiaTheme="minorEastAsia"/>
              </w:rPr>
            </w:pP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35" w:type="dxa"/>
            <w:vAlign w:val="center"/>
          </w:tcPr>
          <w:p>
            <w:pPr>
              <w:jc w:val="center"/>
              <w:rPr>
                <w:rFonts w:eastAsiaTheme="minorEastAsia"/>
              </w:rPr>
            </w:pPr>
            <w:r>
              <w:rPr>
                <w:rFonts w:eastAsiaTheme="minorEastAsia"/>
              </w:rPr>
              <w:t>测试依据</w:t>
            </w:r>
          </w:p>
        </w:tc>
        <w:tc>
          <w:tcPr>
            <w:tcW w:w="2984" w:type="dxa"/>
            <w:gridSpan w:val="3"/>
            <w:vAlign w:val="center"/>
          </w:tcPr>
          <w:p>
            <w:pPr>
              <w:jc w:val="center"/>
              <w:rPr>
                <w:rFonts w:eastAsiaTheme="minorEastAsia"/>
              </w:rPr>
            </w:pPr>
          </w:p>
        </w:tc>
        <w:tc>
          <w:tcPr>
            <w:tcW w:w="1513" w:type="dxa"/>
            <w:gridSpan w:val="2"/>
            <w:vAlign w:val="center"/>
          </w:tcPr>
          <w:p>
            <w:pPr>
              <w:jc w:val="center"/>
              <w:rPr>
                <w:rFonts w:eastAsiaTheme="minorEastAsia"/>
              </w:rPr>
            </w:pPr>
            <w:r>
              <w:rPr>
                <w:rFonts w:eastAsiaTheme="minorEastAsia"/>
              </w:rPr>
              <w:t>环境湿度</w:t>
            </w:r>
          </w:p>
        </w:tc>
        <w:tc>
          <w:tcPr>
            <w:tcW w:w="2906" w:type="dxa"/>
            <w:gridSpan w:val="2"/>
            <w:vAlign w:val="center"/>
          </w:tcPr>
          <w:p>
            <w:pPr>
              <w:jc w:val="center"/>
              <w:rPr>
                <w:rFonts w:eastAsiaTheme="minorEastAsia"/>
              </w:rPr>
            </w:pPr>
            <w:r>
              <w:rPr>
                <w:rFonts w:eastAsiaTheme="minorEastAsia"/>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35" w:type="dxa"/>
            <w:vAlign w:val="center"/>
          </w:tcPr>
          <w:p>
            <w:pPr>
              <w:jc w:val="center"/>
              <w:rPr>
                <w:rFonts w:eastAsiaTheme="minorEastAsia"/>
              </w:rPr>
            </w:pPr>
            <w:r>
              <w:rPr>
                <w:rFonts w:eastAsiaTheme="minorEastAsia"/>
              </w:rPr>
              <w:t>测试人员</w:t>
            </w:r>
          </w:p>
        </w:tc>
        <w:tc>
          <w:tcPr>
            <w:tcW w:w="2984" w:type="dxa"/>
            <w:gridSpan w:val="3"/>
            <w:vAlign w:val="center"/>
          </w:tcPr>
          <w:p>
            <w:pPr>
              <w:jc w:val="center"/>
              <w:rPr>
                <w:rFonts w:eastAsiaTheme="minorEastAsia"/>
              </w:rPr>
            </w:pPr>
          </w:p>
        </w:tc>
        <w:tc>
          <w:tcPr>
            <w:tcW w:w="1513" w:type="dxa"/>
            <w:gridSpan w:val="2"/>
            <w:vAlign w:val="center"/>
          </w:tcPr>
          <w:p>
            <w:pPr>
              <w:jc w:val="center"/>
              <w:rPr>
                <w:rFonts w:eastAsiaTheme="minorEastAsia"/>
              </w:rPr>
            </w:pPr>
            <w:r>
              <w:rPr>
                <w:rFonts w:eastAsiaTheme="minorEastAsia"/>
              </w:rPr>
              <w:t>核验人员</w:t>
            </w:r>
          </w:p>
        </w:tc>
        <w:tc>
          <w:tcPr>
            <w:tcW w:w="2906" w:type="dxa"/>
            <w:gridSpan w:val="2"/>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01" w:hRule="atLeast"/>
          <w:jc w:val="center"/>
        </w:trPr>
        <w:tc>
          <w:tcPr>
            <w:tcW w:w="8820" w:type="dxa"/>
            <w:gridSpan w:val="7"/>
            <w:tcBorders>
              <w:top w:val="nil"/>
              <w:left w:val="nil"/>
              <w:bottom w:val="single" w:color="auto" w:sz="4" w:space="0"/>
              <w:right w:val="nil"/>
            </w:tcBorders>
            <w:vAlign w:val="center"/>
          </w:tcPr>
          <w:p>
            <w:pPr>
              <w:jc w:val="center"/>
            </w:pPr>
            <w:r>
              <w:t>测试使用的计量标准器具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89" w:hRule="atLeast"/>
          <w:jc w:val="center"/>
        </w:trPr>
        <w:tc>
          <w:tcPr>
            <w:tcW w:w="1495" w:type="dxa"/>
            <w:gridSpan w:val="2"/>
            <w:tcBorders>
              <w:top w:val="single" w:color="auto" w:sz="4" w:space="0"/>
              <w:left w:val="single" w:color="auto" w:sz="4" w:space="0"/>
            </w:tcBorders>
            <w:vAlign w:val="center"/>
          </w:tcPr>
          <w:p>
            <w:pPr>
              <w:jc w:val="center"/>
            </w:pPr>
            <w:r>
              <w:t>标准器名称</w:t>
            </w:r>
          </w:p>
        </w:tc>
        <w:tc>
          <w:tcPr>
            <w:tcW w:w="1602" w:type="dxa"/>
            <w:tcBorders>
              <w:top w:val="single" w:color="auto" w:sz="4" w:space="0"/>
            </w:tcBorders>
            <w:vAlign w:val="center"/>
          </w:tcPr>
          <w:p>
            <w:pPr>
              <w:jc w:val="center"/>
            </w:pPr>
            <w:r>
              <w:t>型号/规格</w:t>
            </w:r>
          </w:p>
        </w:tc>
        <w:tc>
          <w:tcPr>
            <w:tcW w:w="2820" w:type="dxa"/>
            <w:gridSpan w:val="2"/>
            <w:tcBorders>
              <w:top w:val="single" w:color="auto" w:sz="4" w:space="0"/>
            </w:tcBorders>
            <w:vAlign w:val="center"/>
          </w:tcPr>
          <w:p>
            <w:pPr>
              <w:jc w:val="center"/>
            </w:pPr>
            <w:r>
              <w:t>不确定度/准确度等级/</w:t>
            </w:r>
          </w:p>
          <w:p>
            <w:pPr>
              <w:jc w:val="center"/>
            </w:pPr>
            <w:r>
              <w:t>最大允许误差</w:t>
            </w:r>
          </w:p>
        </w:tc>
        <w:tc>
          <w:tcPr>
            <w:tcW w:w="2903" w:type="dxa"/>
            <w:gridSpan w:val="2"/>
            <w:tcBorders>
              <w:top w:val="single" w:color="auto" w:sz="4" w:space="0"/>
              <w:right w:val="single" w:color="auto" w:sz="4" w:space="0"/>
            </w:tcBorders>
            <w:vAlign w:val="center"/>
          </w:tcPr>
          <w:p>
            <w:pPr>
              <w:jc w:val="center"/>
            </w:pPr>
            <w:r>
              <w:t>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51" w:hRule="atLeast"/>
          <w:jc w:val="center"/>
        </w:trPr>
        <w:tc>
          <w:tcPr>
            <w:tcW w:w="1495" w:type="dxa"/>
            <w:gridSpan w:val="2"/>
            <w:tcBorders>
              <w:left w:val="single" w:color="auto" w:sz="6" w:space="0"/>
            </w:tcBorders>
            <w:vAlign w:val="center"/>
          </w:tcPr>
          <w:p>
            <w:pPr>
              <w:jc w:val="center"/>
            </w:pPr>
          </w:p>
        </w:tc>
        <w:tc>
          <w:tcPr>
            <w:tcW w:w="1602" w:type="dxa"/>
            <w:vAlign w:val="center"/>
          </w:tcPr>
          <w:p>
            <w:pPr>
              <w:jc w:val="center"/>
            </w:pPr>
          </w:p>
        </w:tc>
        <w:tc>
          <w:tcPr>
            <w:tcW w:w="2820" w:type="dxa"/>
            <w:gridSpan w:val="2"/>
            <w:vAlign w:val="center"/>
          </w:tcPr>
          <w:p>
            <w:pPr>
              <w:jc w:val="center"/>
            </w:pPr>
          </w:p>
        </w:tc>
        <w:tc>
          <w:tcPr>
            <w:tcW w:w="2903" w:type="dxa"/>
            <w:gridSpan w:val="2"/>
            <w:tcBorders>
              <w:right w:val="single" w:color="auto" w:sz="6" w:space="0"/>
            </w:tcBorders>
            <w:vAlign w:val="center"/>
          </w:tcPr>
          <w:p>
            <w:pPr>
              <w:jc w:val="center"/>
            </w:pPr>
          </w:p>
        </w:tc>
      </w:tr>
    </w:tbl>
    <w:p>
      <w:r>
        <w:rPr>
          <w:rFonts w:eastAsiaTheme="minorEastAsia"/>
        </w:rPr>
        <w:t>A.1温</w:t>
      </w:r>
      <w:r>
        <w:t>度测试记录</w:t>
      </w:r>
    </w:p>
    <w:p>
      <w:r>
        <w:t>温度设定值：____________℃     湿度设定值：___________</w:t>
      </w:r>
      <w:r>
        <w:rPr>
          <w:rFonts w:eastAsiaTheme="minorEastAsia"/>
        </w:rPr>
        <w:t xml:space="preserve">%RH </w:t>
      </w:r>
      <w:r>
        <w:t xml:space="preserve">   </w:t>
      </w:r>
    </w:p>
    <w:p>
      <w:pPr>
        <w:jc w:val="right"/>
      </w:pPr>
      <w:r>
        <w:t xml:space="preserve">                                    单位：℃</w:t>
      </w:r>
    </w:p>
    <w:tbl>
      <w:tblPr>
        <w:tblStyle w:val="25"/>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5"/>
        <w:gridCol w:w="467"/>
        <w:gridCol w:w="468"/>
        <w:gridCol w:w="935"/>
        <w:gridCol w:w="935"/>
        <w:gridCol w:w="935"/>
        <w:gridCol w:w="935"/>
        <w:gridCol w:w="467"/>
        <w:gridCol w:w="468"/>
        <w:gridCol w:w="93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vMerge w:val="restart"/>
            <w:vAlign w:val="center"/>
          </w:tcPr>
          <w:p>
            <w:pPr>
              <w:jc w:val="center"/>
              <w:rPr>
                <w:rFonts w:eastAsiaTheme="minorEastAsia"/>
              </w:rPr>
            </w:pPr>
            <w:r>
              <w:rPr>
                <w:rFonts w:eastAsiaTheme="minorEastAsia"/>
              </w:rPr>
              <w:t>次数</w:t>
            </w:r>
          </w:p>
        </w:tc>
        <w:tc>
          <w:tcPr>
            <w:tcW w:w="5610" w:type="dxa"/>
            <w:gridSpan w:val="7"/>
          </w:tcPr>
          <w:p>
            <w:pPr>
              <w:jc w:val="center"/>
              <w:rPr>
                <w:rFonts w:eastAsiaTheme="minorEastAsia"/>
              </w:rPr>
            </w:pPr>
            <w:r>
              <w:rPr>
                <w:rFonts w:eastAsiaTheme="minorEastAsia"/>
              </w:rPr>
              <w:t>温度值（修正后）</w:t>
            </w:r>
          </w:p>
        </w:tc>
        <w:tc>
          <w:tcPr>
            <w:tcW w:w="935" w:type="dxa"/>
            <w:gridSpan w:val="2"/>
            <w:vMerge w:val="restart"/>
            <w:vAlign w:val="center"/>
          </w:tcPr>
          <w:p>
            <w:pPr>
              <w:jc w:val="center"/>
              <w:rPr>
                <w:rFonts w:eastAsiaTheme="minorEastAsia"/>
              </w:rPr>
            </w:pPr>
            <w:r>
              <w:rPr>
                <w:rFonts w:eastAsiaTheme="minorEastAsia"/>
              </w:rPr>
              <w:t>最大值</w:t>
            </w:r>
          </w:p>
        </w:tc>
        <w:tc>
          <w:tcPr>
            <w:tcW w:w="935" w:type="dxa"/>
            <w:vMerge w:val="restart"/>
            <w:vAlign w:val="center"/>
          </w:tcPr>
          <w:p>
            <w:pPr>
              <w:jc w:val="center"/>
              <w:rPr>
                <w:rFonts w:eastAsiaTheme="minorEastAsia"/>
              </w:rPr>
            </w:pPr>
            <w:r>
              <w:rPr>
                <w:rFonts w:eastAsiaTheme="minorEastAsia"/>
              </w:rPr>
              <w:t>最小值</w:t>
            </w:r>
          </w:p>
        </w:tc>
        <w:tc>
          <w:tcPr>
            <w:tcW w:w="935" w:type="dxa"/>
            <w:vMerge w:val="restart"/>
            <w:vAlign w:val="center"/>
          </w:tcPr>
          <w:p>
            <w:pPr>
              <w:jc w:val="center"/>
              <w:rPr>
                <w:rFonts w:eastAsiaTheme="minorEastAsia"/>
              </w:rPr>
            </w:pPr>
            <w:r>
              <w:rPr>
                <w:rFonts w:eastAsiaTheme="minorEastAsia"/>
              </w:rPr>
              <w:t>极差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vMerge w:val="continue"/>
          </w:tcPr>
          <w:p>
            <w:pPr>
              <w:jc w:val="center"/>
              <w:rPr>
                <w:rFonts w:eastAsiaTheme="minorEastAsia"/>
              </w:rPr>
            </w:pPr>
          </w:p>
        </w:tc>
        <w:tc>
          <w:tcPr>
            <w:tcW w:w="5610" w:type="dxa"/>
            <w:gridSpan w:val="7"/>
          </w:tcPr>
          <w:p>
            <w:pPr>
              <w:jc w:val="center"/>
              <w:rPr>
                <w:rFonts w:eastAsiaTheme="minorEastAsia"/>
              </w:rPr>
            </w:pPr>
            <w:r>
              <w:rPr>
                <w:rFonts w:eastAsiaTheme="minorEastAsia"/>
              </w:rPr>
              <w:t>布点位置</w:t>
            </w:r>
          </w:p>
        </w:tc>
        <w:tc>
          <w:tcPr>
            <w:tcW w:w="935" w:type="dxa"/>
            <w:gridSpan w:val="2"/>
            <w:vMerge w:val="continue"/>
          </w:tcPr>
          <w:p>
            <w:pPr>
              <w:jc w:val="center"/>
              <w:rPr>
                <w:rFonts w:eastAsiaTheme="minorEastAsia"/>
              </w:rPr>
            </w:pPr>
          </w:p>
        </w:tc>
        <w:tc>
          <w:tcPr>
            <w:tcW w:w="935" w:type="dxa"/>
            <w:vMerge w:val="continue"/>
          </w:tcPr>
          <w:p>
            <w:pPr>
              <w:jc w:val="center"/>
              <w:rPr>
                <w:rFonts w:eastAsiaTheme="minorEastAsia"/>
              </w:rPr>
            </w:pPr>
          </w:p>
        </w:tc>
        <w:tc>
          <w:tcPr>
            <w:tcW w:w="935" w:type="dxa"/>
            <w:vMerge w:val="continue"/>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vMerge w:val="continue"/>
          </w:tcPr>
          <w:p>
            <w:pPr>
              <w:jc w:val="center"/>
              <w:rPr>
                <w:rFonts w:eastAsiaTheme="minorEastAsia"/>
              </w:rPr>
            </w:pPr>
          </w:p>
        </w:tc>
        <w:tc>
          <w:tcPr>
            <w:tcW w:w="935" w:type="dxa"/>
          </w:tcPr>
          <w:p>
            <w:pPr>
              <w:jc w:val="center"/>
              <w:rPr>
                <w:rFonts w:eastAsiaTheme="minorEastAsia"/>
              </w:rPr>
            </w:pPr>
            <w:r>
              <w:rPr>
                <w:rFonts w:eastAsiaTheme="minorEastAsia"/>
              </w:rPr>
              <w:t>1</w:t>
            </w:r>
          </w:p>
        </w:tc>
        <w:tc>
          <w:tcPr>
            <w:tcW w:w="935" w:type="dxa"/>
            <w:gridSpan w:val="2"/>
          </w:tcPr>
          <w:p>
            <w:pPr>
              <w:jc w:val="center"/>
              <w:rPr>
                <w:rFonts w:eastAsiaTheme="minorEastAsia"/>
              </w:rPr>
            </w:pPr>
            <w:r>
              <w:rPr>
                <w:rFonts w:eastAsiaTheme="minorEastAsia"/>
              </w:rPr>
              <w:t>2</w:t>
            </w:r>
          </w:p>
        </w:tc>
        <w:tc>
          <w:tcPr>
            <w:tcW w:w="935" w:type="dxa"/>
          </w:tcPr>
          <w:p>
            <w:pPr>
              <w:jc w:val="center"/>
              <w:rPr>
                <w:rFonts w:eastAsiaTheme="minorEastAsia"/>
              </w:rPr>
            </w:pPr>
            <w:r>
              <w:rPr>
                <w:rFonts w:eastAsiaTheme="minorEastAsia"/>
              </w:rPr>
              <w:t>3</w:t>
            </w:r>
          </w:p>
        </w:tc>
        <w:tc>
          <w:tcPr>
            <w:tcW w:w="935" w:type="dxa"/>
          </w:tcPr>
          <w:p>
            <w:pPr>
              <w:jc w:val="center"/>
              <w:rPr>
                <w:rFonts w:eastAsiaTheme="minorEastAsia"/>
              </w:rPr>
            </w:pPr>
            <w:r>
              <w:rPr>
                <w:rFonts w:eastAsiaTheme="minorEastAsia"/>
              </w:rPr>
              <w:t>4</w:t>
            </w:r>
          </w:p>
        </w:tc>
        <w:tc>
          <w:tcPr>
            <w:tcW w:w="935" w:type="dxa"/>
          </w:tcPr>
          <w:p>
            <w:pPr>
              <w:jc w:val="center"/>
              <w:rPr>
                <w:rFonts w:eastAsiaTheme="minorEastAsia"/>
              </w:rPr>
            </w:pPr>
            <w:r>
              <w:rPr>
                <w:rFonts w:eastAsiaTheme="minorEastAsia"/>
              </w:rPr>
              <w:t>5</w:t>
            </w:r>
          </w:p>
        </w:tc>
        <w:tc>
          <w:tcPr>
            <w:tcW w:w="935" w:type="dxa"/>
          </w:tcPr>
          <w:p>
            <w:pPr>
              <w:jc w:val="center"/>
              <w:rPr>
                <w:rFonts w:eastAsiaTheme="minorEastAsia"/>
              </w:rPr>
            </w:pPr>
            <w:r>
              <w:rPr>
                <w:rFonts w:eastAsiaTheme="minorEastAsia"/>
              </w:rPr>
              <w:t>6</w:t>
            </w:r>
          </w:p>
        </w:tc>
        <w:tc>
          <w:tcPr>
            <w:tcW w:w="935" w:type="dxa"/>
            <w:gridSpan w:val="2"/>
            <w:vMerge w:val="continue"/>
          </w:tcPr>
          <w:p>
            <w:pPr>
              <w:jc w:val="center"/>
              <w:rPr>
                <w:rFonts w:eastAsiaTheme="minorEastAsia"/>
              </w:rPr>
            </w:pPr>
          </w:p>
        </w:tc>
        <w:tc>
          <w:tcPr>
            <w:tcW w:w="935" w:type="dxa"/>
            <w:vMerge w:val="continue"/>
          </w:tcPr>
          <w:p>
            <w:pPr>
              <w:jc w:val="center"/>
              <w:rPr>
                <w:rFonts w:eastAsiaTheme="minorEastAsia"/>
              </w:rPr>
            </w:pPr>
          </w:p>
        </w:tc>
        <w:tc>
          <w:tcPr>
            <w:tcW w:w="935" w:type="dxa"/>
            <w:vMerge w:val="continue"/>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1</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2</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3</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4</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5</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6</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7</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8</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9</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10</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11</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12</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13</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14</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15</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16</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最大值</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最小值</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5" w:type="dxa"/>
          </w:tcPr>
          <w:p>
            <w:pPr>
              <w:jc w:val="center"/>
              <w:rPr>
                <w:rFonts w:eastAsiaTheme="minorEastAsia"/>
              </w:rPr>
            </w:pPr>
            <w:r>
              <w:rPr>
                <w:rFonts w:eastAsiaTheme="minorEastAsia"/>
              </w:rPr>
              <w:t>极差</w:t>
            </w: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c>
          <w:tcPr>
            <w:tcW w:w="935" w:type="dxa"/>
            <w:gridSpan w:val="2"/>
          </w:tcPr>
          <w:p>
            <w:pPr>
              <w:jc w:val="center"/>
              <w:rPr>
                <w:rFonts w:eastAsiaTheme="minorEastAsia"/>
              </w:rPr>
            </w:pPr>
          </w:p>
        </w:tc>
        <w:tc>
          <w:tcPr>
            <w:tcW w:w="935" w:type="dxa"/>
          </w:tcPr>
          <w:p>
            <w:pPr>
              <w:jc w:val="center"/>
              <w:rPr>
                <w:rFonts w:eastAsiaTheme="minorEastAsia"/>
              </w:rPr>
            </w:pPr>
          </w:p>
        </w:tc>
        <w:tc>
          <w:tcPr>
            <w:tcW w:w="935" w:type="dxa"/>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37" w:type="dxa"/>
            <w:gridSpan w:val="3"/>
            <w:vAlign w:val="center"/>
          </w:tcPr>
          <w:p>
            <w:pPr>
              <w:jc w:val="center"/>
            </w:pPr>
            <w:r>
              <w:t>均匀度</w:t>
            </w:r>
          </w:p>
        </w:tc>
        <w:tc>
          <w:tcPr>
            <w:tcW w:w="2337" w:type="dxa"/>
            <w:gridSpan w:val="3"/>
            <w:vAlign w:val="center"/>
          </w:tcPr>
          <w:p>
            <w:pPr>
              <w:jc w:val="center"/>
            </w:pPr>
          </w:p>
        </w:tc>
        <w:tc>
          <w:tcPr>
            <w:tcW w:w="2337" w:type="dxa"/>
            <w:gridSpan w:val="3"/>
            <w:vAlign w:val="center"/>
          </w:tcPr>
          <w:p>
            <w:pPr>
              <w:jc w:val="center"/>
            </w:pPr>
            <w:r>
              <w:t>扩展不确定度（</w:t>
            </w:r>
            <w:r>
              <w:rPr>
                <w:position w:val="-6"/>
              </w:rPr>
              <w:object>
                <v:shape id="_x0000_i1060" o:spt="75" type="#_x0000_t75" style="height:13.5pt;width:28.5pt;" o:ole="t" filled="f" o:preferrelative="t" stroked="f" coordsize="21600,21600">
                  <v:path/>
                  <v:fill on="f" focussize="0,0"/>
                  <v:stroke on="f" joinstyle="miter"/>
                  <v:imagedata r:id="rId80" o:title=""/>
                  <o:lock v:ext="edit" aspectratio="t"/>
                  <w10:wrap type="none"/>
                  <w10:anchorlock/>
                </v:shape>
                <o:OLEObject Type="Embed" ProgID="Equation.3" ShapeID="_x0000_i1060" DrawAspect="Content" ObjectID="_1468075760" r:id="rId79">
                  <o:LockedField>false</o:LockedField>
                </o:OLEObject>
              </w:object>
            </w:r>
            <w:r>
              <w:t>）</w:t>
            </w:r>
          </w:p>
        </w:tc>
        <w:tc>
          <w:tcPr>
            <w:tcW w:w="2339"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37" w:type="dxa"/>
            <w:gridSpan w:val="3"/>
          </w:tcPr>
          <w:p>
            <w:pPr>
              <w:jc w:val="center"/>
            </w:pPr>
            <w:r>
              <w:t>波动度</w:t>
            </w:r>
          </w:p>
        </w:tc>
        <w:tc>
          <w:tcPr>
            <w:tcW w:w="2337" w:type="dxa"/>
            <w:gridSpan w:val="3"/>
          </w:tcPr>
          <w:p>
            <w:pPr>
              <w:jc w:val="center"/>
            </w:pPr>
          </w:p>
        </w:tc>
        <w:tc>
          <w:tcPr>
            <w:tcW w:w="2337" w:type="dxa"/>
            <w:gridSpan w:val="3"/>
          </w:tcPr>
          <w:p>
            <w:pPr>
              <w:jc w:val="center"/>
            </w:pPr>
            <w:r>
              <w:t>扩展不确定度（</w:t>
            </w:r>
            <w:r>
              <w:rPr>
                <w:position w:val="-6"/>
              </w:rPr>
              <w:object>
                <v:shape id="_x0000_i1061" o:spt="75" type="#_x0000_t75" style="height:13.5pt;width:28.5pt;" o:ole="t" filled="f" o:preferrelative="t" stroked="f" coordsize="21600,21600">
                  <v:path/>
                  <v:fill on="f" focussize="0,0"/>
                  <v:stroke on="f" joinstyle="miter"/>
                  <v:imagedata r:id="rId82" o:title=""/>
                  <o:lock v:ext="edit" aspectratio="t"/>
                  <w10:wrap type="none"/>
                  <w10:anchorlock/>
                </v:shape>
                <o:OLEObject Type="Embed" ProgID="Equation.3" ShapeID="_x0000_i1061" DrawAspect="Content" ObjectID="_1468075761" r:id="rId81">
                  <o:LockedField>false</o:LockedField>
                </o:OLEObject>
              </w:object>
            </w:r>
            <w:r>
              <w:t>）</w:t>
            </w:r>
          </w:p>
        </w:tc>
        <w:tc>
          <w:tcPr>
            <w:tcW w:w="2339" w:type="dxa"/>
            <w:gridSpan w:val="3"/>
          </w:tcPr>
          <w:p>
            <w:pPr>
              <w:jc w:val="center"/>
            </w:pPr>
          </w:p>
        </w:tc>
      </w:tr>
    </w:tbl>
    <w:p/>
    <w:p>
      <w:r>
        <w:rPr>
          <w:rFonts w:eastAsiaTheme="minorEastAsia"/>
        </w:rPr>
        <w:t>A.2湿</w:t>
      </w:r>
      <w:r>
        <w:t>度测试记录</w:t>
      </w:r>
    </w:p>
    <w:p>
      <w:r>
        <w:t>湿度设定值：_____________</w:t>
      </w:r>
      <w:r>
        <w:rPr>
          <w:rFonts w:eastAsiaTheme="minorEastAsia"/>
        </w:rPr>
        <w:t>%RH</w:t>
      </w:r>
      <w:r>
        <w:t xml:space="preserve">   温度设定值_____________℃</w:t>
      </w:r>
    </w:p>
    <w:p>
      <w:pPr>
        <w:jc w:val="right"/>
      </w:pPr>
      <w:r>
        <w:t>单位：</w:t>
      </w:r>
      <w:r>
        <w:rPr>
          <w:rFonts w:eastAsiaTheme="minorEastAsia"/>
        </w:rPr>
        <w:t>%RH</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918"/>
        <w:gridCol w:w="483"/>
        <w:gridCol w:w="438"/>
        <w:gridCol w:w="923"/>
        <w:gridCol w:w="932"/>
        <w:gridCol w:w="26"/>
        <w:gridCol w:w="897"/>
        <w:gridCol w:w="950"/>
        <w:gridCol w:w="479"/>
        <w:gridCol w:w="444"/>
        <w:gridCol w:w="92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vMerge w:val="restart"/>
            <w:vAlign w:val="center"/>
          </w:tcPr>
          <w:p>
            <w:pPr>
              <w:jc w:val="center"/>
              <w:rPr>
                <w:rFonts w:eastAsiaTheme="minorEastAsia"/>
              </w:rPr>
            </w:pPr>
            <w:r>
              <w:rPr>
                <w:rFonts w:eastAsiaTheme="minorEastAsia"/>
              </w:rPr>
              <w:t>次数</w:t>
            </w:r>
          </w:p>
        </w:tc>
        <w:tc>
          <w:tcPr>
            <w:tcW w:w="2999" w:type="pct"/>
            <w:gridSpan w:val="8"/>
          </w:tcPr>
          <w:p>
            <w:pPr>
              <w:jc w:val="center"/>
              <w:rPr>
                <w:rFonts w:eastAsiaTheme="minorEastAsia"/>
              </w:rPr>
            </w:pPr>
            <w:r>
              <w:rPr>
                <w:rFonts w:eastAsiaTheme="minorEastAsia"/>
              </w:rPr>
              <w:t>湿度值（修正后）</w:t>
            </w:r>
          </w:p>
        </w:tc>
        <w:tc>
          <w:tcPr>
            <w:tcW w:w="497" w:type="pct"/>
            <w:gridSpan w:val="2"/>
            <w:vMerge w:val="restart"/>
            <w:vAlign w:val="center"/>
          </w:tcPr>
          <w:p>
            <w:pPr>
              <w:jc w:val="center"/>
              <w:rPr>
                <w:rFonts w:eastAsiaTheme="minorEastAsia"/>
              </w:rPr>
            </w:pPr>
            <w:r>
              <w:rPr>
                <w:rFonts w:eastAsiaTheme="minorEastAsia"/>
              </w:rPr>
              <w:t>最大值</w:t>
            </w:r>
          </w:p>
        </w:tc>
        <w:tc>
          <w:tcPr>
            <w:tcW w:w="497" w:type="pct"/>
            <w:vMerge w:val="restart"/>
            <w:vAlign w:val="center"/>
          </w:tcPr>
          <w:p>
            <w:pPr>
              <w:jc w:val="center"/>
              <w:rPr>
                <w:rFonts w:eastAsiaTheme="minorEastAsia"/>
              </w:rPr>
            </w:pPr>
            <w:r>
              <w:rPr>
                <w:rFonts w:eastAsiaTheme="minorEastAsia"/>
              </w:rPr>
              <w:t>最小值</w:t>
            </w:r>
          </w:p>
        </w:tc>
        <w:tc>
          <w:tcPr>
            <w:tcW w:w="512" w:type="pct"/>
            <w:vMerge w:val="restart"/>
            <w:vAlign w:val="center"/>
          </w:tcPr>
          <w:p>
            <w:pPr>
              <w:jc w:val="center"/>
              <w:rPr>
                <w:rFonts w:eastAsiaTheme="minorEastAsia"/>
              </w:rPr>
            </w:pPr>
            <w:r>
              <w:rPr>
                <w:rFonts w:eastAsiaTheme="minorEastAsia"/>
              </w:rPr>
              <w:t>极差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vMerge w:val="continue"/>
          </w:tcPr>
          <w:p>
            <w:pPr>
              <w:jc w:val="center"/>
              <w:rPr>
                <w:rFonts w:eastAsiaTheme="minorEastAsia"/>
              </w:rPr>
            </w:pPr>
          </w:p>
        </w:tc>
        <w:tc>
          <w:tcPr>
            <w:tcW w:w="2999" w:type="pct"/>
            <w:gridSpan w:val="8"/>
          </w:tcPr>
          <w:p>
            <w:pPr>
              <w:jc w:val="center"/>
              <w:rPr>
                <w:rFonts w:eastAsiaTheme="minorEastAsia"/>
              </w:rPr>
            </w:pPr>
            <w:r>
              <w:rPr>
                <w:rFonts w:eastAsiaTheme="minorEastAsia"/>
              </w:rPr>
              <w:t>布点位置</w:t>
            </w:r>
          </w:p>
        </w:tc>
        <w:tc>
          <w:tcPr>
            <w:tcW w:w="497" w:type="pct"/>
            <w:gridSpan w:val="2"/>
            <w:vMerge w:val="continue"/>
          </w:tcPr>
          <w:p>
            <w:pPr>
              <w:jc w:val="center"/>
              <w:rPr>
                <w:rFonts w:eastAsiaTheme="minorEastAsia"/>
              </w:rPr>
            </w:pPr>
          </w:p>
        </w:tc>
        <w:tc>
          <w:tcPr>
            <w:tcW w:w="497" w:type="pct"/>
            <w:vMerge w:val="continue"/>
          </w:tcPr>
          <w:p>
            <w:pPr>
              <w:jc w:val="center"/>
              <w:rPr>
                <w:rFonts w:eastAsiaTheme="minorEastAsia"/>
              </w:rPr>
            </w:pPr>
          </w:p>
        </w:tc>
        <w:tc>
          <w:tcPr>
            <w:tcW w:w="512" w:type="pct"/>
            <w:vMerge w:val="continue"/>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vMerge w:val="continue"/>
          </w:tcPr>
          <w:p>
            <w:pPr>
              <w:jc w:val="center"/>
              <w:rPr>
                <w:rFonts w:eastAsiaTheme="minorEastAsia"/>
              </w:rPr>
            </w:pPr>
          </w:p>
        </w:tc>
        <w:tc>
          <w:tcPr>
            <w:tcW w:w="495" w:type="pct"/>
          </w:tcPr>
          <w:p>
            <w:pPr>
              <w:jc w:val="center"/>
              <w:rPr>
                <w:rFonts w:eastAsiaTheme="minorEastAsia"/>
              </w:rPr>
            </w:pPr>
            <w:r>
              <w:rPr>
                <w:rFonts w:eastAsiaTheme="minorEastAsia"/>
              </w:rPr>
              <w:t>1</w:t>
            </w:r>
          </w:p>
        </w:tc>
        <w:tc>
          <w:tcPr>
            <w:tcW w:w="496" w:type="pct"/>
            <w:gridSpan w:val="2"/>
          </w:tcPr>
          <w:p>
            <w:pPr>
              <w:jc w:val="center"/>
              <w:rPr>
                <w:rFonts w:eastAsiaTheme="minorEastAsia"/>
              </w:rPr>
            </w:pPr>
            <w:r>
              <w:rPr>
                <w:rFonts w:eastAsiaTheme="minorEastAsia"/>
              </w:rPr>
              <w:t>2</w:t>
            </w:r>
          </w:p>
        </w:tc>
        <w:tc>
          <w:tcPr>
            <w:tcW w:w="497" w:type="pct"/>
          </w:tcPr>
          <w:p>
            <w:pPr>
              <w:jc w:val="center"/>
              <w:rPr>
                <w:rFonts w:eastAsiaTheme="minorEastAsia"/>
              </w:rPr>
            </w:pPr>
            <w:r>
              <w:rPr>
                <w:rFonts w:eastAsiaTheme="minorEastAsia"/>
              </w:rPr>
              <w:t>3</w:t>
            </w:r>
          </w:p>
        </w:tc>
        <w:tc>
          <w:tcPr>
            <w:tcW w:w="502" w:type="pct"/>
          </w:tcPr>
          <w:p>
            <w:pPr>
              <w:jc w:val="center"/>
              <w:rPr>
                <w:rFonts w:eastAsiaTheme="minorEastAsia"/>
              </w:rPr>
            </w:pPr>
            <w:r>
              <w:rPr>
                <w:rFonts w:eastAsiaTheme="minorEastAsia"/>
              </w:rPr>
              <w:t>4</w:t>
            </w:r>
          </w:p>
        </w:tc>
        <w:tc>
          <w:tcPr>
            <w:tcW w:w="497" w:type="pct"/>
            <w:gridSpan w:val="2"/>
          </w:tcPr>
          <w:p>
            <w:pPr>
              <w:jc w:val="center"/>
              <w:rPr>
                <w:rFonts w:eastAsiaTheme="minorEastAsia"/>
              </w:rPr>
            </w:pPr>
            <w:r>
              <w:rPr>
                <w:rFonts w:eastAsiaTheme="minorEastAsia"/>
              </w:rPr>
              <w:t>5</w:t>
            </w:r>
          </w:p>
        </w:tc>
        <w:tc>
          <w:tcPr>
            <w:tcW w:w="511" w:type="pct"/>
          </w:tcPr>
          <w:p>
            <w:pPr>
              <w:jc w:val="center"/>
              <w:rPr>
                <w:rFonts w:eastAsiaTheme="minorEastAsia"/>
              </w:rPr>
            </w:pPr>
            <w:r>
              <w:rPr>
                <w:rFonts w:eastAsiaTheme="minorEastAsia"/>
              </w:rPr>
              <w:t>6</w:t>
            </w:r>
          </w:p>
        </w:tc>
        <w:tc>
          <w:tcPr>
            <w:tcW w:w="497" w:type="pct"/>
            <w:gridSpan w:val="2"/>
            <w:vMerge w:val="continue"/>
          </w:tcPr>
          <w:p>
            <w:pPr>
              <w:jc w:val="center"/>
              <w:rPr>
                <w:rFonts w:eastAsiaTheme="minorEastAsia"/>
              </w:rPr>
            </w:pPr>
          </w:p>
        </w:tc>
        <w:tc>
          <w:tcPr>
            <w:tcW w:w="497" w:type="pct"/>
            <w:vMerge w:val="continue"/>
          </w:tcPr>
          <w:p>
            <w:pPr>
              <w:jc w:val="center"/>
              <w:rPr>
                <w:rFonts w:eastAsiaTheme="minorEastAsia"/>
              </w:rPr>
            </w:pPr>
          </w:p>
        </w:tc>
        <w:tc>
          <w:tcPr>
            <w:tcW w:w="512" w:type="pct"/>
            <w:vMerge w:val="continue"/>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1</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2</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3</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4</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5</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6</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7</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8</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9</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10</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11</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12</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13</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14</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15</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16</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最大值</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最小值</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3" w:type="pct"/>
          </w:tcPr>
          <w:p>
            <w:pPr>
              <w:jc w:val="center"/>
              <w:rPr>
                <w:rFonts w:eastAsiaTheme="minorEastAsia"/>
              </w:rPr>
            </w:pPr>
            <w:r>
              <w:rPr>
                <w:rFonts w:eastAsiaTheme="minorEastAsia"/>
              </w:rPr>
              <w:t>极差</w:t>
            </w:r>
          </w:p>
        </w:tc>
        <w:tc>
          <w:tcPr>
            <w:tcW w:w="495" w:type="pct"/>
          </w:tcPr>
          <w:p>
            <w:pPr>
              <w:jc w:val="center"/>
              <w:rPr>
                <w:rFonts w:eastAsiaTheme="minorEastAsia"/>
              </w:rPr>
            </w:pPr>
          </w:p>
        </w:tc>
        <w:tc>
          <w:tcPr>
            <w:tcW w:w="496" w:type="pct"/>
            <w:gridSpan w:val="2"/>
          </w:tcPr>
          <w:p>
            <w:pPr>
              <w:jc w:val="center"/>
              <w:rPr>
                <w:rFonts w:eastAsiaTheme="minorEastAsia"/>
              </w:rPr>
            </w:pPr>
          </w:p>
        </w:tc>
        <w:tc>
          <w:tcPr>
            <w:tcW w:w="497" w:type="pct"/>
          </w:tcPr>
          <w:p>
            <w:pPr>
              <w:jc w:val="center"/>
              <w:rPr>
                <w:rFonts w:eastAsiaTheme="minorEastAsia"/>
              </w:rPr>
            </w:pPr>
          </w:p>
        </w:tc>
        <w:tc>
          <w:tcPr>
            <w:tcW w:w="502" w:type="pct"/>
          </w:tcPr>
          <w:p>
            <w:pPr>
              <w:jc w:val="center"/>
              <w:rPr>
                <w:rFonts w:eastAsiaTheme="minorEastAsia"/>
              </w:rPr>
            </w:pPr>
          </w:p>
        </w:tc>
        <w:tc>
          <w:tcPr>
            <w:tcW w:w="497" w:type="pct"/>
            <w:gridSpan w:val="2"/>
          </w:tcPr>
          <w:p>
            <w:pPr>
              <w:jc w:val="center"/>
              <w:rPr>
                <w:rFonts w:eastAsiaTheme="minorEastAsia"/>
              </w:rPr>
            </w:pPr>
          </w:p>
        </w:tc>
        <w:tc>
          <w:tcPr>
            <w:tcW w:w="511" w:type="pct"/>
          </w:tcPr>
          <w:p>
            <w:pPr>
              <w:jc w:val="center"/>
              <w:rPr>
                <w:rFonts w:eastAsiaTheme="minorEastAsia"/>
              </w:rPr>
            </w:pPr>
          </w:p>
        </w:tc>
        <w:tc>
          <w:tcPr>
            <w:tcW w:w="497" w:type="pct"/>
            <w:gridSpan w:val="2"/>
          </w:tcPr>
          <w:p>
            <w:pPr>
              <w:jc w:val="center"/>
              <w:rPr>
                <w:rFonts w:eastAsiaTheme="minorEastAsia"/>
              </w:rPr>
            </w:pPr>
          </w:p>
        </w:tc>
        <w:tc>
          <w:tcPr>
            <w:tcW w:w="497" w:type="pct"/>
          </w:tcPr>
          <w:p>
            <w:pPr>
              <w:jc w:val="center"/>
              <w:rPr>
                <w:rFonts w:eastAsiaTheme="minorEastAsia"/>
              </w:rPr>
            </w:pPr>
          </w:p>
        </w:tc>
        <w:tc>
          <w:tcPr>
            <w:tcW w:w="512" w:type="pct"/>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46" w:type="pct"/>
            <w:gridSpan w:val="3"/>
          </w:tcPr>
          <w:p>
            <w:pPr>
              <w:jc w:val="center"/>
            </w:pPr>
            <w:r>
              <w:t>均匀度</w:t>
            </w:r>
          </w:p>
        </w:tc>
        <w:tc>
          <w:tcPr>
            <w:tcW w:w="1249" w:type="pct"/>
            <w:gridSpan w:val="4"/>
          </w:tcPr>
          <w:p>
            <w:pPr>
              <w:jc w:val="center"/>
            </w:pPr>
          </w:p>
        </w:tc>
        <w:tc>
          <w:tcPr>
            <w:tcW w:w="1252" w:type="pct"/>
            <w:gridSpan w:val="3"/>
          </w:tcPr>
          <w:p>
            <w:pPr>
              <w:jc w:val="center"/>
            </w:pPr>
            <w:r>
              <w:t>扩展不确定度（</w:t>
            </w:r>
            <w:r>
              <w:rPr>
                <w:position w:val="-6"/>
              </w:rPr>
              <w:object>
                <v:shape id="_x0000_i1062" o:spt="75" type="#_x0000_t75" style="height:13.5pt;width:28.5pt;" o:ole="t" filled="f" o:preferrelative="t" stroked="f" coordsize="21600,21600">
                  <v:path/>
                  <v:fill on="f" focussize="0,0"/>
                  <v:stroke on="f" joinstyle="miter"/>
                  <v:imagedata r:id="rId82" o:title=""/>
                  <o:lock v:ext="edit" aspectratio="t"/>
                  <w10:wrap type="none"/>
                  <w10:anchorlock/>
                </v:shape>
                <o:OLEObject Type="Embed" ProgID="Equation.3" ShapeID="_x0000_i1062" DrawAspect="Content" ObjectID="_1468075762" r:id="rId83">
                  <o:LockedField>false</o:LockedField>
                </o:OLEObject>
              </w:object>
            </w:r>
            <w:r>
              <w:t>）</w:t>
            </w:r>
          </w:p>
        </w:tc>
        <w:tc>
          <w:tcPr>
            <w:tcW w:w="1252" w:type="pct"/>
            <w:gridSpan w:val="3"/>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48" w:type="pct"/>
            <w:gridSpan w:val="3"/>
          </w:tcPr>
          <w:p>
            <w:pPr>
              <w:jc w:val="center"/>
            </w:pPr>
            <w:r>
              <w:t>波动度</w:t>
            </w:r>
          </w:p>
        </w:tc>
        <w:tc>
          <w:tcPr>
            <w:tcW w:w="1249" w:type="pct"/>
            <w:gridSpan w:val="4"/>
          </w:tcPr>
          <w:p>
            <w:pPr>
              <w:jc w:val="center"/>
            </w:pPr>
          </w:p>
        </w:tc>
        <w:tc>
          <w:tcPr>
            <w:tcW w:w="1250" w:type="pct"/>
            <w:gridSpan w:val="3"/>
          </w:tcPr>
          <w:p>
            <w:pPr>
              <w:jc w:val="center"/>
            </w:pPr>
            <w:r>
              <w:t>扩展不确定度（</w:t>
            </w:r>
            <w:r>
              <w:rPr>
                <w:position w:val="-6"/>
              </w:rPr>
              <w:object>
                <v:shape id="_x0000_i1063" o:spt="75" type="#_x0000_t75" style="height:13.5pt;width:28.5pt;" o:ole="t" filled="f" o:preferrelative="t" stroked="f" coordsize="21600,21600">
                  <v:path/>
                  <v:fill on="f" focussize="0,0"/>
                  <v:stroke on="f" joinstyle="miter"/>
                  <v:imagedata r:id="rId85" o:title=""/>
                  <o:lock v:ext="edit" aspectratio="t"/>
                  <w10:wrap type="none"/>
                  <w10:anchorlock/>
                </v:shape>
                <o:OLEObject Type="Embed" ProgID="Equation.3" ShapeID="_x0000_i1063" DrawAspect="Content" ObjectID="_1468075763" r:id="rId84">
                  <o:LockedField>false</o:LockedField>
                </o:OLEObject>
              </w:object>
            </w:r>
            <w:r>
              <w:t>）</w:t>
            </w:r>
          </w:p>
        </w:tc>
        <w:tc>
          <w:tcPr>
            <w:tcW w:w="1251" w:type="pct"/>
            <w:gridSpan w:val="3"/>
          </w:tcPr>
          <w:p>
            <w:pPr>
              <w:jc w:val="center"/>
            </w:pPr>
          </w:p>
        </w:tc>
      </w:tr>
    </w:tbl>
    <w:p/>
    <w:p>
      <w:r>
        <w:rPr>
          <w:rFonts w:eastAsiaTheme="minorEastAsia"/>
        </w:rPr>
        <w:t>A.3传</w:t>
      </w:r>
      <w:r>
        <w:t>感器布点示意图</w:t>
      </w:r>
    </w:p>
    <w:p>
      <w:r>
        <w:rPr>
          <w:rFonts w:eastAsiaTheme="minorEastAsia"/>
        </w:rPr>
        <w:t>布点示意图如下：</w:t>
      </w:r>
    </w:p>
    <w:p>
      <w:pPr>
        <w:jc w:val="center"/>
      </w:pPr>
    </w:p>
    <w:p>
      <w:pPr>
        <w:jc w:val="center"/>
      </w:pPr>
    </w:p>
    <w:p>
      <w:pPr>
        <w:jc w:val="center"/>
      </w:pPr>
    </w:p>
    <w:p>
      <w:pPr>
        <w:jc w:val="center"/>
      </w:pPr>
    </w:p>
    <w:p>
      <w:pPr>
        <w:jc w:val="center"/>
      </w:pPr>
    </w:p>
    <w:p>
      <w:pPr>
        <w:jc w:val="center"/>
      </w:pPr>
    </w:p>
    <w:p/>
    <w:p/>
    <w:p/>
    <w:p/>
    <w:p/>
    <w:p>
      <w:pPr>
        <w:spacing w:line="360" w:lineRule="auto"/>
        <w:ind w:left="1470" w:hanging="1470" w:hangingChars="525"/>
        <w:textAlignment w:val="center"/>
        <w:outlineLvl w:val="0"/>
        <w:rPr>
          <w:rFonts w:eastAsia="黑体"/>
          <w:sz w:val="28"/>
          <w:szCs w:val="28"/>
        </w:rPr>
      </w:pPr>
      <w:bookmarkStart w:id="30" w:name="_Toc26962"/>
      <w:r>
        <w:rPr>
          <w:rFonts w:eastAsia="黑体"/>
          <w:sz w:val="28"/>
          <w:szCs w:val="28"/>
        </w:rPr>
        <w:t>附录B</w:t>
      </w:r>
      <w:bookmarkEnd w:id="30"/>
    </w:p>
    <w:p>
      <w:pPr>
        <w:spacing w:line="360" w:lineRule="auto"/>
        <w:ind w:left="1470" w:hanging="1470" w:hangingChars="525"/>
        <w:jc w:val="center"/>
        <w:textAlignment w:val="center"/>
        <w:outlineLvl w:val="0"/>
        <w:rPr>
          <w:sz w:val="28"/>
          <w:szCs w:val="28"/>
        </w:rPr>
      </w:pPr>
      <w:bookmarkStart w:id="31" w:name="_Toc11994"/>
      <w:r>
        <w:rPr>
          <w:rFonts w:hint="eastAsia" w:eastAsia="黑体"/>
          <w:sz w:val="28"/>
          <w:szCs w:val="28"/>
        </w:rPr>
        <w:t>便携式湿度发生器测试证书内页格式</w:t>
      </w:r>
      <w:bookmarkEnd w:id="31"/>
      <w:r>
        <w:rPr>
          <w:rFonts w:hint="eastAsia" w:eastAsia="黑体"/>
          <w:sz w:val="28"/>
          <w:szCs w:val="28"/>
        </w:rPr>
        <w:t>（推荐性）</w:t>
      </w:r>
    </w:p>
    <w:p>
      <w:pPr>
        <w:rPr>
          <w:rFonts w:eastAsiaTheme="minorEastAsia"/>
        </w:rPr>
      </w:pPr>
      <w:r>
        <w:rPr>
          <w:rFonts w:eastAsiaTheme="minorEastAsia"/>
        </w:rPr>
        <w:t>B.1  布点示意图</w:t>
      </w:r>
    </w:p>
    <w:p>
      <w:pPr>
        <w:ind w:firstLine="420" w:firstLineChars="200"/>
        <w:rPr>
          <w:rFonts w:eastAsiaTheme="minorEastAsia"/>
        </w:rPr>
      </w:pPr>
      <w:r>
        <w:rPr>
          <w:rFonts w:eastAsiaTheme="minorEastAsia"/>
        </w:rPr>
        <w:t>布点示意图如下：</w:t>
      </w:r>
    </w:p>
    <w:p>
      <w:pPr>
        <w:jc w:val="center"/>
        <w:rPr>
          <w:rFonts w:eastAsiaTheme="minorEastAsia"/>
        </w:rPr>
      </w:pPr>
    </w:p>
    <w:p>
      <w:pPr>
        <w:jc w:val="center"/>
        <w:rPr>
          <w:rFonts w:eastAsiaTheme="minorEastAsia"/>
        </w:rPr>
      </w:pPr>
    </w:p>
    <w:p>
      <w:pPr>
        <w:jc w:val="center"/>
        <w:rPr>
          <w:rFonts w:eastAsiaTheme="minorEastAsia"/>
        </w:rPr>
      </w:pPr>
    </w:p>
    <w:p>
      <w:pPr>
        <w:jc w:val="center"/>
        <w:rPr>
          <w:rFonts w:eastAsiaTheme="minorEastAsia"/>
        </w:rPr>
      </w:pPr>
    </w:p>
    <w:p>
      <w:pPr>
        <w:jc w:val="center"/>
        <w:rPr>
          <w:rFonts w:eastAsiaTheme="minorEastAsia"/>
        </w:rPr>
      </w:pPr>
    </w:p>
    <w:p>
      <w:pPr>
        <w:jc w:val="center"/>
        <w:rPr>
          <w:rFonts w:eastAsiaTheme="minorEastAsia"/>
        </w:rPr>
      </w:pPr>
    </w:p>
    <w:p>
      <w:pPr>
        <w:jc w:val="center"/>
        <w:rPr>
          <w:rFonts w:eastAsiaTheme="minorEastAsia"/>
        </w:rPr>
      </w:pPr>
    </w:p>
    <w:p>
      <w:pPr>
        <w:jc w:val="center"/>
        <w:rPr>
          <w:rFonts w:eastAsiaTheme="minorEastAsia"/>
        </w:rPr>
      </w:pPr>
    </w:p>
    <w:p>
      <w:pPr>
        <w:jc w:val="center"/>
        <w:rPr>
          <w:rFonts w:eastAsiaTheme="minorEastAsia"/>
        </w:rPr>
      </w:pPr>
    </w:p>
    <w:p>
      <w:pPr>
        <w:rPr>
          <w:rFonts w:eastAsiaTheme="minorEastAsia"/>
        </w:rPr>
      </w:pPr>
    </w:p>
    <w:p>
      <w:pPr>
        <w:rPr>
          <w:rFonts w:eastAsiaTheme="minorEastAsia"/>
        </w:rPr>
      </w:pPr>
      <w:r>
        <w:rPr>
          <w:rFonts w:eastAsiaTheme="minorEastAsia"/>
        </w:rPr>
        <w:t>B.2  测试结果（见表B.1）</w:t>
      </w:r>
    </w:p>
    <w:p>
      <w:pPr>
        <w:jc w:val="center"/>
      </w:pPr>
      <w:r>
        <w:rPr>
          <w:rFonts w:eastAsia="黑体"/>
        </w:rPr>
        <w:t>表B.1 测试结果</w:t>
      </w:r>
    </w:p>
    <w:tbl>
      <w:tblPr>
        <w:tblStyle w:val="2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2"/>
        <w:gridCol w:w="1188"/>
        <w:gridCol w:w="1000"/>
        <w:gridCol w:w="1485"/>
        <w:gridCol w:w="1715"/>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132" w:type="dxa"/>
            <w:vMerge w:val="restart"/>
            <w:vAlign w:val="center"/>
          </w:tcPr>
          <w:p>
            <w:pPr>
              <w:jc w:val="center"/>
            </w:pPr>
            <w:r>
              <w:t>设定值</w:t>
            </w:r>
          </w:p>
        </w:tc>
        <w:tc>
          <w:tcPr>
            <w:tcW w:w="8042" w:type="dxa"/>
            <w:gridSpan w:val="6"/>
            <w:vAlign w:val="center"/>
          </w:tcPr>
          <w:p>
            <w:pPr>
              <w:jc w:val="center"/>
            </w:pPr>
            <w:r>
              <w:t>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132" w:type="dxa"/>
            <w:vMerge w:val="continue"/>
            <w:vAlign w:val="center"/>
          </w:tcPr>
          <w:p>
            <w:pPr>
              <w:jc w:val="center"/>
            </w:pPr>
          </w:p>
        </w:tc>
        <w:tc>
          <w:tcPr>
            <w:tcW w:w="2188" w:type="dxa"/>
            <w:gridSpan w:val="2"/>
            <w:vAlign w:val="center"/>
          </w:tcPr>
          <w:p>
            <w:pPr>
              <w:jc w:val="center"/>
            </w:pPr>
            <w:r>
              <w:t>测试参数</w:t>
            </w:r>
          </w:p>
        </w:tc>
        <w:tc>
          <w:tcPr>
            <w:tcW w:w="1485" w:type="dxa"/>
            <w:vAlign w:val="center"/>
          </w:tcPr>
          <w:p>
            <w:pPr>
              <w:jc w:val="center"/>
            </w:pPr>
            <w:r>
              <w:t>波动度</w:t>
            </w:r>
          </w:p>
        </w:tc>
        <w:tc>
          <w:tcPr>
            <w:tcW w:w="1715" w:type="dxa"/>
            <w:vAlign w:val="center"/>
          </w:tcPr>
          <w:p>
            <w:pPr>
              <w:jc w:val="center"/>
            </w:pPr>
            <w:r>
              <w:t>扩展不确定度（</w:t>
            </w:r>
            <w:r>
              <w:rPr>
                <w:position w:val="-6"/>
              </w:rPr>
              <w:object>
                <v:shape id="_x0000_i1064" o:spt="75" type="#_x0000_t75" style="height:13.5pt;width:28.5pt;" o:ole="t" filled="f" o:preferrelative="t" stroked="f" coordsize="21600,21600">
                  <v:path/>
                  <v:fill on="f" focussize="0,0"/>
                  <v:stroke on="f" joinstyle="miter"/>
                  <v:imagedata r:id="rId87" o:title=""/>
                  <o:lock v:ext="edit" aspectratio="t"/>
                  <w10:wrap type="none"/>
                  <w10:anchorlock/>
                </v:shape>
                <o:OLEObject Type="Embed" ProgID="Equation.3" ShapeID="_x0000_i1064" DrawAspect="Content" ObjectID="_1468075764" r:id="rId86">
                  <o:LockedField>false</o:LockedField>
                </o:OLEObject>
              </w:object>
            </w:r>
            <w:r>
              <w:t>）</w:t>
            </w:r>
          </w:p>
        </w:tc>
        <w:tc>
          <w:tcPr>
            <w:tcW w:w="1327" w:type="dxa"/>
            <w:vAlign w:val="center"/>
          </w:tcPr>
          <w:p>
            <w:pPr>
              <w:jc w:val="center"/>
            </w:pPr>
            <w:r>
              <w:t>均匀度</w:t>
            </w:r>
          </w:p>
        </w:tc>
        <w:tc>
          <w:tcPr>
            <w:tcW w:w="1327" w:type="dxa"/>
            <w:vAlign w:val="center"/>
          </w:tcPr>
          <w:p>
            <w:pPr>
              <w:jc w:val="center"/>
            </w:pPr>
            <w:r>
              <w:t>扩展不确定度（</w:t>
            </w:r>
            <w:r>
              <w:rPr>
                <w:position w:val="-6"/>
              </w:rPr>
              <w:object>
                <v:shape id="_x0000_i1065" o:spt="75" type="#_x0000_t75" style="height:13.5pt;width:28.5pt;" o:ole="t" filled="f" o:preferrelative="t" stroked="f" coordsize="21600,21600">
                  <v:path/>
                  <v:fill on="f" focussize="0,0"/>
                  <v:stroke on="f" joinstyle="miter"/>
                  <v:imagedata r:id="rId87" o:title=""/>
                  <o:lock v:ext="edit" aspectratio="t"/>
                  <w10:wrap type="none"/>
                  <w10:anchorlock/>
                </v:shape>
                <o:OLEObject Type="Embed" ProgID="Equation.3" ShapeID="_x0000_i1065" DrawAspect="Content" ObjectID="_1468075765" r:id="rId88">
                  <o:LockedField>false</o:LockedField>
                </o:OLEObject>
              </w:objec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132" w:type="dxa"/>
            <w:vMerge w:val="restart"/>
            <w:vAlign w:val="center"/>
          </w:tcPr>
          <w:p>
            <w:pPr>
              <w:jc w:val="center"/>
              <w:rPr>
                <w:rFonts w:eastAsiaTheme="minorEastAsia"/>
              </w:rPr>
            </w:pPr>
            <w:r>
              <w:rPr>
                <w:rFonts w:eastAsiaTheme="minorEastAsia"/>
              </w:rPr>
              <w:t>温度</w:t>
            </w:r>
          </w:p>
          <w:p>
            <w:pPr>
              <w:jc w:val="center"/>
              <w:rPr>
                <w:rFonts w:eastAsiaTheme="minorEastAsia"/>
              </w:rPr>
            </w:pPr>
            <w:r>
              <w:rPr>
                <w:rFonts w:eastAsiaTheme="minorEastAsia"/>
              </w:rPr>
              <w:t>（   ）℃</w:t>
            </w:r>
          </w:p>
        </w:tc>
        <w:tc>
          <w:tcPr>
            <w:tcW w:w="1188" w:type="dxa"/>
            <w:vAlign w:val="center"/>
          </w:tcPr>
          <w:p>
            <w:pPr>
              <w:jc w:val="center"/>
              <w:rPr>
                <w:rFonts w:eastAsiaTheme="minorEastAsia"/>
              </w:rPr>
            </w:pPr>
            <w:r>
              <w:rPr>
                <w:rFonts w:eastAsiaTheme="minorEastAsia"/>
              </w:rPr>
              <w:t>湿度</w:t>
            </w:r>
          </w:p>
          <w:p>
            <w:pPr>
              <w:jc w:val="center"/>
              <w:rPr>
                <w:rFonts w:eastAsiaTheme="minorEastAsia"/>
              </w:rPr>
            </w:pPr>
            <w:r>
              <w:rPr>
                <w:rFonts w:eastAsiaTheme="minorEastAsia"/>
              </w:rPr>
              <w:t>%RH</w:t>
            </w:r>
          </w:p>
        </w:tc>
        <w:tc>
          <w:tcPr>
            <w:tcW w:w="1000" w:type="dxa"/>
            <w:vAlign w:val="center"/>
          </w:tcPr>
          <w:p>
            <w:pPr>
              <w:jc w:val="center"/>
            </w:pPr>
            <w:r>
              <w:rPr>
                <w:rFonts w:hint="eastAsia" w:eastAsiaTheme="minorEastAsia"/>
              </w:rPr>
              <w:t xml:space="preserve">    </w:t>
            </w:r>
          </w:p>
        </w:tc>
        <w:tc>
          <w:tcPr>
            <w:tcW w:w="1485" w:type="dxa"/>
            <w:vAlign w:val="center"/>
          </w:tcPr>
          <w:p>
            <w:pPr>
              <w:jc w:val="center"/>
            </w:pPr>
          </w:p>
        </w:tc>
        <w:tc>
          <w:tcPr>
            <w:tcW w:w="1715" w:type="dxa"/>
            <w:vAlign w:val="center"/>
          </w:tcPr>
          <w:p>
            <w:pPr>
              <w:jc w:val="center"/>
            </w:pPr>
          </w:p>
        </w:tc>
        <w:tc>
          <w:tcPr>
            <w:tcW w:w="1327" w:type="dxa"/>
            <w:vAlign w:val="center"/>
          </w:tcPr>
          <w:p>
            <w:pPr>
              <w:jc w:val="center"/>
            </w:pPr>
          </w:p>
        </w:tc>
        <w:tc>
          <w:tcPr>
            <w:tcW w:w="13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132" w:type="dxa"/>
            <w:vMerge w:val="continue"/>
            <w:vAlign w:val="center"/>
          </w:tcPr>
          <w:p>
            <w:pPr>
              <w:jc w:val="center"/>
              <w:rPr>
                <w:rFonts w:eastAsiaTheme="minorEastAsia"/>
              </w:rPr>
            </w:pPr>
          </w:p>
        </w:tc>
        <w:tc>
          <w:tcPr>
            <w:tcW w:w="1188" w:type="dxa"/>
            <w:vAlign w:val="center"/>
          </w:tcPr>
          <w:p>
            <w:pPr>
              <w:jc w:val="center"/>
              <w:rPr>
                <w:rFonts w:eastAsiaTheme="minorEastAsia"/>
              </w:rPr>
            </w:pPr>
            <w:r>
              <w:rPr>
                <w:rFonts w:eastAsiaTheme="minorEastAsia"/>
              </w:rPr>
              <w:t>湿度</w:t>
            </w:r>
          </w:p>
          <w:p>
            <w:pPr>
              <w:jc w:val="center"/>
              <w:rPr>
                <w:rFonts w:eastAsiaTheme="minorEastAsia"/>
              </w:rPr>
            </w:pPr>
            <w:r>
              <w:rPr>
                <w:rFonts w:eastAsiaTheme="minorEastAsia"/>
              </w:rPr>
              <w:t>%RH</w:t>
            </w:r>
          </w:p>
        </w:tc>
        <w:tc>
          <w:tcPr>
            <w:tcW w:w="1000" w:type="dxa"/>
            <w:vAlign w:val="center"/>
          </w:tcPr>
          <w:p>
            <w:pPr>
              <w:jc w:val="center"/>
            </w:pPr>
            <w:r>
              <w:rPr>
                <w:rFonts w:hint="eastAsia" w:eastAsiaTheme="minorEastAsia"/>
              </w:rPr>
              <w:t xml:space="preserve">   </w:t>
            </w:r>
          </w:p>
        </w:tc>
        <w:tc>
          <w:tcPr>
            <w:tcW w:w="1485" w:type="dxa"/>
            <w:vAlign w:val="center"/>
          </w:tcPr>
          <w:p>
            <w:pPr>
              <w:jc w:val="center"/>
            </w:pPr>
          </w:p>
        </w:tc>
        <w:tc>
          <w:tcPr>
            <w:tcW w:w="1715" w:type="dxa"/>
            <w:vAlign w:val="center"/>
          </w:tcPr>
          <w:p>
            <w:pPr>
              <w:jc w:val="center"/>
            </w:pPr>
          </w:p>
        </w:tc>
        <w:tc>
          <w:tcPr>
            <w:tcW w:w="1327" w:type="dxa"/>
            <w:vAlign w:val="center"/>
          </w:tcPr>
          <w:p>
            <w:pPr>
              <w:jc w:val="center"/>
            </w:pPr>
          </w:p>
        </w:tc>
        <w:tc>
          <w:tcPr>
            <w:tcW w:w="13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132" w:type="dxa"/>
            <w:vMerge w:val="continue"/>
            <w:vAlign w:val="center"/>
          </w:tcPr>
          <w:p>
            <w:pPr>
              <w:jc w:val="center"/>
              <w:rPr>
                <w:rFonts w:eastAsiaTheme="minorEastAsia"/>
              </w:rPr>
            </w:pPr>
          </w:p>
        </w:tc>
        <w:tc>
          <w:tcPr>
            <w:tcW w:w="1188" w:type="dxa"/>
            <w:vAlign w:val="center"/>
          </w:tcPr>
          <w:p>
            <w:pPr>
              <w:jc w:val="center"/>
              <w:rPr>
                <w:rFonts w:eastAsiaTheme="minorEastAsia"/>
              </w:rPr>
            </w:pPr>
            <w:r>
              <w:rPr>
                <w:rFonts w:eastAsiaTheme="minorEastAsia"/>
              </w:rPr>
              <w:t>湿度</w:t>
            </w:r>
          </w:p>
          <w:p>
            <w:pPr>
              <w:jc w:val="center"/>
              <w:rPr>
                <w:rFonts w:eastAsiaTheme="minorEastAsia"/>
              </w:rPr>
            </w:pPr>
            <w:r>
              <w:rPr>
                <w:rFonts w:eastAsiaTheme="minorEastAsia"/>
              </w:rPr>
              <w:t>%RH</w:t>
            </w:r>
          </w:p>
        </w:tc>
        <w:tc>
          <w:tcPr>
            <w:tcW w:w="1000" w:type="dxa"/>
            <w:vAlign w:val="center"/>
          </w:tcPr>
          <w:p>
            <w:pPr>
              <w:jc w:val="center"/>
            </w:pPr>
            <w:r>
              <w:rPr>
                <w:rFonts w:hint="eastAsia" w:eastAsiaTheme="minorEastAsia"/>
              </w:rPr>
              <w:t xml:space="preserve">    </w:t>
            </w:r>
          </w:p>
        </w:tc>
        <w:tc>
          <w:tcPr>
            <w:tcW w:w="1485" w:type="dxa"/>
            <w:vAlign w:val="center"/>
          </w:tcPr>
          <w:p>
            <w:pPr>
              <w:jc w:val="center"/>
            </w:pPr>
          </w:p>
        </w:tc>
        <w:tc>
          <w:tcPr>
            <w:tcW w:w="1715" w:type="dxa"/>
            <w:vAlign w:val="center"/>
          </w:tcPr>
          <w:p>
            <w:pPr>
              <w:jc w:val="center"/>
            </w:pPr>
          </w:p>
        </w:tc>
        <w:tc>
          <w:tcPr>
            <w:tcW w:w="1327" w:type="dxa"/>
            <w:vAlign w:val="center"/>
          </w:tcPr>
          <w:p>
            <w:pPr>
              <w:jc w:val="center"/>
            </w:pPr>
          </w:p>
        </w:tc>
        <w:tc>
          <w:tcPr>
            <w:tcW w:w="13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132" w:type="dxa"/>
            <w:vMerge w:val="continue"/>
            <w:vAlign w:val="center"/>
          </w:tcPr>
          <w:p>
            <w:pPr>
              <w:jc w:val="center"/>
              <w:rPr>
                <w:rFonts w:eastAsiaTheme="minorEastAsia"/>
              </w:rPr>
            </w:pPr>
          </w:p>
        </w:tc>
        <w:tc>
          <w:tcPr>
            <w:tcW w:w="1188" w:type="dxa"/>
            <w:vAlign w:val="center"/>
          </w:tcPr>
          <w:p>
            <w:pPr>
              <w:jc w:val="center"/>
              <w:rPr>
                <w:rFonts w:eastAsiaTheme="minorEastAsia"/>
              </w:rPr>
            </w:pPr>
            <w:r>
              <w:rPr>
                <w:rFonts w:eastAsiaTheme="minorEastAsia"/>
              </w:rPr>
              <w:t>湿度</w:t>
            </w:r>
          </w:p>
          <w:p>
            <w:pPr>
              <w:jc w:val="center"/>
              <w:rPr>
                <w:rFonts w:eastAsiaTheme="minorEastAsia"/>
              </w:rPr>
            </w:pPr>
            <w:r>
              <w:rPr>
                <w:rFonts w:eastAsiaTheme="minorEastAsia"/>
              </w:rPr>
              <w:t>%RH</w:t>
            </w:r>
          </w:p>
        </w:tc>
        <w:tc>
          <w:tcPr>
            <w:tcW w:w="1000" w:type="dxa"/>
            <w:vAlign w:val="center"/>
          </w:tcPr>
          <w:p>
            <w:pPr>
              <w:jc w:val="center"/>
            </w:pPr>
            <w:r>
              <w:rPr>
                <w:rFonts w:hint="eastAsia" w:eastAsiaTheme="minorEastAsia"/>
              </w:rPr>
              <w:t xml:space="preserve">   </w:t>
            </w:r>
          </w:p>
        </w:tc>
        <w:tc>
          <w:tcPr>
            <w:tcW w:w="1485" w:type="dxa"/>
            <w:vAlign w:val="center"/>
          </w:tcPr>
          <w:p>
            <w:pPr>
              <w:jc w:val="center"/>
            </w:pPr>
          </w:p>
        </w:tc>
        <w:tc>
          <w:tcPr>
            <w:tcW w:w="1715" w:type="dxa"/>
            <w:vAlign w:val="center"/>
          </w:tcPr>
          <w:p>
            <w:pPr>
              <w:jc w:val="center"/>
            </w:pPr>
          </w:p>
        </w:tc>
        <w:tc>
          <w:tcPr>
            <w:tcW w:w="1327" w:type="dxa"/>
            <w:vAlign w:val="center"/>
          </w:tcPr>
          <w:p>
            <w:pPr>
              <w:jc w:val="center"/>
            </w:pPr>
          </w:p>
        </w:tc>
        <w:tc>
          <w:tcPr>
            <w:tcW w:w="13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132" w:type="dxa"/>
            <w:vMerge w:val="restart"/>
            <w:vAlign w:val="center"/>
          </w:tcPr>
          <w:p>
            <w:pPr>
              <w:jc w:val="center"/>
              <w:rPr>
                <w:rFonts w:eastAsiaTheme="minorEastAsia"/>
              </w:rPr>
            </w:pPr>
            <w:r>
              <w:rPr>
                <w:rFonts w:eastAsiaTheme="minorEastAsia"/>
              </w:rPr>
              <w:t>湿度</w:t>
            </w:r>
          </w:p>
          <w:p>
            <w:pPr>
              <w:jc w:val="center"/>
              <w:rPr>
                <w:rFonts w:eastAsiaTheme="minorEastAsia"/>
              </w:rPr>
            </w:pPr>
            <w:r>
              <w:rPr>
                <w:rFonts w:eastAsiaTheme="minorEastAsia"/>
              </w:rPr>
              <w:t xml:space="preserve">（  </w:t>
            </w:r>
            <w:r>
              <w:rPr>
                <w:rFonts w:hint="eastAsia" w:eastAsiaTheme="minorEastAsia"/>
              </w:rPr>
              <w:t xml:space="preserve"> </w:t>
            </w:r>
            <w:r>
              <w:rPr>
                <w:rFonts w:eastAsiaTheme="minorEastAsia"/>
              </w:rPr>
              <w:t>）%RH</w:t>
            </w:r>
          </w:p>
        </w:tc>
        <w:tc>
          <w:tcPr>
            <w:tcW w:w="1188" w:type="dxa"/>
            <w:vAlign w:val="center"/>
          </w:tcPr>
          <w:p>
            <w:pPr>
              <w:jc w:val="center"/>
              <w:rPr>
                <w:rFonts w:eastAsiaTheme="minorEastAsia"/>
              </w:rPr>
            </w:pPr>
            <w:r>
              <w:rPr>
                <w:rFonts w:eastAsiaTheme="minorEastAsia"/>
              </w:rPr>
              <w:t>温度</w:t>
            </w:r>
          </w:p>
          <w:p>
            <w:pPr>
              <w:jc w:val="center"/>
              <w:rPr>
                <w:rFonts w:eastAsiaTheme="minorEastAsia"/>
              </w:rPr>
            </w:pPr>
            <w:r>
              <w:rPr>
                <w:rFonts w:eastAsiaTheme="minorEastAsia"/>
              </w:rPr>
              <w:t>℃</w:t>
            </w:r>
          </w:p>
        </w:tc>
        <w:tc>
          <w:tcPr>
            <w:tcW w:w="1000" w:type="dxa"/>
            <w:vAlign w:val="center"/>
          </w:tcPr>
          <w:p>
            <w:pPr>
              <w:jc w:val="center"/>
            </w:pPr>
            <w:r>
              <w:rPr>
                <w:rFonts w:hint="eastAsia" w:eastAsiaTheme="minorEastAsia"/>
              </w:rPr>
              <w:t xml:space="preserve">      </w:t>
            </w:r>
          </w:p>
        </w:tc>
        <w:tc>
          <w:tcPr>
            <w:tcW w:w="1485" w:type="dxa"/>
            <w:vAlign w:val="center"/>
          </w:tcPr>
          <w:p>
            <w:pPr>
              <w:jc w:val="center"/>
            </w:pPr>
          </w:p>
        </w:tc>
        <w:tc>
          <w:tcPr>
            <w:tcW w:w="1715" w:type="dxa"/>
            <w:vAlign w:val="center"/>
          </w:tcPr>
          <w:p>
            <w:pPr>
              <w:jc w:val="center"/>
            </w:pPr>
          </w:p>
        </w:tc>
        <w:tc>
          <w:tcPr>
            <w:tcW w:w="1327" w:type="dxa"/>
            <w:vAlign w:val="center"/>
          </w:tcPr>
          <w:p>
            <w:pPr>
              <w:jc w:val="center"/>
            </w:pPr>
          </w:p>
        </w:tc>
        <w:tc>
          <w:tcPr>
            <w:tcW w:w="13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132" w:type="dxa"/>
            <w:vMerge w:val="continue"/>
            <w:vAlign w:val="center"/>
          </w:tcPr>
          <w:p>
            <w:pPr>
              <w:jc w:val="center"/>
              <w:rPr>
                <w:rFonts w:eastAsiaTheme="minorEastAsia"/>
              </w:rPr>
            </w:pPr>
          </w:p>
        </w:tc>
        <w:tc>
          <w:tcPr>
            <w:tcW w:w="1188" w:type="dxa"/>
            <w:vAlign w:val="center"/>
          </w:tcPr>
          <w:p>
            <w:pPr>
              <w:jc w:val="center"/>
              <w:rPr>
                <w:rFonts w:eastAsiaTheme="minorEastAsia"/>
              </w:rPr>
            </w:pPr>
            <w:r>
              <w:rPr>
                <w:rFonts w:eastAsiaTheme="minorEastAsia"/>
              </w:rPr>
              <w:t>温度</w:t>
            </w:r>
          </w:p>
          <w:p>
            <w:pPr>
              <w:jc w:val="center"/>
              <w:rPr>
                <w:rFonts w:eastAsiaTheme="minorEastAsia"/>
              </w:rPr>
            </w:pPr>
            <w:r>
              <w:rPr>
                <w:rFonts w:eastAsiaTheme="minorEastAsia"/>
              </w:rPr>
              <w:t>℃</w:t>
            </w:r>
          </w:p>
        </w:tc>
        <w:tc>
          <w:tcPr>
            <w:tcW w:w="1000" w:type="dxa"/>
            <w:vAlign w:val="center"/>
          </w:tcPr>
          <w:p>
            <w:pPr>
              <w:jc w:val="center"/>
            </w:pPr>
            <w:r>
              <w:rPr>
                <w:rFonts w:hint="eastAsia" w:eastAsiaTheme="minorEastAsia"/>
              </w:rPr>
              <w:t xml:space="preserve">    </w:t>
            </w:r>
          </w:p>
        </w:tc>
        <w:tc>
          <w:tcPr>
            <w:tcW w:w="1485" w:type="dxa"/>
            <w:vAlign w:val="center"/>
          </w:tcPr>
          <w:p>
            <w:pPr>
              <w:jc w:val="center"/>
            </w:pPr>
          </w:p>
        </w:tc>
        <w:tc>
          <w:tcPr>
            <w:tcW w:w="1715" w:type="dxa"/>
            <w:vAlign w:val="center"/>
          </w:tcPr>
          <w:p>
            <w:pPr>
              <w:jc w:val="center"/>
            </w:pPr>
          </w:p>
        </w:tc>
        <w:tc>
          <w:tcPr>
            <w:tcW w:w="1327" w:type="dxa"/>
            <w:vAlign w:val="center"/>
          </w:tcPr>
          <w:p>
            <w:pPr>
              <w:jc w:val="center"/>
            </w:pPr>
          </w:p>
        </w:tc>
        <w:tc>
          <w:tcPr>
            <w:tcW w:w="13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132" w:type="dxa"/>
            <w:vMerge w:val="continue"/>
            <w:vAlign w:val="center"/>
          </w:tcPr>
          <w:p>
            <w:pPr>
              <w:jc w:val="center"/>
              <w:rPr>
                <w:rFonts w:eastAsiaTheme="minorEastAsia"/>
              </w:rPr>
            </w:pPr>
          </w:p>
        </w:tc>
        <w:tc>
          <w:tcPr>
            <w:tcW w:w="1188" w:type="dxa"/>
            <w:vAlign w:val="center"/>
          </w:tcPr>
          <w:p>
            <w:pPr>
              <w:jc w:val="center"/>
              <w:rPr>
                <w:rFonts w:eastAsiaTheme="minorEastAsia"/>
              </w:rPr>
            </w:pPr>
            <w:r>
              <w:rPr>
                <w:rFonts w:eastAsiaTheme="minorEastAsia"/>
              </w:rPr>
              <w:t>温度</w:t>
            </w:r>
          </w:p>
          <w:p>
            <w:pPr>
              <w:jc w:val="center"/>
              <w:rPr>
                <w:rFonts w:eastAsiaTheme="minorEastAsia"/>
              </w:rPr>
            </w:pPr>
            <w:r>
              <w:rPr>
                <w:rFonts w:eastAsiaTheme="minorEastAsia"/>
              </w:rPr>
              <w:t>℃</w:t>
            </w:r>
          </w:p>
        </w:tc>
        <w:tc>
          <w:tcPr>
            <w:tcW w:w="1000" w:type="dxa"/>
            <w:vAlign w:val="center"/>
          </w:tcPr>
          <w:p>
            <w:pPr>
              <w:jc w:val="center"/>
            </w:pPr>
            <w:r>
              <w:rPr>
                <w:rFonts w:hint="eastAsia" w:eastAsiaTheme="minorEastAsia"/>
              </w:rPr>
              <w:t xml:space="preserve">     </w:t>
            </w:r>
          </w:p>
        </w:tc>
        <w:tc>
          <w:tcPr>
            <w:tcW w:w="1485" w:type="dxa"/>
            <w:vAlign w:val="center"/>
          </w:tcPr>
          <w:p>
            <w:pPr>
              <w:jc w:val="center"/>
            </w:pPr>
          </w:p>
        </w:tc>
        <w:tc>
          <w:tcPr>
            <w:tcW w:w="1715" w:type="dxa"/>
            <w:vAlign w:val="center"/>
          </w:tcPr>
          <w:p>
            <w:pPr>
              <w:jc w:val="center"/>
            </w:pPr>
          </w:p>
        </w:tc>
        <w:tc>
          <w:tcPr>
            <w:tcW w:w="1327" w:type="dxa"/>
            <w:vAlign w:val="center"/>
          </w:tcPr>
          <w:p>
            <w:pPr>
              <w:jc w:val="center"/>
            </w:pPr>
          </w:p>
        </w:tc>
        <w:tc>
          <w:tcPr>
            <w:tcW w:w="1327"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132" w:type="dxa"/>
            <w:vMerge w:val="continue"/>
            <w:vAlign w:val="center"/>
          </w:tcPr>
          <w:p>
            <w:pPr>
              <w:jc w:val="center"/>
              <w:rPr>
                <w:rFonts w:eastAsiaTheme="minorEastAsia"/>
              </w:rPr>
            </w:pPr>
          </w:p>
        </w:tc>
        <w:tc>
          <w:tcPr>
            <w:tcW w:w="1188" w:type="dxa"/>
            <w:vAlign w:val="center"/>
          </w:tcPr>
          <w:p>
            <w:pPr>
              <w:jc w:val="center"/>
              <w:rPr>
                <w:rFonts w:eastAsiaTheme="minorEastAsia"/>
              </w:rPr>
            </w:pPr>
            <w:r>
              <w:rPr>
                <w:rFonts w:eastAsiaTheme="minorEastAsia"/>
              </w:rPr>
              <w:t>温度</w:t>
            </w:r>
          </w:p>
          <w:p>
            <w:pPr>
              <w:jc w:val="center"/>
              <w:rPr>
                <w:rFonts w:eastAsiaTheme="minorEastAsia"/>
              </w:rPr>
            </w:pPr>
            <w:r>
              <w:rPr>
                <w:rFonts w:eastAsiaTheme="minorEastAsia"/>
              </w:rPr>
              <w:t>℃</w:t>
            </w:r>
          </w:p>
        </w:tc>
        <w:tc>
          <w:tcPr>
            <w:tcW w:w="1000" w:type="dxa"/>
            <w:vAlign w:val="center"/>
          </w:tcPr>
          <w:p>
            <w:pPr>
              <w:jc w:val="center"/>
            </w:pPr>
            <w:r>
              <w:rPr>
                <w:rFonts w:hint="eastAsia" w:eastAsiaTheme="minorEastAsia"/>
              </w:rPr>
              <w:t xml:space="preserve">     </w:t>
            </w:r>
          </w:p>
        </w:tc>
        <w:tc>
          <w:tcPr>
            <w:tcW w:w="1485" w:type="dxa"/>
            <w:vAlign w:val="center"/>
          </w:tcPr>
          <w:p>
            <w:pPr>
              <w:jc w:val="center"/>
            </w:pPr>
          </w:p>
        </w:tc>
        <w:tc>
          <w:tcPr>
            <w:tcW w:w="1715" w:type="dxa"/>
            <w:vAlign w:val="center"/>
          </w:tcPr>
          <w:p>
            <w:pPr>
              <w:jc w:val="center"/>
            </w:pPr>
          </w:p>
        </w:tc>
        <w:tc>
          <w:tcPr>
            <w:tcW w:w="1327" w:type="dxa"/>
            <w:vAlign w:val="center"/>
          </w:tcPr>
          <w:p>
            <w:pPr>
              <w:jc w:val="center"/>
            </w:pPr>
          </w:p>
        </w:tc>
        <w:tc>
          <w:tcPr>
            <w:tcW w:w="1327" w:type="dxa"/>
            <w:vAlign w:val="center"/>
          </w:tcPr>
          <w:p>
            <w:pPr>
              <w:jc w:val="center"/>
            </w:pPr>
          </w:p>
        </w:tc>
      </w:tr>
    </w:tbl>
    <w:p/>
    <w:p>
      <w:pPr>
        <w:pStyle w:val="2"/>
        <w:jc w:val="both"/>
        <w:rPr>
          <w:rFonts w:eastAsia="黑体"/>
          <w:szCs w:val="28"/>
        </w:rPr>
      </w:pPr>
      <w:r>
        <w:br w:type="page"/>
      </w:r>
      <w:bookmarkStart w:id="32" w:name="_Toc13869"/>
      <w:r>
        <w:rPr>
          <w:rFonts w:eastAsia="黑体"/>
          <w:szCs w:val="28"/>
        </w:rPr>
        <w:t>附录C</w:t>
      </w:r>
      <w:bookmarkEnd w:id="32"/>
    </w:p>
    <w:p>
      <w:pPr>
        <w:pStyle w:val="2"/>
        <w:jc w:val="center"/>
        <w:rPr>
          <w:rFonts w:eastAsia="黑体"/>
          <w:szCs w:val="28"/>
        </w:rPr>
      </w:pPr>
      <w:bookmarkStart w:id="33" w:name="_Toc29219"/>
      <w:r>
        <w:rPr>
          <w:rFonts w:hint="eastAsia" w:eastAsia="黑体"/>
          <w:szCs w:val="28"/>
        </w:rPr>
        <w:t>温度均匀度的</w:t>
      </w:r>
      <w:r>
        <w:rPr>
          <w:rFonts w:eastAsia="黑体"/>
          <w:szCs w:val="28"/>
        </w:rPr>
        <w:t>测量结果不确定度评定示例</w:t>
      </w:r>
      <w:bookmarkEnd w:id="33"/>
    </w:p>
    <w:p>
      <w:pPr>
        <w:spacing w:line="360" w:lineRule="auto"/>
        <w:textAlignment w:val="center"/>
        <w:rPr>
          <w:sz w:val="24"/>
        </w:rPr>
      </w:pPr>
      <w:r>
        <w:rPr>
          <w:sz w:val="24"/>
        </w:rPr>
        <w:t xml:space="preserve">C.1 </w:t>
      </w:r>
      <w:r>
        <w:rPr>
          <w:rFonts w:hint="eastAsia"/>
          <w:sz w:val="24"/>
        </w:rPr>
        <w:t xml:space="preserve"> </w:t>
      </w:r>
      <w:r>
        <w:rPr>
          <w:rFonts w:eastAsia="黑体"/>
          <w:sz w:val="24"/>
        </w:rPr>
        <w:t>概述</w:t>
      </w:r>
    </w:p>
    <w:p>
      <w:pPr>
        <w:spacing w:line="360" w:lineRule="auto"/>
        <w:textAlignment w:val="center"/>
        <w:rPr>
          <w:sz w:val="24"/>
        </w:rPr>
      </w:pPr>
      <w:r>
        <w:rPr>
          <w:sz w:val="24"/>
        </w:rPr>
        <w:t xml:space="preserve">C.1.1 </w:t>
      </w:r>
      <w:r>
        <w:rPr>
          <w:rFonts w:hint="eastAsia"/>
          <w:sz w:val="24"/>
        </w:rPr>
        <w:t xml:space="preserve"> </w:t>
      </w:r>
      <w:r>
        <w:rPr>
          <w:sz w:val="24"/>
        </w:rPr>
        <w:t>被</w:t>
      </w:r>
      <w:r>
        <w:rPr>
          <w:rFonts w:hint="eastAsia"/>
          <w:sz w:val="24"/>
        </w:rPr>
        <w:t>测</w:t>
      </w:r>
      <w:r>
        <w:rPr>
          <w:sz w:val="24"/>
        </w:rPr>
        <w:t>仪器：</w:t>
      </w:r>
      <w:r>
        <w:rPr>
          <w:rFonts w:hint="eastAsia"/>
          <w:sz w:val="24"/>
        </w:rPr>
        <w:t>便携式湿度发生器</w:t>
      </w:r>
    </w:p>
    <w:p>
      <w:pPr>
        <w:spacing w:line="360" w:lineRule="auto"/>
        <w:textAlignment w:val="center"/>
        <w:rPr>
          <w:sz w:val="24"/>
        </w:rPr>
      </w:pPr>
      <w:r>
        <w:rPr>
          <w:sz w:val="24"/>
        </w:rPr>
        <w:t xml:space="preserve">C.1.2 </w:t>
      </w:r>
      <w:r>
        <w:rPr>
          <w:rFonts w:hint="eastAsia"/>
          <w:sz w:val="24"/>
        </w:rPr>
        <w:t xml:space="preserve"> </w:t>
      </w:r>
      <w:r>
        <w:rPr>
          <w:sz w:val="24"/>
        </w:rPr>
        <w:t>测量标准：温度范围：</w:t>
      </w:r>
      <w:r>
        <w:rPr>
          <w:rFonts w:eastAsiaTheme="minorEastAsia"/>
          <w:sz w:val="24"/>
        </w:rPr>
        <w:t>5</w:t>
      </w:r>
      <w:r>
        <w:rPr>
          <w:rFonts w:hint="eastAsia" w:eastAsiaTheme="minorEastAsia"/>
          <w:sz w:val="24"/>
        </w:rPr>
        <w:t xml:space="preserve"> </w:t>
      </w:r>
      <w:r>
        <w:rPr>
          <w:rFonts w:eastAsiaTheme="minorEastAsia"/>
          <w:sz w:val="24"/>
        </w:rPr>
        <w:t>℃～50</w:t>
      </w:r>
      <w:r>
        <w:rPr>
          <w:rFonts w:hint="eastAsia" w:eastAsiaTheme="minorEastAsia"/>
          <w:sz w:val="24"/>
        </w:rPr>
        <w:t xml:space="preserve"> </w:t>
      </w:r>
      <w:r>
        <w:rPr>
          <w:rFonts w:eastAsiaTheme="minorEastAsia"/>
          <w:sz w:val="24"/>
        </w:rPr>
        <w:t>℃；</w:t>
      </w:r>
      <w:r>
        <w:rPr>
          <w:sz w:val="24"/>
        </w:rPr>
        <w:t>最大允许误差：</w:t>
      </w:r>
      <w:r>
        <w:rPr>
          <w:rFonts w:eastAsiaTheme="minorEastAsia"/>
          <w:sz w:val="24"/>
        </w:rPr>
        <w:t>±0.20 ℃</w:t>
      </w:r>
      <w:r>
        <w:rPr>
          <w:sz w:val="24"/>
        </w:rPr>
        <w:t>。</w:t>
      </w:r>
    </w:p>
    <w:p>
      <w:pPr>
        <w:spacing w:line="360" w:lineRule="auto"/>
        <w:textAlignment w:val="center"/>
        <w:rPr>
          <w:sz w:val="24"/>
        </w:rPr>
      </w:pPr>
      <w:r>
        <w:rPr>
          <w:sz w:val="24"/>
        </w:rPr>
        <w:t xml:space="preserve">C.1.3 </w:t>
      </w:r>
      <w:r>
        <w:rPr>
          <w:rFonts w:hint="eastAsia"/>
          <w:sz w:val="24"/>
        </w:rPr>
        <w:t xml:space="preserve"> </w:t>
      </w:r>
      <w:r>
        <w:rPr>
          <w:sz w:val="24"/>
        </w:rPr>
        <w:t>环境条件：温度：15 ℃～35 ℃；湿度：</w:t>
      </w:r>
      <w:r>
        <w:rPr>
          <w:rFonts w:hint="eastAsia"/>
          <w:sz w:val="24"/>
        </w:rPr>
        <w:t>≤85 ％RH。</w:t>
      </w:r>
    </w:p>
    <w:p>
      <w:pPr>
        <w:spacing w:line="360" w:lineRule="auto"/>
        <w:textAlignment w:val="center"/>
        <w:rPr>
          <w:sz w:val="24"/>
        </w:rPr>
      </w:pPr>
      <w:r>
        <w:rPr>
          <w:sz w:val="24"/>
        </w:rPr>
        <w:t xml:space="preserve">C.1.4 </w:t>
      </w:r>
      <w:r>
        <w:rPr>
          <w:rFonts w:hint="eastAsia"/>
          <w:sz w:val="24"/>
        </w:rPr>
        <w:t xml:space="preserve"> </w:t>
      </w:r>
      <w:r>
        <w:rPr>
          <w:sz w:val="24"/>
        </w:rPr>
        <w:t>测量方法：依据本规范中的规定。</w:t>
      </w:r>
    </w:p>
    <w:p>
      <w:pPr>
        <w:spacing w:line="360" w:lineRule="auto"/>
        <w:textAlignment w:val="center"/>
        <w:rPr>
          <w:sz w:val="24"/>
        </w:rPr>
      </w:pPr>
      <w:r>
        <w:rPr>
          <w:sz w:val="24"/>
        </w:rPr>
        <w:t xml:space="preserve">C.2 </w:t>
      </w:r>
      <w:r>
        <w:rPr>
          <w:rFonts w:hint="eastAsia"/>
          <w:sz w:val="24"/>
        </w:rPr>
        <w:t xml:space="preserve"> </w:t>
      </w:r>
      <w:r>
        <w:rPr>
          <w:rFonts w:eastAsia="黑体"/>
          <w:sz w:val="24"/>
        </w:rPr>
        <w:t>测量模型</w:t>
      </w:r>
    </w:p>
    <w:p>
      <w:pPr>
        <w:spacing w:line="360" w:lineRule="auto"/>
        <w:ind w:firstLine="480" w:firstLineChars="200"/>
        <w:textAlignment w:val="center"/>
        <w:rPr>
          <w:sz w:val="24"/>
        </w:rPr>
      </w:pPr>
      <w:r>
        <w:rPr>
          <w:sz w:val="24"/>
        </w:rPr>
        <w:t>温度均匀度根据公式（C.1）计算：</w:t>
      </w:r>
    </w:p>
    <w:p>
      <w:pPr>
        <w:spacing w:line="360" w:lineRule="auto"/>
        <w:ind w:firstLine="480" w:firstLineChars="200"/>
        <w:jc w:val="right"/>
        <w:textAlignment w:val="center"/>
        <w:rPr>
          <w:sz w:val="24"/>
        </w:rPr>
      </w:pPr>
      <w:r>
        <w:rPr>
          <w:rFonts w:eastAsiaTheme="minorEastAsia"/>
          <w:kern w:val="0"/>
          <w:sz w:val="24"/>
        </w:rPr>
        <w:object>
          <v:shape id="_x0000_i1066" o:spt="75" type="#_x0000_t75" style="height:18pt;width:116.25pt;" o:ole="t" filled="f" o:preferrelative="t" stroked="f" coordsize="21600,21600">
            <v:path/>
            <v:fill on="f" focussize="0,0"/>
            <v:stroke on="f" joinstyle="miter"/>
            <v:imagedata r:id="rId90" o:title=""/>
            <o:lock v:ext="edit" aspectratio="t"/>
            <w10:wrap type="none"/>
            <w10:anchorlock/>
          </v:shape>
          <o:OLEObject Type="Embed" ProgID="Equation.3" ShapeID="_x0000_i1066" DrawAspect="Content" ObjectID="_1468075766" r:id="rId89">
            <o:LockedField>false</o:LockedField>
          </o:OLEObject>
        </w:object>
      </w:r>
      <w:r>
        <w:rPr>
          <w:rFonts w:eastAsiaTheme="minorEastAsia"/>
          <w:kern w:val="0"/>
          <w:sz w:val="24"/>
        </w:rPr>
        <w:t xml:space="preserve">  （</w:t>
      </w:r>
      <w:r>
        <w:rPr>
          <w:rFonts w:eastAsiaTheme="minorEastAsia"/>
          <w:kern w:val="0"/>
          <w:sz w:val="24"/>
        </w:rPr>
        <w:object>
          <v:shape id="_x0000_i1067"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67" DrawAspect="Content" ObjectID="_1468075767" r:id="rId91">
            <o:LockedField>false</o:LockedField>
          </o:OLEObject>
        </w:object>
      </w:r>
      <w:r>
        <w:rPr>
          <w:rFonts w:eastAsiaTheme="minorEastAsia"/>
          <w:kern w:val="0"/>
          <w:sz w:val="24"/>
        </w:rPr>
        <w:t xml:space="preserve">= 1，2，3，…，16）     </w:t>
      </w:r>
      <w:r>
        <w:rPr>
          <w:sz w:val="24"/>
        </w:rPr>
        <w:t xml:space="preserve">    （</w:t>
      </w:r>
      <w:r>
        <w:rPr>
          <w:rFonts w:eastAsiaTheme="minorEastAsia"/>
          <w:sz w:val="24"/>
        </w:rPr>
        <w:t>C.1</w:t>
      </w:r>
      <w:r>
        <w:rPr>
          <w:sz w:val="24"/>
        </w:rPr>
        <w:t>）</w:t>
      </w:r>
    </w:p>
    <w:p>
      <w:pPr>
        <w:spacing w:line="360" w:lineRule="auto"/>
        <w:ind w:firstLine="480" w:firstLineChars="200"/>
        <w:textAlignment w:val="center"/>
        <w:rPr>
          <w:sz w:val="24"/>
        </w:rPr>
      </w:pPr>
      <w:r>
        <w:rPr>
          <w:rFonts w:hint="eastAsia"/>
          <w:sz w:val="24"/>
        </w:rPr>
        <w:t>式中：</w:t>
      </w:r>
    </w:p>
    <w:p>
      <w:pPr>
        <w:spacing w:line="360" w:lineRule="auto"/>
        <w:ind w:firstLine="480" w:firstLineChars="200"/>
        <w:textAlignment w:val="center"/>
        <w:rPr>
          <w:rFonts w:asciiTheme="minorEastAsia" w:hAnsiTheme="minorEastAsia" w:eastAsiaTheme="minorEastAsia" w:cstheme="minorEastAsia"/>
          <w:sz w:val="24"/>
        </w:rPr>
      </w:pPr>
      <w:r>
        <w:rPr>
          <w:rFonts w:hint="eastAsia"/>
          <w:sz w:val="24"/>
        </w:rPr>
        <w:object>
          <v:shape id="_x0000_i1068" o:spt="75" type="#_x0000_t75" style="height:18pt;width:21pt;" o:ole="t" filled="f" o:preferrelative="t" stroked="f" coordsize="21600,21600">
            <v:path/>
            <v:fill on="f" focussize="0,0"/>
            <v:stroke on="f" joinstyle="miter"/>
            <v:imagedata r:id="rId93" o:title=""/>
            <o:lock v:ext="edit" aspectratio="t"/>
            <w10:wrap type="none"/>
            <w10:anchorlock/>
          </v:shape>
          <o:OLEObject Type="Embed" ProgID="Equation.3" ShapeID="_x0000_i1068" DrawAspect="Content" ObjectID="_1468075768" r:id="rId92">
            <o:LockedField>false</o:LockedField>
          </o:OLEObject>
        </w:object>
      </w:r>
      <w:r>
        <w:rPr>
          <w:rFonts w:eastAsiaTheme="minorEastAsia"/>
          <w:kern w:val="0"/>
          <w:sz w:val="24"/>
        </w:rPr>
        <w:t>——</w:t>
      </w:r>
      <w:r>
        <w:rPr>
          <w:rFonts w:hint="eastAsia" w:eastAsiaTheme="minorEastAsia"/>
          <w:kern w:val="0"/>
          <w:sz w:val="24"/>
        </w:rPr>
        <w:t>该温度点上的</w:t>
      </w:r>
      <w:r>
        <w:rPr>
          <w:rFonts w:hint="eastAsia" w:asciiTheme="minorEastAsia" w:hAnsiTheme="minorEastAsia" w:eastAsiaTheme="minorEastAsia" w:cstheme="minorEastAsia"/>
          <w:sz w:val="24"/>
        </w:rPr>
        <w:t>温度均匀度，℃；</w:t>
      </w:r>
    </w:p>
    <w:p>
      <w:pPr>
        <w:spacing w:line="360" w:lineRule="auto"/>
        <w:ind w:firstLine="480" w:firstLineChars="200"/>
        <w:textAlignment w:val="center"/>
        <w:rPr>
          <w:rFonts w:asciiTheme="minorEastAsia" w:hAnsiTheme="minorEastAsia" w:eastAsiaTheme="minorEastAsia" w:cstheme="minorEastAsia"/>
          <w:sz w:val="24"/>
        </w:rPr>
      </w:pPr>
      <w:r>
        <w:rPr>
          <w:rFonts w:hint="eastAsia"/>
          <w:sz w:val="24"/>
        </w:rPr>
        <w:object>
          <v:shape id="_x0000_i1069" o:spt="75" type="#_x0000_t75" style="height:18pt;width:24pt;" o:ole="t" filled="f" o:preferrelative="t" stroked="f" coordsize="21600,21600">
            <v:path/>
            <v:fill on="f" focussize="0,0"/>
            <v:stroke on="f" joinstyle="miter"/>
            <v:imagedata r:id="rId95" o:title=""/>
            <o:lock v:ext="edit" aspectratio="t"/>
            <w10:wrap type="none"/>
            <w10:anchorlock/>
          </v:shape>
          <o:OLEObject Type="Embed" ProgID="Equation.3" ShapeID="_x0000_i1069" DrawAspect="Content" ObjectID="_1468075769" r:id="rId94">
            <o:LockedField>false</o:LockedField>
          </o:OLEObject>
        </w:object>
      </w:r>
      <w:r>
        <w:rPr>
          <w:rFonts w:eastAsiaTheme="minorEastAsia"/>
          <w:kern w:val="0"/>
          <w:sz w:val="24"/>
        </w:rPr>
        <w:t>——</w:t>
      </w:r>
      <w:r>
        <w:rPr>
          <w:rFonts w:hint="eastAsia" w:asciiTheme="minorEastAsia" w:hAnsiTheme="minorEastAsia" w:eastAsiaTheme="minorEastAsia" w:cstheme="minorEastAsia"/>
          <w:sz w:val="24"/>
        </w:rPr>
        <w:t>第</w:t>
      </w:r>
      <w:r>
        <w:rPr>
          <w:rFonts w:hint="eastAsia"/>
          <w:sz w:val="24"/>
        </w:rPr>
        <w:object>
          <v:shape id="_x0000_i1070"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70" DrawAspect="Content" ObjectID="_1468075770" r:id="rId96">
            <o:LockedField>false</o:LockedField>
          </o:OLEObject>
        </w:object>
      </w:r>
      <w:r>
        <w:rPr>
          <w:rFonts w:hint="eastAsia" w:asciiTheme="minorEastAsia" w:hAnsiTheme="minorEastAsia" w:eastAsiaTheme="minorEastAsia" w:cstheme="minorEastAsia"/>
          <w:sz w:val="24"/>
        </w:rPr>
        <w:t>组读数中的最大温度值，℃；</w:t>
      </w:r>
    </w:p>
    <w:p>
      <w:pPr>
        <w:spacing w:line="360" w:lineRule="auto"/>
        <w:ind w:firstLine="480" w:firstLineChars="200"/>
        <w:textAlignment w:val="center"/>
        <w:rPr>
          <w:rFonts w:asciiTheme="minorEastAsia" w:hAnsiTheme="minorEastAsia" w:eastAsiaTheme="minorEastAsia" w:cstheme="minorEastAsia"/>
          <w:sz w:val="24"/>
        </w:rPr>
      </w:pPr>
      <w:r>
        <w:rPr>
          <w:rFonts w:hint="eastAsia"/>
          <w:sz w:val="24"/>
        </w:rPr>
        <w:object>
          <v:shape id="_x0000_i1071" o:spt="75" type="#_x0000_t75" style="height:18pt;width:23.25pt;" o:ole="t" filled="f" o:preferrelative="t" stroked="f" coordsize="21600,21600">
            <v:path/>
            <v:fill on="f" focussize="0,0"/>
            <v:stroke on="f" joinstyle="miter"/>
            <v:imagedata r:id="rId98" o:title=""/>
            <o:lock v:ext="edit" aspectratio="t"/>
            <w10:wrap type="none"/>
            <w10:anchorlock/>
          </v:shape>
          <o:OLEObject Type="Embed" ProgID="Equation.3" ShapeID="_x0000_i1071" DrawAspect="Content" ObjectID="_1468075771" r:id="rId97">
            <o:LockedField>false</o:LockedField>
          </o:OLEObject>
        </w:object>
      </w:r>
      <w:r>
        <w:rPr>
          <w:rFonts w:eastAsiaTheme="minorEastAsia"/>
          <w:kern w:val="0"/>
          <w:sz w:val="24"/>
        </w:rPr>
        <w:t>——</w:t>
      </w:r>
      <w:r>
        <w:rPr>
          <w:rFonts w:hint="eastAsia" w:asciiTheme="minorEastAsia" w:hAnsiTheme="minorEastAsia" w:eastAsiaTheme="minorEastAsia" w:cstheme="minorEastAsia"/>
          <w:sz w:val="24"/>
        </w:rPr>
        <w:t>第</w:t>
      </w:r>
      <w:r>
        <w:rPr>
          <w:rFonts w:hint="eastAsia"/>
          <w:sz w:val="24"/>
        </w:rPr>
        <w:object>
          <v:shape id="_x0000_i1072"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72" DrawAspect="Content" ObjectID="_1468075772" r:id="rId99">
            <o:LockedField>false</o:LockedField>
          </o:OLEObject>
        </w:object>
      </w:r>
      <w:r>
        <w:rPr>
          <w:rFonts w:hint="eastAsia" w:asciiTheme="minorEastAsia" w:hAnsiTheme="minorEastAsia" w:eastAsiaTheme="minorEastAsia" w:cstheme="minorEastAsia"/>
          <w:sz w:val="24"/>
        </w:rPr>
        <w:t>组读数中的最小温度值，℃；</w:t>
      </w:r>
    </w:p>
    <w:p>
      <w:pPr>
        <w:spacing w:line="360" w:lineRule="auto"/>
        <w:ind w:firstLine="480" w:firstLineChars="200"/>
        <w:textAlignment w:val="center"/>
        <w:rPr>
          <w:rFonts w:hint="eastAsia" w:eastAsia="宋体"/>
          <w:sz w:val="24"/>
          <w:lang w:eastAsia="zh-CN"/>
        </w:rPr>
      </w:pPr>
      <w:r>
        <w:rPr>
          <w:rFonts w:hint="eastAsia"/>
          <w:sz w:val="24"/>
        </w:rPr>
        <w:object>
          <v:shape id="_x0000_i1073"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73" DrawAspect="Content" ObjectID="_1468075773" r:id="rId100">
            <o:LockedField>false</o:LockedField>
          </o:OLEObject>
        </w:object>
      </w:r>
      <w:r>
        <w:rPr>
          <w:rFonts w:eastAsiaTheme="minorEastAsia"/>
          <w:kern w:val="0"/>
          <w:sz w:val="24"/>
        </w:rPr>
        <w:t>——</w:t>
      </w:r>
      <w:r>
        <w:rPr>
          <w:rFonts w:hint="eastAsia"/>
          <w:sz w:val="24"/>
        </w:rPr>
        <w:t>读数组数</w:t>
      </w:r>
      <w:r>
        <w:rPr>
          <w:rFonts w:hint="eastAsia"/>
          <w:sz w:val="24"/>
          <w:lang w:eastAsia="zh-CN"/>
        </w:rPr>
        <w:t>。</w:t>
      </w:r>
    </w:p>
    <w:p>
      <w:pPr>
        <w:spacing w:line="360" w:lineRule="auto"/>
        <w:ind w:firstLine="480" w:firstLineChars="200"/>
        <w:textAlignment w:val="center"/>
        <w:rPr>
          <w:rFonts w:eastAsiaTheme="minorEastAsia"/>
          <w:sz w:val="24"/>
        </w:rPr>
      </w:pPr>
      <w:r>
        <w:rPr>
          <w:rFonts w:eastAsiaTheme="minorEastAsia"/>
          <w:sz w:val="24"/>
        </w:rPr>
        <w:t>假设该温度点上</w:t>
      </w:r>
      <w:r>
        <w:rPr>
          <w:sz w:val="24"/>
        </w:rPr>
        <w:object>
          <v:shape id="_x0000_i1074" o:spt="75" type="#_x0000_t75" style="height:18pt;width:21pt;" o:ole="t" filled="f" o:preferrelative="t" stroked="f" coordsize="21600,21600">
            <v:path/>
            <v:fill on="f" focussize="0,0"/>
            <v:stroke on="f" joinstyle="miter"/>
            <v:imagedata r:id="rId93" o:title=""/>
            <o:lock v:ext="edit" aspectratio="t"/>
            <w10:wrap type="none"/>
            <w10:anchorlock/>
          </v:shape>
          <o:OLEObject Type="Embed" ProgID="Equation.3" ShapeID="_x0000_i1074" DrawAspect="Content" ObjectID="_1468075774" r:id="rId101">
            <o:LockedField>false</o:LockedField>
          </o:OLEObject>
        </w:object>
      </w:r>
      <w:r>
        <w:rPr>
          <w:rFonts w:eastAsiaTheme="minorEastAsia"/>
          <w:sz w:val="24"/>
        </w:rPr>
        <w:t>在第</w:t>
      </w:r>
      <w:r>
        <w:rPr>
          <w:rFonts w:eastAsiaTheme="minorEastAsia"/>
          <w:kern w:val="0"/>
          <w:sz w:val="24"/>
        </w:rPr>
        <w:object>
          <v:shape id="_x0000_i1075"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75" DrawAspect="Content" ObjectID="_1468075775" r:id="rId102">
            <o:LockedField>false</o:LockedField>
          </o:OLEObject>
        </w:object>
      </w:r>
      <w:r>
        <w:rPr>
          <w:rFonts w:eastAsiaTheme="minorEastAsia"/>
          <w:sz w:val="24"/>
        </w:rPr>
        <w:t>组读数中获得了极差的最大值，则公式可化简为：</w:t>
      </w:r>
    </w:p>
    <w:p>
      <w:pPr>
        <w:spacing w:line="360" w:lineRule="auto"/>
        <w:ind w:firstLine="480" w:firstLineChars="200"/>
        <w:jc w:val="right"/>
        <w:textAlignment w:val="center"/>
        <w:rPr>
          <w:rFonts w:eastAsiaTheme="minorEastAsia"/>
          <w:color w:val="FF0000"/>
          <w:sz w:val="24"/>
        </w:rPr>
      </w:pPr>
      <w:r>
        <w:rPr>
          <w:rFonts w:eastAsiaTheme="minorEastAsia"/>
          <w:color w:val="FF0000"/>
          <w:sz w:val="24"/>
        </w:rPr>
        <w:object>
          <v:shape id="_x0000_i1076" o:spt="75" type="#_x0000_t75" style="height:18pt;width:296.25pt;" o:ole="t" filled="f" o:preferrelative="t" stroked="f" coordsize="21600,21600">
            <v:path/>
            <v:fill on="f" focussize="0,0"/>
            <v:stroke on="f" joinstyle="miter"/>
            <v:imagedata r:id="rId104" o:title=""/>
            <o:lock v:ext="edit" aspectratio="t"/>
            <w10:wrap type="none"/>
            <w10:anchorlock/>
          </v:shape>
          <o:OLEObject Type="Embed" ProgID="Equation.3" ShapeID="_x0000_i1076" DrawAspect="Content" ObjectID="_1468075776" r:id="rId103">
            <o:LockedField>false</o:LockedField>
          </o:OLEObject>
        </w:object>
      </w:r>
      <w:r>
        <w:rPr>
          <w:rFonts w:eastAsiaTheme="minorEastAsia"/>
          <w:color w:val="FF0000"/>
          <w:sz w:val="24"/>
        </w:rPr>
        <w:t xml:space="preserve">    </w:t>
      </w:r>
      <w:r>
        <w:rPr>
          <w:rFonts w:eastAsiaTheme="minorEastAsia"/>
          <w:sz w:val="24"/>
        </w:rPr>
        <w:t>（C.2）</w:t>
      </w:r>
    </w:p>
    <w:p>
      <w:pPr>
        <w:spacing w:line="360" w:lineRule="auto"/>
        <w:ind w:firstLine="480" w:firstLineChars="200"/>
        <w:textAlignment w:val="center"/>
        <w:rPr>
          <w:sz w:val="24"/>
        </w:rPr>
      </w:pPr>
      <w:r>
        <w:rPr>
          <w:sz w:val="24"/>
        </w:rPr>
        <w:t>式中：</w:t>
      </w:r>
    </w:p>
    <w:p>
      <w:pPr>
        <w:spacing w:line="360" w:lineRule="auto"/>
        <w:ind w:firstLine="480" w:firstLineChars="200"/>
        <w:textAlignment w:val="center"/>
        <w:rPr>
          <w:sz w:val="24"/>
        </w:rPr>
      </w:pPr>
      <w:r>
        <w:rPr>
          <w:sz w:val="24"/>
        </w:rPr>
        <w:object>
          <v:shape id="_x0000_i1077" o:spt="75" type="#_x0000_t75" style="height:18pt;width:20.25pt;" o:ole="t" filled="f" o:preferrelative="t" stroked="f" coordsize="21600,21600">
            <v:path/>
            <v:fill on="f" focussize="0,0"/>
            <v:stroke on="f" joinstyle="miter"/>
            <v:imagedata r:id="rId106" o:title=""/>
            <o:lock v:ext="edit" aspectratio="t"/>
            <w10:wrap type="none"/>
            <w10:anchorlock/>
          </v:shape>
          <o:OLEObject Type="Embed" ProgID="Equation.3" ShapeID="_x0000_i1077" DrawAspect="Content" ObjectID="_1468075777" r:id="rId105">
            <o:LockedField>false</o:LockedField>
          </o:OLEObject>
        </w:object>
      </w:r>
      <w:r>
        <w:rPr>
          <w:rFonts w:eastAsiaTheme="minorEastAsia"/>
          <w:kern w:val="0"/>
          <w:sz w:val="24"/>
        </w:rPr>
        <w:t>——</w:t>
      </w:r>
      <w:r>
        <w:rPr>
          <w:sz w:val="24"/>
        </w:rPr>
        <w:t>第</w:t>
      </w:r>
      <w:r>
        <w:rPr>
          <w:sz w:val="24"/>
        </w:rPr>
        <w:object>
          <v:shape id="_x0000_i1078"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78" DrawAspect="Content" ObjectID="_1468075778" r:id="rId107">
            <o:LockedField>false</o:LockedField>
          </o:OLEObject>
        </w:object>
      </w:r>
      <w:r>
        <w:rPr>
          <w:sz w:val="24"/>
        </w:rPr>
        <w:t>组读数中，取得最大值的温度标准器，未经修正的温度记录值，℃；</w:t>
      </w:r>
    </w:p>
    <w:p>
      <w:pPr>
        <w:spacing w:line="360" w:lineRule="auto"/>
        <w:ind w:firstLine="480" w:firstLineChars="200"/>
        <w:textAlignment w:val="center"/>
        <w:rPr>
          <w:sz w:val="24"/>
        </w:rPr>
      </w:pPr>
      <w:r>
        <w:rPr>
          <w:sz w:val="24"/>
        </w:rPr>
        <w:object>
          <v:shape id="_x0000_i1079" o:spt="75" type="#_x0000_t75" style="height:17.25pt;width:18pt;" o:ole="t" filled="f" o:preferrelative="t" stroked="f" coordsize="21600,21600">
            <v:path/>
            <v:fill on="f" focussize="0,0"/>
            <v:stroke on="f" joinstyle="miter"/>
            <v:imagedata r:id="rId109" o:title=""/>
            <o:lock v:ext="edit" aspectratio="t"/>
            <w10:wrap type="none"/>
            <w10:anchorlock/>
          </v:shape>
          <o:OLEObject Type="Embed" ProgID="Equation.3" ShapeID="_x0000_i1079" DrawAspect="Content" ObjectID="_1468075779" r:id="rId108">
            <o:LockedField>false</o:LockedField>
          </o:OLEObject>
        </w:object>
      </w:r>
      <w:r>
        <w:rPr>
          <w:rFonts w:eastAsiaTheme="minorEastAsia"/>
          <w:kern w:val="0"/>
          <w:sz w:val="24"/>
        </w:rPr>
        <w:t>——</w:t>
      </w:r>
      <w:r>
        <w:rPr>
          <w:sz w:val="24"/>
        </w:rPr>
        <w:t>第</w:t>
      </w:r>
      <w:r>
        <w:rPr>
          <w:sz w:val="24"/>
        </w:rPr>
        <w:object>
          <v:shape id="_x0000_i1080"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80" DrawAspect="Content" ObjectID="_1468075780" r:id="rId110">
            <o:LockedField>false</o:LockedField>
          </o:OLEObject>
        </w:object>
      </w:r>
      <w:r>
        <w:rPr>
          <w:sz w:val="24"/>
        </w:rPr>
        <w:t>组读数中，取得最小值的温度标准器，未经修正的温度记录值，℃；</w:t>
      </w:r>
    </w:p>
    <w:p>
      <w:pPr>
        <w:spacing w:line="360" w:lineRule="auto"/>
        <w:ind w:firstLine="480" w:firstLineChars="200"/>
        <w:textAlignment w:val="center"/>
        <w:rPr>
          <w:sz w:val="24"/>
        </w:rPr>
      </w:pPr>
      <w:r>
        <w:rPr>
          <w:sz w:val="24"/>
        </w:rPr>
        <w:object>
          <v:shape id="_x0000_i1081" o:spt="75" type="#_x0000_t75" style="height:18pt;width:24.75pt;" o:ole="t" filled="f" o:preferrelative="t" stroked="f" coordsize="21600,21600">
            <v:path/>
            <v:fill on="f" focussize="0,0"/>
            <v:stroke on="f" joinstyle="miter"/>
            <v:imagedata r:id="rId112" o:title=""/>
            <o:lock v:ext="edit" aspectratio="t"/>
            <w10:wrap type="none"/>
            <w10:anchorlock/>
          </v:shape>
          <o:OLEObject Type="Embed" ProgID="Equation.3" ShapeID="_x0000_i1081" DrawAspect="Content" ObjectID="_1468075781" r:id="rId111">
            <o:LockedField>false</o:LockedField>
          </o:OLEObject>
        </w:object>
      </w:r>
      <w:r>
        <w:rPr>
          <w:rFonts w:eastAsiaTheme="minorEastAsia"/>
          <w:kern w:val="0"/>
          <w:sz w:val="24"/>
        </w:rPr>
        <w:t>——</w:t>
      </w:r>
      <w:r>
        <w:rPr>
          <w:sz w:val="24"/>
        </w:rPr>
        <w:t>第</w:t>
      </w:r>
      <w:r>
        <w:rPr>
          <w:sz w:val="24"/>
        </w:rPr>
        <w:object>
          <v:shape id="_x0000_i1082"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82" DrawAspect="Content" ObjectID="_1468075782" r:id="rId113">
            <o:LockedField>false</o:LockedField>
          </o:OLEObject>
        </w:object>
      </w:r>
      <w:r>
        <w:rPr>
          <w:sz w:val="24"/>
        </w:rPr>
        <w:t>组读数中，取得最大值的标准器修正值，℃；</w:t>
      </w:r>
    </w:p>
    <w:p>
      <w:pPr>
        <w:spacing w:line="360" w:lineRule="auto"/>
        <w:ind w:firstLine="480" w:firstLineChars="200"/>
        <w:textAlignment w:val="center"/>
        <w:rPr>
          <w:sz w:val="24"/>
        </w:rPr>
      </w:pPr>
      <w:r>
        <w:rPr>
          <w:sz w:val="24"/>
        </w:rPr>
        <w:object>
          <v:shape id="_x0000_i1083" o:spt="75" type="#_x0000_t75" style="height:17.25pt;width:24pt;" o:ole="t" filled="f" o:preferrelative="t" stroked="f" coordsize="21600,21600">
            <v:path/>
            <v:fill on="f" focussize="0,0"/>
            <v:stroke on="f" joinstyle="miter"/>
            <v:imagedata r:id="rId115" o:title=""/>
            <o:lock v:ext="edit" aspectratio="t"/>
            <w10:wrap type="none"/>
            <w10:anchorlock/>
          </v:shape>
          <o:OLEObject Type="Embed" ProgID="Equation.3" ShapeID="_x0000_i1083" DrawAspect="Content" ObjectID="_1468075783" r:id="rId114">
            <o:LockedField>false</o:LockedField>
          </o:OLEObject>
        </w:object>
      </w:r>
      <w:r>
        <w:rPr>
          <w:rFonts w:eastAsiaTheme="minorEastAsia"/>
          <w:kern w:val="0"/>
          <w:sz w:val="24"/>
        </w:rPr>
        <w:t>——</w:t>
      </w:r>
      <w:r>
        <w:rPr>
          <w:sz w:val="24"/>
        </w:rPr>
        <w:t>第</w:t>
      </w:r>
      <w:r>
        <w:rPr>
          <w:sz w:val="24"/>
        </w:rPr>
        <w:object>
          <v:shape id="_x0000_i1084"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84" DrawAspect="Content" ObjectID="_1468075784" r:id="rId116">
            <o:LockedField>false</o:LockedField>
          </o:OLEObject>
        </w:object>
      </w:r>
      <w:r>
        <w:rPr>
          <w:sz w:val="24"/>
        </w:rPr>
        <w:t>组读数中，取得最小值的标准器修正值，℃；</w:t>
      </w:r>
    </w:p>
    <w:p>
      <w:pPr>
        <w:spacing w:line="360" w:lineRule="auto"/>
        <w:ind w:firstLine="480" w:firstLineChars="200"/>
        <w:textAlignment w:val="center"/>
        <w:rPr>
          <w:sz w:val="24"/>
        </w:rPr>
      </w:pPr>
      <w:r>
        <w:rPr>
          <w:sz w:val="24"/>
        </w:rPr>
        <w:object>
          <v:shape id="_x0000_i1085" o:spt="75" type="#_x0000_t75" style="height:18pt;width:27pt;" o:ole="t" filled="f" o:preferrelative="t" stroked="f" coordsize="21600,21600">
            <v:path/>
            <v:fill on="f" focussize="0,0"/>
            <v:stroke on="f" joinstyle="miter"/>
            <v:imagedata r:id="rId118" o:title=""/>
            <o:lock v:ext="edit" aspectratio="t"/>
            <w10:wrap type="none"/>
            <w10:anchorlock/>
          </v:shape>
          <o:OLEObject Type="Embed" ProgID="Equation.3" ShapeID="_x0000_i1085" DrawAspect="Content" ObjectID="_1468075785" r:id="rId117">
            <o:LockedField>false</o:LockedField>
          </o:OLEObject>
        </w:object>
      </w:r>
      <w:r>
        <w:rPr>
          <w:rFonts w:eastAsiaTheme="minorEastAsia"/>
          <w:kern w:val="0"/>
          <w:sz w:val="24"/>
        </w:rPr>
        <w:t>——</w:t>
      </w:r>
      <w:r>
        <w:rPr>
          <w:sz w:val="24"/>
        </w:rPr>
        <w:t>第</w:t>
      </w:r>
      <w:r>
        <w:rPr>
          <w:sz w:val="24"/>
        </w:rPr>
        <w:object>
          <v:shape id="_x0000_i1086"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86" DrawAspect="Content" ObjectID="_1468075786" r:id="rId119">
            <o:LockedField>false</o:LockedField>
          </o:OLEObject>
        </w:object>
      </w:r>
      <w:r>
        <w:rPr>
          <w:sz w:val="24"/>
        </w:rPr>
        <w:t>组读数中，取得最大值的标准器在测试周期内的漂移量，℃；</w:t>
      </w:r>
    </w:p>
    <w:p>
      <w:pPr>
        <w:spacing w:line="360" w:lineRule="auto"/>
        <w:ind w:firstLine="480" w:firstLineChars="200"/>
        <w:textAlignment w:val="center"/>
        <w:rPr>
          <w:kern w:val="0"/>
          <w:sz w:val="24"/>
        </w:rPr>
      </w:pPr>
      <w:r>
        <w:rPr>
          <w:sz w:val="24"/>
        </w:rPr>
        <w:object>
          <v:shape id="_x0000_i1087" o:spt="75" type="#_x0000_t75" style="height:17.25pt;width:26.25pt;" o:ole="t" filled="f" o:preferrelative="t" stroked="f" coordsize="21600,21600">
            <v:path/>
            <v:fill on="f" focussize="0,0"/>
            <v:stroke on="f" joinstyle="miter"/>
            <v:imagedata r:id="rId121" o:title=""/>
            <o:lock v:ext="edit" aspectratio="t"/>
            <w10:wrap type="none"/>
            <w10:anchorlock/>
          </v:shape>
          <o:OLEObject Type="Embed" ProgID="Equation.3" ShapeID="_x0000_i1087" DrawAspect="Content" ObjectID="_1468075787" r:id="rId120">
            <o:LockedField>false</o:LockedField>
          </o:OLEObject>
        </w:object>
      </w:r>
      <w:r>
        <w:rPr>
          <w:rFonts w:eastAsiaTheme="minorEastAsia"/>
          <w:kern w:val="0"/>
          <w:sz w:val="24"/>
        </w:rPr>
        <w:t>——</w:t>
      </w:r>
      <w:r>
        <w:rPr>
          <w:sz w:val="24"/>
        </w:rPr>
        <w:t>第</w:t>
      </w:r>
      <w:r>
        <w:rPr>
          <w:sz w:val="24"/>
        </w:rPr>
        <w:object>
          <v:shape id="_x0000_i1088"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088" DrawAspect="Content" ObjectID="_1468075788" r:id="rId122">
            <o:LockedField>false</o:LockedField>
          </o:OLEObject>
        </w:object>
      </w:r>
      <w:r>
        <w:rPr>
          <w:sz w:val="24"/>
        </w:rPr>
        <w:t>组读数中，取得最小值的标准器在测试周期内的漂移量，℃</w:t>
      </w:r>
      <w:r>
        <w:rPr>
          <w:rFonts w:hint="eastAsia"/>
          <w:sz w:val="24"/>
        </w:rPr>
        <w:t>。</w:t>
      </w:r>
    </w:p>
    <w:p>
      <w:pPr>
        <w:spacing w:line="360" w:lineRule="auto"/>
        <w:textAlignment w:val="center"/>
        <w:rPr>
          <w:sz w:val="24"/>
        </w:rPr>
      </w:pPr>
      <w:r>
        <w:rPr>
          <w:sz w:val="24"/>
        </w:rPr>
        <w:t xml:space="preserve">C.3 </w:t>
      </w:r>
      <w:r>
        <w:rPr>
          <w:rFonts w:hint="eastAsia"/>
          <w:sz w:val="24"/>
        </w:rPr>
        <w:t xml:space="preserve"> </w:t>
      </w:r>
      <w:r>
        <w:rPr>
          <w:rFonts w:eastAsia="黑体"/>
          <w:sz w:val="24"/>
        </w:rPr>
        <w:t>不确定度评定</w:t>
      </w:r>
    </w:p>
    <w:p>
      <w:pPr>
        <w:keepNext w:val="0"/>
        <w:keepLines w:val="0"/>
        <w:pageBreakBefore w:val="0"/>
        <w:widowControl w:val="0"/>
        <w:kinsoku/>
        <w:wordWrap/>
        <w:overflowPunct/>
        <w:topLinePunct w:val="0"/>
        <w:autoSpaceDE/>
        <w:autoSpaceDN/>
        <w:bidi w:val="0"/>
        <w:adjustRightInd/>
        <w:snapToGrid/>
        <w:spacing w:line="480" w:lineRule="auto"/>
        <w:textAlignment w:val="center"/>
        <w:rPr>
          <w:rFonts w:ascii="宋体" w:hAnsi="宋体" w:cs="宋体"/>
          <w:sz w:val="24"/>
        </w:rPr>
      </w:pPr>
      <w:r>
        <w:rPr>
          <w:sz w:val="24"/>
        </w:rPr>
        <w:t xml:space="preserve">C.3.1 </w:t>
      </w:r>
      <w:r>
        <w:rPr>
          <w:rFonts w:hint="eastAsia"/>
          <w:sz w:val="24"/>
        </w:rPr>
        <w:t xml:space="preserve"> </w:t>
      </w:r>
      <w:r>
        <w:rPr>
          <w:rFonts w:hint="eastAsia" w:ascii="宋体" w:hAnsi="宋体" w:cs="宋体"/>
          <w:sz w:val="24"/>
        </w:rPr>
        <w:t>不确定度来源</w:t>
      </w:r>
    </w:p>
    <w:p>
      <w:pPr>
        <w:spacing w:line="360" w:lineRule="auto"/>
        <w:ind w:firstLine="480" w:firstLineChars="200"/>
        <w:textAlignment w:val="center"/>
        <w:rPr>
          <w:sz w:val="24"/>
        </w:rPr>
      </w:pPr>
      <w:r>
        <w:rPr>
          <w:sz w:val="24"/>
        </w:rPr>
        <w:object>
          <v:shape id="_x0000_i1089" o:spt="75" type="#_x0000_t75" style="height:18pt;width:35.25pt;" o:ole="t" filled="f" o:preferrelative="t" stroked="f" coordsize="21600,21600">
            <v:path/>
            <v:fill on="f" focussize="0,0"/>
            <v:stroke on="f" joinstyle="miter"/>
            <v:imagedata r:id="rId124" o:title=""/>
            <o:lock v:ext="edit" aspectratio="t"/>
            <w10:wrap type="none"/>
            <w10:anchorlock/>
          </v:shape>
          <o:OLEObject Type="Embed" ProgID="Equation.3" ShapeID="_x0000_i1089" DrawAspect="Content" ObjectID="_1468075789" r:id="rId123">
            <o:LockedField>false</o:LockedField>
          </o:OLEObject>
        </w:object>
      </w:r>
      <w:r>
        <w:rPr>
          <w:rFonts w:hint="eastAsia"/>
          <w:sz w:val="24"/>
        </w:rPr>
        <w:t>、</w:t>
      </w:r>
      <w:r>
        <w:rPr>
          <w:rFonts w:hint="eastAsia"/>
          <w:sz w:val="24"/>
        </w:rPr>
        <w:object>
          <v:shape id="_x0000_i1090" o:spt="75" type="#_x0000_t75" style="height:17.25pt;width:33.75pt;" o:ole="t" filled="f" o:preferrelative="t" stroked="f" coordsize="21600,21600">
            <v:path/>
            <v:fill on="f" focussize="0,0"/>
            <v:stroke on="f" joinstyle="miter"/>
            <v:imagedata r:id="rId126" o:title=""/>
            <o:lock v:ext="edit" aspectratio="t"/>
            <w10:wrap type="none"/>
            <w10:anchorlock/>
          </v:shape>
          <o:OLEObject Type="Embed" ProgID="Equation.3" ShapeID="_x0000_i1090" DrawAspect="Content" ObjectID="_1468075790" r:id="rId125">
            <o:LockedField>false</o:LockedField>
          </o:OLEObject>
        </w:object>
      </w:r>
      <w:r>
        <w:rPr>
          <w:rFonts w:hint="eastAsia"/>
          <w:sz w:val="24"/>
        </w:rPr>
        <w:t>分别为最大值点和最小值点标准器的重复性和分辨力引入的标准不确定度（取大者）。</w:t>
      </w:r>
    </w:p>
    <w:p>
      <w:pPr>
        <w:spacing w:line="360" w:lineRule="auto"/>
        <w:ind w:firstLine="480" w:firstLineChars="200"/>
        <w:textAlignment w:val="center"/>
        <w:rPr>
          <w:sz w:val="24"/>
        </w:rPr>
      </w:pPr>
      <w:r>
        <w:rPr>
          <w:sz w:val="24"/>
        </w:rPr>
        <w:object>
          <v:shape id="_x0000_i1091" o:spt="75" type="#_x0000_t75" style="height:18pt;width:41.25pt;" o:ole="t" filled="f" o:preferrelative="t" stroked="f" coordsize="21600,21600">
            <v:path/>
            <v:fill on="f" focussize="0,0"/>
            <v:stroke on="f" joinstyle="miter"/>
            <v:imagedata r:id="rId128" o:title=""/>
            <o:lock v:ext="edit" aspectratio="t"/>
            <w10:wrap type="none"/>
            <w10:anchorlock/>
          </v:shape>
          <o:OLEObject Type="Embed" ProgID="Equation.3" ShapeID="_x0000_i1091" DrawAspect="Content" ObjectID="_1468075791" r:id="rId127">
            <o:LockedField>false</o:LockedField>
          </o:OLEObject>
        </w:object>
      </w:r>
      <w:r>
        <w:rPr>
          <w:rFonts w:hint="eastAsia"/>
          <w:sz w:val="24"/>
        </w:rPr>
        <w:t>、</w:t>
      </w:r>
      <w:r>
        <w:rPr>
          <w:rFonts w:hint="eastAsia"/>
          <w:sz w:val="24"/>
        </w:rPr>
        <w:object>
          <v:shape id="_x0000_i1092" o:spt="75" type="#_x0000_t75" style="height:17.25pt;width:39.75pt;" o:ole="t" filled="f" o:preferrelative="t" stroked="f" coordsize="21600,21600">
            <v:path/>
            <v:fill on="f" focussize="0,0"/>
            <v:stroke on="f" joinstyle="miter"/>
            <v:imagedata r:id="rId130" o:title=""/>
            <o:lock v:ext="edit" aspectratio="t"/>
            <w10:wrap type="none"/>
            <w10:anchorlock/>
          </v:shape>
          <o:OLEObject Type="Embed" ProgID="Equation.3" ShapeID="_x0000_i1092" DrawAspect="Content" ObjectID="_1468075792" r:id="rId129">
            <o:LockedField>false</o:LockedField>
          </o:OLEObject>
        </w:object>
      </w:r>
      <w:r>
        <w:rPr>
          <w:rFonts w:hint="eastAsia"/>
          <w:sz w:val="24"/>
        </w:rPr>
        <w:t>为标准器修正值引入的标准不确定度。</w:t>
      </w:r>
    </w:p>
    <w:p>
      <w:pPr>
        <w:spacing w:line="360" w:lineRule="auto"/>
        <w:ind w:firstLine="480" w:firstLineChars="200"/>
        <w:textAlignment w:val="center"/>
        <w:rPr>
          <w:sz w:val="24"/>
        </w:rPr>
      </w:pPr>
      <w:r>
        <w:rPr>
          <w:sz w:val="24"/>
        </w:rPr>
        <w:object>
          <v:shape id="_x0000_i1093" o:spt="75" type="#_x0000_t75" style="height:18pt;width:77.25pt;" o:ole="t" filled="f" o:preferrelative="t" stroked="f" coordsize="21600,21600">
            <v:path/>
            <v:fill on="f" focussize="0,0"/>
            <v:stroke on="f" joinstyle="miter"/>
            <v:imagedata r:id="rId132" o:title=""/>
            <o:lock v:ext="edit" aspectratio="t"/>
            <w10:wrap type="none"/>
            <w10:anchorlock/>
          </v:shape>
          <o:OLEObject Type="Embed" ProgID="Equation.3" ShapeID="_x0000_i1093" DrawAspect="Content" ObjectID="_1468075793" r:id="rId131">
            <o:LockedField>false</o:LockedField>
          </o:OLEObject>
        </w:object>
      </w:r>
      <w:r>
        <w:rPr>
          <w:rFonts w:hint="eastAsia"/>
          <w:sz w:val="24"/>
        </w:rPr>
        <w:t>为标准器的自热效应和稳定性等引入的标准不确定度。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s="宋体"/>
          <w:sz w:val="24"/>
        </w:rPr>
      </w:pPr>
      <w:r>
        <w:rPr>
          <w:sz w:val="24"/>
        </w:rPr>
        <w:t xml:space="preserve">C.3.2 </w:t>
      </w:r>
      <w:r>
        <w:rPr>
          <w:rFonts w:hint="eastAsia"/>
          <w:sz w:val="24"/>
        </w:rPr>
        <w:t xml:space="preserve"> </w:t>
      </w:r>
      <w:r>
        <w:rPr>
          <w:rFonts w:hint="eastAsia" w:ascii="宋体" w:hAnsi="宋体" w:cs="宋体"/>
          <w:sz w:val="24"/>
        </w:rPr>
        <w:t>不确定度传播公式</w:t>
      </w:r>
    </w:p>
    <w:p>
      <w:pPr>
        <w:spacing w:line="480" w:lineRule="auto"/>
        <w:ind w:firstLine="480" w:firstLineChars="200"/>
        <w:rPr>
          <w:sz w:val="24"/>
        </w:rPr>
      </w:pPr>
      <w:r>
        <w:rPr>
          <w:sz w:val="24"/>
        </w:rPr>
        <w:t>由公式（C.1）得到不确定度传播公式：</w:t>
      </w:r>
    </w:p>
    <w:p>
      <w:pPr>
        <w:spacing w:line="480" w:lineRule="auto"/>
        <w:jc w:val="center"/>
        <w:rPr>
          <w:color w:val="FF0000"/>
          <w:sz w:val="24"/>
        </w:rPr>
      </w:pPr>
      <w:r>
        <w:rPr>
          <w:color w:val="FF0000"/>
          <w:position w:val="-14"/>
          <w:sz w:val="24"/>
        </w:rPr>
        <w:object>
          <v:shape id="_x0000_i1094" o:spt="75" type="#_x0000_t75" style="height:23.25pt;width:378pt;" o:ole="t" filled="f" o:preferrelative="t" stroked="f" coordsize="21600,21600">
            <v:path/>
            <v:fill on="f" focussize="0,0"/>
            <v:stroke on="f" joinstyle="miter"/>
            <v:imagedata r:id="rId134" o:title=""/>
            <o:lock v:ext="edit" aspectratio="t"/>
            <w10:wrap type="none"/>
            <w10:anchorlock/>
          </v:shape>
          <o:OLEObject Type="Embed" ProgID="Equation.3" ShapeID="_x0000_i1094" DrawAspect="Content" ObjectID="_1468075794" r:id="rId133">
            <o:LockedField>false</o:LockedField>
          </o:OLEObject>
        </w:object>
      </w:r>
    </w:p>
    <w:p>
      <w:pPr>
        <w:rPr>
          <w:sz w:val="24"/>
        </w:rPr>
      </w:pPr>
      <w:r>
        <w:rPr>
          <w:sz w:val="24"/>
        </w:rPr>
        <w:t>令</w:t>
      </w:r>
      <w:r>
        <w:rPr>
          <w:position w:val="-12"/>
          <w:sz w:val="24"/>
        </w:rPr>
        <w:object>
          <v:shape id="_x0000_i1095" o:spt="75" type="#_x0000_t75" style="height:18pt;width:57pt;" o:ole="t" filled="f" o:preferrelative="t" stroked="f" coordsize="21600,21600">
            <v:path/>
            <v:fill on="f" focussize="0,0"/>
            <v:stroke on="f" joinstyle="miter"/>
            <v:imagedata r:id="rId136" o:title=""/>
            <o:lock v:ext="edit" aspectratio="t"/>
            <w10:wrap type="none"/>
            <w10:anchorlock/>
          </v:shape>
          <o:OLEObject Type="Embed" ProgID="Equation.3" ShapeID="_x0000_i1095" DrawAspect="Content" ObjectID="_1468075795" r:id="rId135">
            <o:LockedField>false</o:LockedField>
          </o:OLEObject>
        </w:object>
      </w:r>
      <w:r>
        <w:rPr>
          <w:sz w:val="24"/>
        </w:rPr>
        <w:t>，</w:t>
      </w:r>
      <w:r>
        <w:rPr>
          <w:position w:val="-10"/>
          <w:sz w:val="24"/>
        </w:rPr>
        <w:object>
          <v:shape id="_x0000_i1096" o:spt="75" type="#_x0000_t75" style="height:17.25pt;width:57pt;" o:ole="t" filled="f" o:preferrelative="t" stroked="f" coordsize="21600,21600">
            <v:path/>
            <v:fill on="f" focussize="0,0"/>
            <v:stroke on="f" joinstyle="miter"/>
            <v:imagedata r:id="rId138" o:title=""/>
            <o:lock v:ext="edit" aspectratio="t"/>
            <w10:wrap type="none"/>
            <w10:anchorlock/>
          </v:shape>
          <o:OLEObject Type="Embed" ProgID="Equation.3" ShapeID="_x0000_i1096" DrawAspect="Content" ObjectID="_1468075796" r:id="rId137">
            <o:LockedField>false</o:LockedField>
          </o:OLEObject>
        </w:object>
      </w:r>
      <w:r>
        <w:rPr>
          <w:sz w:val="24"/>
        </w:rPr>
        <w:t>，</w:t>
      </w:r>
      <w:r>
        <w:rPr>
          <w:position w:val="-12"/>
          <w:sz w:val="24"/>
        </w:rPr>
        <w:object>
          <v:shape id="_x0000_i1097" o:spt="75" type="#_x0000_t75" style="height:18pt;width:95.25pt;" o:ole="t" filled="f" o:preferrelative="t" stroked="f" coordsize="21600,21600">
            <v:path/>
            <v:fill on="f" focussize="0,0"/>
            <v:stroke on="f" joinstyle="miter"/>
            <v:imagedata r:id="rId140" o:title=""/>
            <o:lock v:ext="edit" aspectratio="t"/>
            <w10:wrap type="none"/>
            <w10:anchorlock/>
          </v:shape>
          <o:OLEObject Type="Embed" ProgID="Equation.3" ShapeID="_x0000_i1097" DrawAspect="Content" ObjectID="_1468075797" r:id="rId139">
            <o:LockedField>false</o:LockedField>
          </o:OLEObject>
        </w:object>
      </w:r>
      <w:r>
        <w:rPr>
          <w:sz w:val="24"/>
        </w:rPr>
        <w:t>，</w:t>
      </w:r>
      <w:r>
        <w:rPr>
          <w:position w:val="-12"/>
          <w:sz w:val="24"/>
        </w:rPr>
        <w:object>
          <v:shape id="_x0000_i1098" o:spt="75" type="#_x0000_t75" style="height:18pt;width:99.75pt;" o:ole="t" filled="f" o:preferrelative="t" stroked="f" coordsize="21600,21600">
            <v:path/>
            <v:fill on="f" focussize="0,0"/>
            <v:stroke on="f" joinstyle="miter"/>
            <v:imagedata r:id="rId142" o:title=""/>
            <o:lock v:ext="edit" aspectratio="t"/>
            <w10:wrap type="none"/>
            <w10:anchorlock/>
          </v:shape>
          <o:OLEObject Type="Embed" ProgID="Equation.3" ShapeID="_x0000_i1098" DrawAspect="Content" ObjectID="_1468075798" r:id="rId141">
            <o:LockedField>false</o:LockedField>
          </o:OLEObject>
        </w:object>
      </w:r>
      <w:r>
        <w:rPr>
          <w:sz w:val="24"/>
        </w:rPr>
        <w:t>，</w:t>
      </w:r>
      <w:r>
        <w:rPr>
          <w:position w:val="-12"/>
          <w:sz w:val="24"/>
        </w:rPr>
        <w:object>
          <v:shape id="_x0000_i1099" o:spt="75" type="#_x0000_t75" style="height:18pt;width:59.25pt;" o:ole="t" filled="f" o:preferrelative="t" stroked="f" coordsize="21600,21600">
            <v:path/>
            <v:fill on="f" focussize="0,0"/>
            <v:stroke on="f" joinstyle="miter"/>
            <v:imagedata r:id="rId144" o:title=""/>
            <o:lock v:ext="edit" aspectratio="t"/>
            <w10:wrap type="none"/>
            <w10:anchorlock/>
          </v:shape>
          <o:OLEObject Type="Embed" ProgID="Equation.3" ShapeID="_x0000_i1099" DrawAspect="Content" ObjectID="_1468075799" r:id="rId143">
            <o:LockedField>false</o:LockedField>
          </o:OLEObject>
        </w:object>
      </w:r>
      <w:r>
        <w:rPr>
          <w:sz w:val="24"/>
        </w:rPr>
        <w:t>，得到：</w:t>
      </w:r>
    </w:p>
    <w:p>
      <w:pPr>
        <w:jc w:val="right"/>
        <w:rPr>
          <w:sz w:val="24"/>
        </w:rPr>
      </w:pPr>
      <w:r>
        <w:rPr>
          <w:position w:val="-14"/>
          <w:sz w:val="24"/>
        </w:rPr>
        <w:object>
          <v:shape id="_x0000_i1100" o:spt="75" type="#_x0000_t75" style="height:23.25pt;width:192.75pt;" o:ole="t" filled="f" o:preferrelative="t" stroked="f" coordsize="21600,21600">
            <v:path/>
            <v:fill on="f" focussize="0,0"/>
            <v:stroke on="f" joinstyle="miter"/>
            <v:imagedata r:id="rId146" o:title=""/>
            <o:lock v:ext="edit" aspectratio="t"/>
            <w10:wrap type="none"/>
            <w10:anchorlock/>
          </v:shape>
          <o:OLEObject Type="Embed" ProgID="Equation.3" ShapeID="_x0000_i1100" DrawAspect="Content" ObjectID="_1468075800" r:id="rId145">
            <o:LockedField>false</o:LockedField>
          </o:OLEObject>
        </w:object>
      </w:r>
      <w:r>
        <w:rPr>
          <w:position w:val="-14"/>
          <w:sz w:val="24"/>
        </w:rPr>
        <w:t xml:space="preserve">                </w:t>
      </w:r>
      <w:r>
        <w:rPr>
          <w:sz w:val="24"/>
        </w:rPr>
        <w:t>（</w:t>
      </w:r>
      <w:r>
        <w:rPr>
          <w:rFonts w:eastAsiaTheme="minorEastAsia"/>
          <w:sz w:val="24"/>
        </w:rPr>
        <w:t>C.3</w:t>
      </w:r>
      <w:r>
        <w:rPr>
          <w:sz w:val="24"/>
        </w:rPr>
        <w:t>）</w:t>
      </w:r>
    </w:p>
    <w:p>
      <w:pPr>
        <w:spacing w:line="480" w:lineRule="auto"/>
        <w:ind w:firstLine="480" w:firstLineChars="200"/>
        <w:rPr>
          <w:sz w:val="24"/>
        </w:rPr>
      </w:pPr>
      <w:r>
        <w:rPr>
          <w:sz w:val="24"/>
        </w:rPr>
        <w:t>式中</w:t>
      </w:r>
      <w:r>
        <w:rPr>
          <w:rStyle w:val="30"/>
          <w:rFonts w:hint="eastAsia"/>
          <w:lang w:eastAsia="zh-CN"/>
        </w:rPr>
        <w:t>：</w:t>
      </w:r>
      <w:r>
        <w:rPr>
          <w:position w:val="-10"/>
          <w:sz w:val="24"/>
        </w:rPr>
        <w:object>
          <v:shape id="_x0000_i1101" o:spt="75" type="#_x0000_t75" style="height:17.25pt;width:11.25pt;" o:ole="t" filled="f" o:preferrelative="t" stroked="f" coordsize="21600,21600">
            <v:path/>
            <v:fill on="f" focussize="0,0"/>
            <v:stroke on="f" joinstyle="miter"/>
            <v:imagedata r:id="rId148" o:title=""/>
            <o:lock v:ext="edit" aspectratio="t"/>
            <w10:wrap type="none"/>
            <w10:anchorlock/>
          </v:shape>
          <o:OLEObject Type="Embed" ProgID="Equation.3" ShapeID="_x0000_i1101" DrawAspect="Content" ObjectID="_1468075801" r:id="rId147">
            <o:LockedField>false</o:LockedField>
          </o:OLEObject>
        </w:object>
      </w:r>
      <w:r>
        <w:rPr>
          <w:sz w:val="24"/>
        </w:rPr>
        <w:t>、</w:t>
      </w:r>
      <w:r>
        <w:rPr>
          <w:position w:val="-10"/>
          <w:sz w:val="24"/>
        </w:rPr>
        <w:object>
          <v:shape id="_x0000_i1102" o:spt="75" type="#_x0000_t75" style="height:17.25pt;width:12.75pt;" o:ole="t" filled="f" o:preferrelative="t" stroked="f" coordsize="21600,21600">
            <v:path/>
            <v:fill on="f" focussize="0,0"/>
            <v:stroke on="f" joinstyle="miter"/>
            <v:imagedata r:id="rId150" o:title=""/>
            <o:lock v:ext="edit" aspectratio="t"/>
            <w10:wrap type="none"/>
            <w10:anchorlock/>
          </v:shape>
          <o:OLEObject Type="Embed" ProgID="Equation.3" ShapeID="_x0000_i1102" DrawAspect="Content" ObjectID="_1468075802" r:id="rId149">
            <o:LockedField>false</o:LockedField>
          </o:OLEObject>
        </w:object>
      </w:r>
      <w:r>
        <w:rPr>
          <w:sz w:val="24"/>
        </w:rPr>
        <w:t>、</w:t>
      </w:r>
      <w:r>
        <w:rPr>
          <w:position w:val="-12"/>
          <w:sz w:val="24"/>
        </w:rPr>
        <w:object>
          <v:shape id="_x0000_i1103" o:spt="75" type="#_x0000_t75" style="height:18pt;width:12pt;" o:ole="t" filled="f" o:preferrelative="t" stroked="f" coordsize="21600,21600">
            <v:path/>
            <v:fill on="f" focussize="0,0"/>
            <v:stroke on="f" joinstyle="miter"/>
            <v:imagedata r:id="rId152" o:title=""/>
            <o:lock v:ext="edit" aspectratio="t"/>
            <w10:wrap type="none"/>
            <w10:anchorlock/>
          </v:shape>
          <o:OLEObject Type="Embed" ProgID="Equation.3" ShapeID="_x0000_i1103" DrawAspect="Content" ObjectID="_1468075803" r:id="rId151">
            <o:LockedField>false</o:LockedField>
          </o:OLEObject>
        </w:object>
      </w:r>
      <w:r>
        <w:rPr>
          <w:sz w:val="24"/>
        </w:rPr>
        <w:t>、</w:t>
      </w:r>
      <w:r>
        <w:rPr>
          <w:position w:val="-10"/>
          <w:sz w:val="24"/>
        </w:rPr>
        <w:object>
          <v:shape id="_x0000_i1104" o:spt="75" type="#_x0000_t75" style="height:17.25pt;width:12.75pt;" o:ole="t" filled="f" o:preferrelative="t" stroked="f" coordsize="21600,21600">
            <v:path/>
            <v:fill on="f" focussize="0,0"/>
            <v:stroke on="f" joinstyle="miter"/>
            <v:imagedata r:id="rId154" o:title=""/>
            <o:lock v:ext="edit" aspectratio="t"/>
            <w10:wrap type="none"/>
            <w10:anchorlock/>
          </v:shape>
          <o:OLEObject Type="Embed" ProgID="Equation.3" ShapeID="_x0000_i1104" DrawAspect="Content" ObjectID="_1468075804" r:id="rId153">
            <o:LockedField>false</o:LockedField>
          </o:OLEObject>
        </w:object>
      </w:r>
      <w:r>
        <w:rPr>
          <w:sz w:val="24"/>
        </w:rPr>
        <w:t>为灵敏系数：</w:t>
      </w:r>
    </w:p>
    <w:p>
      <w:pPr>
        <w:spacing w:line="480" w:lineRule="auto"/>
        <w:ind w:firstLine="480" w:firstLineChars="200"/>
        <w:rPr>
          <w:sz w:val="24"/>
        </w:rPr>
      </w:pPr>
      <w:r>
        <w:rPr>
          <w:rFonts w:hint="eastAsia"/>
          <w:position w:val="-30"/>
          <w:sz w:val="24"/>
        </w:rPr>
        <w:object>
          <v:shape id="_x0000_i1105" o:spt="75" type="#_x0000_t75" style="height:33.75pt;width:75pt;" o:ole="t" filled="f" o:preferrelative="t" stroked="f" coordsize="21600,21600">
            <v:path/>
            <v:fill on="f" focussize="0,0"/>
            <v:stroke on="f" joinstyle="miter"/>
            <v:imagedata r:id="rId156" o:title=""/>
            <o:lock v:ext="edit" aspectratio="t"/>
            <w10:wrap type="none"/>
            <w10:anchorlock/>
          </v:shape>
          <o:OLEObject Type="Embed" ProgID="Equation.3" ShapeID="_x0000_i1105" DrawAspect="Content" ObjectID="_1468075805" r:id="rId155">
            <o:LockedField>false</o:LockedField>
          </o:OLEObject>
        </w:object>
      </w:r>
    </w:p>
    <w:p>
      <w:pPr>
        <w:spacing w:line="480" w:lineRule="auto"/>
        <w:ind w:firstLine="480" w:firstLineChars="200"/>
        <w:rPr>
          <w:sz w:val="24"/>
        </w:rPr>
      </w:pPr>
      <w:r>
        <w:rPr>
          <w:rFonts w:hint="eastAsia"/>
          <w:position w:val="-30"/>
          <w:sz w:val="24"/>
        </w:rPr>
        <w:object>
          <v:shape id="_x0000_i1106" o:spt="75" type="#_x0000_t75" style="height:33.75pt;width:75.75pt;" o:ole="t" filled="f" o:preferrelative="t" stroked="f" coordsize="21600,21600">
            <v:path/>
            <v:fill on="f" focussize="0,0"/>
            <v:stroke on="f" joinstyle="miter"/>
            <v:imagedata r:id="rId158" o:title=""/>
            <o:lock v:ext="edit" aspectratio="t"/>
            <w10:wrap type="none"/>
            <w10:anchorlock/>
          </v:shape>
          <o:OLEObject Type="Embed" ProgID="Equation.3" ShapeID="_x0000_i1106" DrawAspect="Content" ObjectID="_1468075806" r:id="rId157">
            <o:LockedField>false</o:LockedField>
          </o:OLEObject>
        </w:object>
      </w:r>
    </w:p>
    <w:p>
      <w:pPr>
        <w:spacing w:line="480" w:lineRule="auto"/>
        <w:ind w:firstLine="480" w:firstLineChars="200"/>
        <w:rPr>
          <w:sz w:val="24"/>
        </w:rPr>
      </w:pPr>
      <w:r>
        <w:rPr>
          <w:rFonts w:hint="eastAsia"/>
          <w:position w:val="-30"/>
          <w:sz w:val="24"/>
        </w:rPr>
        <w:object>
          <v:shape id="_x0000_i1107" o:spt="75" type="#_x0000_t75" style="height:33.75pt;width:111.75pt;" o:ole="t" filled="f" o:preferrelative="t" stroked="f" coordsize="21600,21600">
            <v:path/>
            <v:fill on="f" focussize="0,0"/>
            <v:stroke on="f" joinstyle="miter"/>
            <v:imagedata r:id="rId160" o:title=""/>
            <o:lock v:ext="edit" aspectratio="t"/>
            <w10:wrap type="none"/>
            <w10:anchorlock/>
          </v:shape>
          <o:OLEObject Type="Embed" ProgID="Equation.3" ShapeID="_x0000_i1107" DrawAspect="Content" ObjectID="_1468075807" r:id="rId159">
            <o:LockedField>false</o:LockedField>
          </o:OLEObject>
        </w:object>
      </w:r>
    </w:p>
    <w:p>
      <w:pPr>
        <w:spacing w:line="480" w:lineRule="auto"/>
        <w:ind w:firstLine="480" w:firstLineChars="200"/>
        <w:rPr>
          <w:color w:val="FF0000"/>
          <w:sz w:val="24"/>
        </w:rPr>
      </w:pPr>
      <w:r>
        <w:rPr>
          <w:rFonts w:hint="eastAsia"/>
          <w:color w:val="FF0000"/>
          <w:position w:val="-30"/>
          <w:sz w:val="24"/>
        </w:rPr>
        <w:object>
          <v:shape id="_x0000_i1108" o:spt="75" type="#_x0000_t75" style="height:33.75pt;width:117pt;" o:ole="t" filled="f" o:preferrelative="t" stroked="f" coordsize="21600,21600">
            <v:path/>
            <v:fill on="f" focussize="0,0"/>
            <v:stroke on="f" joinstyle="miter"/>
            <v:imagedata r:id="rId162" o:title=""/>
            <o:lock v:ext="edit" aspectratio="t"/>
            <w10:wrap type="none"/>
            <w10:anchorlock/>
          </v:shape>
          <o:OLEObject Type="Embed" ProgID="Equation.3" ShapeID="_x0000_i1108" DrawAspect="Content" ObjectID="_1468075808" r:id="rId161">
            <o:LockedField>false</o:LockedField>
          </o:OLEObject>
        </w:object>
      </w:r>
    </w:p>
    <w:p>
      <w:pPr>
        <w:spacing w:line="480" w:lineRule="auto"/>
        <w:rPr>
          <w:rFonts w:ascii="宋体" w:hAnsi="宋体" w:cs="宋体"/>
          <w:sz w:val="24"/>
        </w:rPr>
      </w:pPr>
      <w:r>
        <w:rPr>
          <w:sz w:val="24"/>
        </w:rPr>
        <w:t>C.3.</w:t>
      </w:r>
      <w:r>
        <w:rPr>
          <w:rFonts w:hint="eastAsia"/>
          <w:sz w:val="24"/>
        </w:rPr>
        <w:t>3</w:t>
      </w:r>
      <w:r>
        <w:rPr>
          <w:sz w:val="24"/>
        </w:rPr>
        <w:t xml:space="preserve"> </w:t>
      </w:r>
      <w:r>
        <w:rPr>
          <w:rFonts w:hint="eastAsia"/>
          <w:sz w:val="24"/>
        </w:rPr>
        <w:t xml:space="preserve"> </w:t>
      </w:r>
      <w:r>
        <w:rPr>
          <w:rFonts w:hint="eastAsia" w:ascii="宋体" w:hAnsi="宋体" w:cs="宋体"/>
          <w:sz w:val="24"/>
        </w:rPr>
        <w:t>标准不确定度评定</w:t>
      </w:r>
    </w:p>
    <w:p>
      <w:pPr>
        <w:spacing w:line="480" w:lineRule="auto"/>
        <w:rPr>
          <w:rFonts w:ascii="宋体" w:hAnsi="宋体" w:cs="宋体"/>
          <w:sz w:val="24"/>
        </w:rPr>
      </w:pPr>
      <w:r>
        <w:rPr>
          <w:rFonts w:hint="eastAsia"/>
          <w:sz w:val="24"/>
        </w:rPr>
        <w:t>C.3.3.1</w:t>
      </w:r>
      <w:r>
        <w:rPr>
          <w:rFonts w:hint="eastAsia" w:ascii="宋体" w:hAnsi="宋体" w:cs="宋体"/>
          <w:sz w:val="24"/>
        </w:rPr>
        <w:t xml:space="preserve">  标准器的重复性引入的标准不确定度</w:t>
      </w:r>
      <w:r>
        <w:rPr>
          <w:rFonts w:hint="eastAsia" w:ascii="宋体" w:hAnsi="宋体" w:cs="宋体"/>
          <w:position w:val="-10"/>
          <w:sz w:val="24"/>
        </w:rPr>
        <w:object>
          <v:shape id="_x0000_i1109" o:spt="75" type="#_x0000_t75" style="height:17.25pt;width:12pt;" o:ole="t" filled="f" o:preferrelative="t" stroked="f" coordsize="21600,21600">
            <v:path/>
            <v:fill on="f" focussize="0,0"/>
            <v:stroke on="f" joinstyle="miter"/>
            <v:imagedata r:id="rId164" o:title=""/>
            <o:lock v:ext="edit" aspectratio="t"/>
            <w10:wrap type="none"/>
            <w10:anchorlock/>
          </v:shape>
          <o:OLEObject Type="Embed" ProgID="Equation.3" ShapeID="_x0000_i1109" DrawAspect="Content" ObjectID="_1468075809" r:id="rId163">
            <o:LockedField>false</o:LockedField>
          </o:OLEObject>
        </w:object>
      </w:r>
      <w:r>
        <w:rPr>
          <w:rFonts w:hint="eastAsia" w:ascii="宋体" w:hAnsi="宋体" w:cs="宋体"/>
          <w:sz w:val="24"/>
        </w:rPr>
        <w:t>和</w:t>
      </w:r>
      <w:r>
        <w:rPr>
          <w:rFonts w:hint="eastAsia" w:ascii="宋体" w:hAnsi="宋体" w:cs="宋体"/>
          <w:position w:val="-10"/>
          <w:sz w:val="24"/>
        </w:rPr>
        <w:object>
          <v:shape id="_x0000_i1110" o:spt="75" type="#_x0000_t75" style="height:17.25pt;width:12.75pt;" o:ole="t" filled="f" o:preferrelative="t" stroked="f" coordsize="21600,21600">
            <v:path/>
            <v:fill on="f" focussize="0,0"/>
            <v:stroke on="f" joinstyle="miter"/>
            <v:imagedata r:id="rId166" o:title=""/>
            <o:lock v:ext="edit" aspectratio="t"/>
            <w10:wrap type="none"/>
            <w10:anchorlock/>
          </v:shape>
          <o:OLEObject Type="Embed" ProgID="Equation.3" ShapeID="_x0000_i1110" DrawAspect="Content" ObjectID="_1468075810" r:id="rId165">
            <o:LockedField>false</o:LockedField>
          </o:OLEObject>
        </w:object>
      </w:r>
      <w:r>
        <w:rPr>
          <w:rFonts w:hint="eastAsia" w:ascii="宋体" w:hAnsi="宋体" w:cs="宋体"/>
          <w:sz w:val="24"/>
        </w:rPr>
        <w:t>的评定</w:t>
      </w:r>
    </w:p>
    <w:p>
      <w:pPr>
        <w:spacing w:line="360" w:lineRule="auto"/>
        <w:ind w:firstLine="480" w:firstLineChars="200"/>
        <w:textAlignment w:val="center"/>
        <w:rPr>
          <w:sz w:val="24"/>
        </w:rPr>
      </w:pPr>
      <w:r>
        <w:rPr>
          <w:rFonts w:hint="eastAsia"/>
          <w:sz w:val="24"/>
        </w:rPr>
        <w:t>仪器重复</w:t>
      </w:r>
      <w:r>
        <w:rPr>
          <w:sz w:val="24"/>
        </w:rPr>
        <w:t>性由</w:t>
      </w:r>
      <w:r>
        <w:rPr>
          <w:rFonts w:eastAsiaTheme="minorEastAsia"/>
          <w:sz w:val="24"/>
        </w:rPr>
        <w:t>10</w:t>
      </w:r>
      <w:r>
        <w:rPr>
          <w:sz w:val="24"/>
        </w:rPr>
        <w:t>次重复</w:t>
      </w:r>
      <w:r>
        <w:rPr>
          <w:rFonts w:hint="eastAsia"/>
          <w:sz w:val="24"/>
        </w:rPr>
        <w:t>测量得到：</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sz w:val="24"/>
        </w:rPr>
      </w:pPr>
      <w:r>
        <w:rPr>
          <w:sz w:val="24"/>
        </w:rPr>
        <w:object>
          <v:shape id="_x0000_i1111" o:spt="75" type="#_x0000_t75" style="height:51.75pt;width:84pt;" o:ole="t" filled="f" o:preferrelative="t" stroked="f" coordsize="21600,21600">
            <v:path/>
            <v:fill on="f" focussize="0,0"/>
            <v:stroke on="f" joinstyle="miter"/>
            <v:imagedata r:id="rId168" o:title=""/>
            <o:lock v:ext="edit" aspectratio="t"/>
            <w10:wrap type="none"/>
            <w10:anchorlock/>
          </v:shape>
          <o:OLEObject Type="Embed" ProgID="Equation.3" ShapeID="_x0000_i1111" DrawAspect="Content" ObjectID="_1468075811" r:id="rId167">
            <o:LockedField>false</o:LockedField>
          </o:OLEObject>
        </w:objec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center"/>
        <w:rPr>
          <w:sz w:val="24"/>
        </w:rPr>
      </w:pPr>
      <w:r>
        <w:rPr>
          <w:rFonts w:eastAsiaTheme="minorEastAsia"/>
          <w:sz w:val="24"/>
        </w:rPr>
        <w:t>得到</w:t>
      </w:r>
      <w:r>
        <w:rPr>
          <w:rFonts w:eastAsiaTheme="minorEastAsia"/>
          <w:sz w:val="24"/>
        </w:rPr>
        <w:object>
          <v:shape id="_x0000_i1112" o:spt="75" type="#_x0000_t75" style="height:17.25pt;width:11.25pt;" o:ole="t" filled="f" o:preferrelative="t" stroked="f" coordsize="21600,21600">
            <v:path/>
            <v:fill on="f" focussize="0,0"/>
            <v:stroke on="f" joinstyle="miter"/>
            <v:imagedata r:id="rId170" o:title=""/>
            <o:lock v:ext="edit" aspectratio="t"/>
            <w10:wrap type="none"/>
            <w10:anchorlock/>
          </v:shape>
          <o:OLEObject Type="Embed" ProgID="Equation.3" ShapeID="_x0000_i1112" DrawAspect="Content" ObjectID="_1468075812" r:id="rId169">
            <o:LockedField>false</o:LockedField>
          </o:OLEObject>
        </w:object>
      </w:r>
      <w:r>
        <w:rPr>
          <w:rFonts w:eastAsiaTheme="minorEastAsia"/>
          <w:sz w:val="24"/>
        </w:rPr>
        <w:t>=0.03</w:t>
      </w:r>
      <w:r>
        <w:rPr>
          <w:rFonts w:hint="eastAsia" w:eastAsiaTheme="minorEastAsia"/>
          <w:sz w:val="24"/>
        </w:rPr>
        <w:t xml:space="preserve"> </w:t>
      </w:r>
      <w:r>
        <w:rPr>
          <w:rFonts w:eastAsiaTheme="minorEastAsia"/>
          <w:sz w:val="24"/>
        </w:rPr>
        <w:t>℃</w:t>
      </w:r>
      <w:r>
        <w:rPr>
          <w:sz w:val="24"/>
        </w:rPr>
        <w:t>，仪器分辨力为</w:t>
      </w:r>
      <w:r>
        <w:rPr>
          <w:rFonts w:eastAsiaTheme="minorEastAsia"/>
          <w:sz w:val="24"/>
        </w:rPr>
        <w:t>0.01</w:t>
      </w:r>
      <w:r>
        <w:rPr>
          <w:rFonts w:hint="eastAsia" w:eastAsiaTheme="minorEastAsia"/>
          <w:sz w:val="24"/>
        </w:rPr>
        <w:t xml:space="preserve"> </w:t>
      </w:r>
      <w:r>
        <w:rPr>
          <w:rFonts w:eastAsiaTheme="minorEastAsia"/>
          <w:sz w:val="24"/>
        </w:rPr>
        <w:t>℃</w:t>
      </w:r>
      <w:r>
        <w:rPr>
          <w:sz w:val="24"/>
        </w:rPr>
        <w:t>，由此引入的标准不确定度为</w:t>
      </w:r>
      <w:r>
        <w:rPr>
          <w:rFonts w:eastAsiaTheme="minorEastAsia"/>
          <w:sz w:val="24"/>
        </w:rPr>
        <w:t>0.0029</w:t>
      </w:r>
      <w:r>
        <w:rPr>
          <w:rFonts w:hint="eastAsia" w:eastAsiaTheme="minorEastAsia"/>
          <w:sz w:val="24"/>
        </w:rPr>
        <w:t xml:space="preserve"> </w:t>
      </w:r>
      <w:r>
        <w:rPr>
          <w:rFonts w:eastAsiaTheme="minorEastAsia"/>
          <w:sz w:val="24"/>
        </w:rPr>
        <w:t>℃</w:t>
      </w:r>
      <w:r>
        <w:rPr>
          <w:sz w:val="24"/>
        </w:rPr>
        <w:t>，小于重复性标准偏差</w:t>
      </w:r>
      <w:r>
        <w:rPr>
          <w:rFonts w:eastAsiaTheme="minorEastAsia"/>
          <w:sz w:val="24"/>
        </w:rPr>
        <w:object>
          <v:shape id="_x0000_i1113" o:spt="75" type="#_x0000_t75" style="height:17.25pt;width:11.25pt;" o:ole="t" filled="f" o:preferrelative="t" stroked="f" coordsize="21600,21600">
            <v:path/>
            <v:fill on="f" focussize="0,0"/>
            <v:stroke on="f" joinstyle="miter"/>
            <v:imagedata r:id="rId170" o:title=""/>
            <o:lock v:ext="edit" aspectratio="t"/>
            <w10:wrap type="none"/>
            <w10:anchorlock/>
          </v:shape>
          <o:OLEObject Type="Embed" ProgID="Equation.3" ShapeID="_x0000_i1113" DrawAspect="Content" ObjectID="_1468075813" r:id="rId171">
            <o:LockedField>false</o:LockedField>
          </o:OLEObject>
        </w:object>
      </w:r>
      <w:r>
        <w:rPr>
          <w:sz w:val="24"/>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center"/>
        <w:rPr>
          <w:sz w:val="24"/>
        </w:rPr>
      </w:pPr>
      <w:r>
        <w:rPr>
          <w:sz w:val="24"/>
        </w:rPr>
        <w:t>于是：</w:t>
      </w:r>
      <w:r>
        <w:rPr>
          <w:sz w:val="24"/>
        </w:rPr>
        <w:object>
          <v:shape id="_x0000_i1114" o:spt="75" type="#_x0000_t75" style="height:17.25pt;width:66pt;" o:ole="t" filled="f" o:preferrelative="t" stroked="f" coordsize="21600,21600">
            <v:path/>
            <v:fill on="f" focussize="0,0"/>
            <v:stroke on="f" joinstyle="miter"/>
            <v:imagedata r:id="rId173" o:title=""/>
            <o:lock v:ext="edit" aspectratio="t"/>
            <w10:wrap type="none"/>
            <w10:anchorlock/>
          </v:shape>
          <o:OLEObject Type="Embed" ProgID="Equation.3" ShapeID="_x0000_i1114" DrawAspect="Content" ObjectID="_1468075814" r:id="rId172">
            <o:LockedField>false</o:LockedField>
          </o:OLEObject>
        </w:object>
      </w:r>
      <w:r>
        <w:rPr>
          <w:rFonts w:eastAsiaTheme="minorEastAsia"/>
          <w:sz w:val="24"/>
        </w:rPr>
        <w:t>0.03</w:t>
      </w:r>
      <w:r>
        <w:rPr>
          <w:rFonts w:hint="eastAsia" w:eastAsiaTheme="minorEastAsia"/>
          <w:sz w:val="24"/>
        </w:rPr>
        <w:t xml:space="preserve"> </w:t>
      </w:r>
      <w:r>
        <w:rPr>
          <w:rFonts w:eastAsiaTheme="minorEastAsia"/>
          <w:sz w:val="24"/>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s="宋体"/>
          <w:sz w:val="24"/>
        </w:rPr>
      </w:pPr>
      <w:r>
        <w:rPr>
          <w:rFonts w:hint="eastAsia"/>
          <w:sz w:val="24"/>
        </w:rPr>
        <w:t>C.3.3.2</w:t>
      </w:r>
      <w:r>
        <w:rPr>
          <w:rFonts w:hint="eastAsia" w:ascii="宋体" w:hAnsi="宋体" w:cs="宋体"/>
          <w:sz w:val="24"/>
        </w:rPr>
        <w:t xml:space="preserve">  标准器修正值引入的不确定度</w:t>
      </w:r>
      <w:r>
        <w:rPr>
          <w:rFonts w:hint="eastAsia" w:ascii="宋体" w:hAnsi="宋体" w:cs="宋体"/>
          <w:position w:val="-12"/>
          <w:sz w:val="24"/>
        </w:rPr>
        <w:object>
          <v:shape id="_x0000_i1115" o:spt="75" type="#_x0000_t75" style="height:18pt;width:12.75pt;" o:ole="t" filled="f" o:preferrelative="t" stroked="f" coordsize="21600,21600">
            <v:path/>
            <v:fill on="f" focussize="0,0"/>
            <v:stroke on="f" joinstyle="miter"/>
            <v:imagedata r:id="rId175" o:title=""/>
            <o:lock v:ext="edit" aspectratio="t"/>
            <w10:wrap type="none"/>
            <w10:anchorlock/>
          </v:shape>
          <o:OLEObject Type="Embed" ProgID="Equation.3" ShapeID="_x0000_i1115" DrawAspect="Content" ObjectID="_1468075815" r:id="rId174">
            <o:LockedField>false</o:LockedField>
          </o:OLEObject>
        </w:object>
      </w:r>
      <w:r>
        <w:rPr>
          <w:rFonts w:hint="eastAsia" w:ascii="宋体" w:hAnsi="宋体" w:cs="宋体"/>
          <w:sz w:val="24"/>
        </w:rPr>
        <w:t>的评定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sz w:val="24"/>
        </w:rPr>
      </w:pPr>
      <w:r>
        <w:rPr>
          <w:rFonts w:hint="eastAsia"/>
          <w:sz w:val="24"/>
        </w:rPr>
        <w:t>由于多路温湿度测量装置各通道温度传感器同时在同一套标准装置上校准，如果不考虑恒温槽的温度均匀度，各路温度传感器的修正值之间应存在强相关性，即相关系数</w:t>
      </w:r>
      <w:r>
        <w:rPr>
          <w:rFonts w:hint="eastAsia"/>
          <w:sz w:val="24"/>
        </w:rPr>
        <w:object>
          <v:shape id="_x0000_i1116" o:spt="75" type="#_x0000_t75" style="height:12.75pt;width:24.75pt;" o:ole="t" filled="f" o:preferrelative="t" stroked="f" coordsize="21600,21600">
            <v:path/>
            <v:fill on="f" focussize="0,0"/>
            <v:stroke on="f" joinstyle="miter"/>
            <v:imagedata r:id="rId177" o:title=""/>
            <o:lock v:ext="edit" aspectratio="t"/>
            <w10:wrap type="none"/>
            <w10:anchorlock/>
          </v:shape>
          <o:OLEObject Type="Embed" ProgID="Equation.3" ShapeID="_x0000_i1116" DrawAspect="Content" ObjectID="_1468075816" r:id="rId176">
            <o:LockedField>false</o:LockedField>
          </o:OLEObject>
        </w:object>
      </w:r>
      <w:r>
        <w:rPr>
          <w:rFonts w:hint="eastAsia"/>
          <w:sz w:val="24"/>
        </w:rPr>
        <w:t>。因此：</w:t>
      </w:r>
      <w:r>
        <w:rPr>
          <w:sz w:val="24"/>
        </w:rPr>
        <w:object>
          <v:shape id="_x0000_i1117" o:spt="75" type="#_x0000_t75" style="height:18pt;width:72.75pt;" o:ole="t" filled="f" o:preferrelative="t" stroked="f" coordsize="21600,21600">
            <v:path/>
            <v:fill on="f" focussize="0,0"/>
            <v:stroke on="f" joinstyle="miter"/>
            <v:imagedata r:id="rId179" o:title=""/>
            <o:lock v:ext="edit" aspectratio="t"/>
            <w10:wrap type="none"/>
            <w10:anchorlock/>
          </v:shape>
          <o:OLEObject Type="Embed" ProgID="Equation.3" ShapeID="_x0000_i1117" DrawAspect="Content" ObjectID="_1468075817" r:id="rId178">
            <o:LockedField>false</o:LockedField>
          </o:OLEObject>
        </w:object>
      </w:r>
      <w:r>
        <w:rPr>
          <w:rFonts w:hint="eastAsia"/>
          <w:sz w:val="24"/>
        </w:rPr>
        <w:t>=</w:t>
      </w:r>
      <w:r>
        <w:rPr>
          <w:rFonts w:hint="eastAsia"/>
          <w:sz w:val="24"/>
        </w:rPr>
        <w:object>
          <v:shape id="_x0000_i1118" o:spt="75" type="#_x0000_t75" style="height:18pt;width:87pt;" o:ole="t" filled="f" o:preferrelative="t" stroked="f" coordsize="21600,21600">
            <v:path/>
            <v:fill on="f" focussize="0,0"/>
            <v:stroke on="f" joinstyle="miter"/>
            <v:imagedata r:id="rId181" o:title=""/>
            <o:lock v:ext="edit" aspectratio="t"/>
            <w10:wrap type="none"/>
            <w10:anchorlock/>
          </v:shape>
          <o:OLEObject Type="Embed" ProgID="Equation.3" ShapeID="_x0000_i1118" DrawAspect="Content" ObjectID="_1468075818" r:id="rId180">
            <o:LockedField>false</o:LockedField>
          </o:OLEObject>
        </w:object>
      </w:r>
      <w:r>
        <w:rPr>
          <w:rFonts w:hint="eastAsia"/>
          <w:sz w:val="24"/>
        </w:rPr>
        <w:t xml:space="preserve">。                  </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center"/>
        <w:rPr>
          <w:sz w:val="24"/>
        </w:rPr>
      </w:pPr>
      <w:r>
        <w:rPr>
          <w:rFonts w:hint="eastAsia"/>
          <w:sz w:val="24"/>
        </w:rPr>
        <w:t>另外，在不考虑恒温槽的温度均匀度时，对于同种型号规格的温度传感器，在同一温度点上，修正值的不确定度大致相同，即</w:t>
      </w:r>
      <w:r>
        <w:rPr>
          <w:rFonts w:hint="eastAsia"/>
          <w:sz w:val="24"/>
        </w:rPr>
        <w:object>
          <v:shape id="_x0000_i1119" o:spt="75" type="#_x0000_t75" style="height:18pt;width:89.25pt;" o:ole="t" filled="f" o:preferrelative="t" stroked="f" coordsize="21600,21600">
            <v:path/>
            <v:fill on="f" focussize="0,0"/>
            <v:stroke on="f" joinstyle="miter"/>
            <v:imagedata r:id="rId183" o:title=""/>
            <o:lock v:ext="edit" aspectratio="t"/>
            <w10:wrap type="none"/>
            <w10:anchorlock/>
          </v:shape>
          <o:OLEObject Type="Embed" ProgID="Equation.3" ShapeID="_x0000_i1119" DrawAspect="Content" ObjectID="_1468075819" r:id="rId182">
            <o:LockedField>false</o:LockedField>
          </o:OLEObject>
        </w:object>
      </w:r>
      <w:r>
        <w:rPr>
          <w:rFonts w:hint="eastAsia"/>
          <w:sz w:val="24"/>
        </w:rPr>
        <w:t>，于是</w:t>
      </w:r>
      <w:r>
        <w:rPr>
          <w:rFonts w:hint="eastAsia"/>
          <w:sz w:val="24"/>
        </w:rPr>
        <w:object>
          <v:shape id="_x0000_i1120" o:spt="75" type="#_x0000_t75" style="height:18pt;width:81.75pt;" o:ole="t" filled="f" o:preferrelative="t" stroked="f" coordsize="21600,21600">
            <v:path/>
            <v:fill on="f" focussize="0,0"/>
            <v:stroke on="f" joinstyle="miter"/>
            <v:imagedata r:id="rId185" o:title=""/>
            <o:lock v:ext="edit" aspectratio="t"/>
            <w10:wrap type="none"/>
            <w10:anchorlock/>
          </v:shape>
          <o:OLEObject Type="Embed" ProgID="Equation.3" ShapeID="_x0000_i1120" DrawAspect="Content" ObjectID="_1468075820" r:id="rId184">
            <o:LockedField>false</o:LockedField>
          </o:OLEObject>
        </w:object>
      </w:r>
      <w:r>
        <w:rPr>
          <w:rFonts w:eastAsiaTheme="minorEastAsia"/>
          <w:sz w:val="24"/>
        </w:rPr>
        <w:t>0</w:t>
      </w:r>
      <w:r>
        <w:rPr>
          <w:rFonts w:hint="eastAsia"/>
          <w:sz w:val="24"/>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center"/>
        <w:rPr>
          <w:sz w:val="24"/>
        </w:rPr>
      </w:pPr>
      <w:r>
        <w:rPr>
          <w:rFonts w:hint="eastAsia"/>
          <w:sz w:val="24"/>
        </w:rPr>
        <w:t>但是，实际上恒温槽中放置温度传感器的区域存在温度均匀</w:t>
      </w:r>
      <w:r>
        <w:rPr>
          <w:sz w:val="24"/>
        </w:rPr>
        <w:t>度（取</w:t>
      </w:r>
      <w:r>
        <w:rPr>
          <w:rFonts w:eastAsiaTheme="minorEastAsia"/>
          <w:sz w:val="24"/>
        </w:rPr>
        <w:t>0.01</w:t>
      </w:r>
      <w:r>
        <w:rPr>
          <w:rFonts w:hint="eastAsia" w:eastAsiaTheme="minorEastAsia"/>
          <w:sz w:val="24"/>
        </w:rPr>
        <w:t xml:space="preserve"> </w:t>
      </w:r>
      <w:r>
        <w:rPr>
          <w:sz w:val="24"/>
        </w:rPr>
        <w:t>℃）</w:t>
      </w:r>
      <w:r>
        <w:rPr>
          <w:rFonts w:hint="eastAsia"/>
          <w:sz w:val="24"/>
        </w:rPr>
        <w:t>，导致各路温度修正值之间的相关性下降，由此，对标准器修正值带来的标准不确定度为：</w:t>
      </w:r>
    </w:p>
    <w:p>
      <w:pPr>
        <w:keepNext w:val="0"/>
        <w:keepLines w:val="0"/>
        <w:pageBreakBefore w:val="0"/>
        <w:widowControl w:val="0"/>
        <w:kinsoku/>
        <w:overflowPunct/>
        <w:topLinePunct w:val="0"/>
        <w:autoSpaceDE/>
        <w:autoSpaceDN/>
        <w:bidi w:val="0"/>
        <w:adjustRightInd/>
        <w:snapToGrid/>
        <w:spacing w:line="360" w:lineRule="auto"/>
        <w:jc w:val="center"/>
        <w:textAlignment w:val="center"/>
        <w:rPr>
          <w:rFonts w:eastAsiaTheme="minorEastAsia"/>
          <w:sz w:val="24"/>
        </w:rPr>
      </w:pPr>
      <w:r>
        <w:rPr>
          <w:rFonts w:eastAsiaTheme="minorEastAsia"/>
          <w:sz w:val="24"/>
        </w:rPr>
        <w:object>
          <v:shape id="_x0000_i1121" o:spt="75" type="#_x0000_t75" style="height:18pt;width:104.25pt;" o:ole="t" filled="f" o:preferrelative="t" stroked="f" coordsize="21600,21600">
            <v:path/>
            <v:fill on="f" focussize="0,0"/>
            <v:stroke on="f" joinstyle="miter"/>
            <v:imagedata r:id="rId187" o:title=""/>
            <o:lock v:ext="edit" aspectratio="t"/>
            <w10:wrap type="none"/>
            <w10:anchorlock/>
          </v:shape>
          <o:OLEObject Type="Embed" ProgID="Equation.3" ShapeID="_x0000_i1121" DrawAspect="Content" ObjectID="_1468075821" r:id="rId186">
            <o:LockedField>false</o:LockedField>
          </o:OLEObject>
        </w:object>
      </w:r>
      <w:r>
        <w:rPr>
          <w:rFonts w:eastAsiaTheme="minorEastAsia"/>
          <w:sz w:val="24"/>
        </w:rPr>
        <w:t>0.01/</w:t>
      </w:r>
      <w:r>
        <w:rPr>
          <w:rFonts w:eastAsiaTheme="minorEastAsia"/>
          <w:sz w:val="24"/>
        </w:rPr>
        <w:object>
          <v:shape id="_x0000_i1122" o:spt="75" type="#_x0000_t75" style="height:18pt;width:18pt;" o:ole="t" filled="f" o:preferrelative="t" stroked="f" coordsize="21600,21600">
            <v:path/>
            <v:fill on="f" focussize="0,0"/>
            <v:stroke on="f" joinstyle="miter"/>
            <v:imagedata r:id="rId189" o:title=""/>
            <o:lock v:ext="edit" aspectratio="t"/>
            <w10:wrap type="none"/>
            <w10:anchorlock/>
          </v:shape>
          <o:OLEObject Type="Embed" ProgID="Equation.3" ShapeID="_x0000_i1122" DrawAspect="Content" ObjectID="_1468075822" r:id="rId188">
            <o:LockedField>false</o:LockedField>
          </o:OLEObject>
        </w:object>
      </w:r>
      <w:r>
        <w:rPr>
          <w:rFonts w:eastAsiaTheme="minorEastAsia"/>
          <w:sz w:val="24"/>
        </w:rPr>
        <w:t>=0.0058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s="宋体"/>
          <w:sz w:val="24"/>
        </w:rPr>
      </w:pPr>
      <w:r>
        <w:rPr>
          <w:rFonts w:hint="eastAsia"/>
          <w:sz w:val="24"/>
        </w:rPr>
        <w:t>C.3.3.3</w:t>
      </w:r>
      <w:r>
        <w:rPr>
          <w:rFonts w:hint="eastAsia" w:ascii="宋体" w:hAnsi="宋体" w:cs="宋体"/>
          <w:sz w:val="24"/>
        </w:rPr>
        <w:t xml:space="preserve">  标准器稳定性引入的标准不确定度</w:t>
      </w:r>
      <w:r>
        <w:rPr>
          <w:rFonts w:hint="eastAsia" w:ascii="宋体" w:hAnsi="宋体" w:cs="宋体"/>
          <w:position w:val="-10"/>
          <w:sz w:val="24"/>
        </w:rPr>
        <w:object>
          <v:shape id="_x0000_i1123" o:spt="75" type="#_x0000_t75" style="height:17.25pt;width:12.75pt;" o:ole="t" filled="f" o:preferrelative="t" stroked="f" coordsize="21600,21600">
            <v:path/>
            <v:fill on="f" focussize="0,0"/>
            <v:stroke on="f" joinstyle="miter"/>
            <v:imagedata r:id="rId191" o:title=""/>
            <o:lock v:ext="edit" aspectratio="t"/>
            <w10:wrap type="none"/>
            <w10:anchorlock/>
          </v:shape>
          <o:OLEObject Type="Embed" ProgID="Equation.3" ShapeID="_x0000_i1123" DrawAspect="Content" ObjectID="_1468075823" r:id="rId190">
            <o:LockedField>false</o:LockedField>
          </o:OLEObject>
        </w:object>
      </w:r>
      <w:r>
        <w:rPr>
          <w:rFonts w:hint="eastAsia" w:ascii="宋体" w:hAnsi="宋体" w:cs="宋体"/>
          <w:sz w:val="24"/>
        </w:rPr>
        <w:t>的评定</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center"/>
        <w:rPr>
          <w:sz w:val="24"/>
        </w:rPr>
      </w:pPr>
      <w:r>
        <w:rPr>
          <w:rFonts w:hint="eastAsia"/>
          <w:sz w:val="24"/>
        </w:rPr>
        <w:t>在校准周期内，标准器各通道的温度漂移量之间的最大不一致性取</w:t>
      </w:r>
      <w:r>
        <w:rPr>
          <w:sz w:val="24"/>
        </w:rPr>
        <w:t>经验值</w:t>
      </w:r>
      <w:r>
        <w:rPr>
          <w:rFonts w:eastAsiaTheme="minorEastAsia"/>
          <w:sz w:val="24"/>
        </w:rPr>
        <w:t>0.03</w:t>
      </w:r>
      <w:r>
        <w:rPr>
          <w:rFonts w:hint="eastAsia" w:eastAsiaTheme="minorEastAsia"/>
          <w:sz w:val="24"/>
        </w:rPr>
        <w:t xml:space="preserve"> </w:t>
      </w:r>
      <w:r>
        <w:rPr>
          <w:rFonts w:eastAsiaTheme="minorEastAsia"/>
          <w:sz w:val="24"/>
        </w:rPr>
        <w:t>℃</w:t>
      </w:r>
      <w:r>
        <w:rPr>
          <w:sz w:val="24"/>
        </w:rPr>
        <w:t>，采用</w:t>
      </w:r>
      <w:r>
        <w:rPr>
          <w:rFonts w:eastAsiaTheme="minorEastAsia"/>
          <w:sz w:val="24"/>
        </w:rPr>
        <w:t>B</w:t>
      </w:r>
      <w:r>
        <w:rPr>
          <w:sz w:val="24"/>
        </w:rPr>
        <w:t>类不确定度评定方法，服从均匀分布，由此引入的标准不确定度为</w:t>
      </w:r>
      <w:r>
        <w:rPr>
          <w:rFonts w:hint="eastAsia"/>
          <w:sz w:val="24"/>
        </w:rPr>
        <w:t>：</w:t>
      </w:r>
    </w:p>
    <w:p>
      <w:pPr>
        <w:keepNext w:val="0"/>
        <w:keepLines w:val="0"/>
        <w:pageBreakBefore w:val="0"/>
        <w:widowControl w:val="0"/>
        <w:kinsoku/>
        <w:overflowPunct/>
        <w:topLinePunct w:val="0"/>
        <w:autoSpaceDE/>
        <w:autoSpaceDN/>
        <w:bidi w:val="0"/>
        <w:adjustRightInd/>
        <w:snapToGrid/>
        <w:spacing w:line="360" w:lineRule="auto"/>
        <w:jc w:val="center"/>
        <w:textAlignment w:val="center"/>
        <w:rPr>
          <w:rFonts w:eastAsiaTheme="minorEastAsia"/>
          <w:sz w:val="24"/>
        </w:rPr>
      </w:pPr>
      <w:r>
        <w:rPr>
          <w:rFonts w:eastAsiaTheme="minorEastAsia"/>
          <w:sz w:val="24"/>
        </w:rPr>
        <w:object>
          <v:shape id="_x0000_i1124" o:spt="75" type="#_x0000_t75" style="height:18pt;width:108.75pt;" o:ole="t" filled="f" o:preferrelative="t" stroked="f" coordsize="21600,21600">
            <v:path/>
            <v:fill on="f" focussize="0,0"/>
            <v:stroke on="f" joinstyle="miter"/>
            <v:imagedata r:id="rId193" o:title=""/>
            <o:lock v:ext="edit" aspectratio="t"/>
            <w10:wrap type="none"/>
            <w10:anchorlock/>
          </v:shape>
          <o:OLEObject Type="Embed" ProgID="Equation.3" ShapeID="_x0000_i1124" DrawAspect="Content" ObjectID="_1468075824" r:id="rId192">
            <o:LockedField>false</o:LockedField>
          </o:OLEObject>
        </w:object>
      </w:r>
      <w:r>
        <w:rPr>
          <w:rFonts w:hint="eastAsia" w:eastAsiaTheme="minorEastAsia"/>
          <w:sz w:val="24"/>
        </w:rPr>
        <w:t>0.03/</w:t>
      </w:r>
      <w:r>
        <w:rPr>
          <w:rFonts w:hint="eastAsia" w:eastAsiaTheme="minorEastAsia"/>
          <w:sz w:val="24"/>
        </w:rPr>
        <w:object>
          <v:shape id="_x0000_i1125" o:spt="75" type="#_x0000_t75" style="height:18pt;width:18pt;" o:ole="t" filled="f" o:preferrelative="t" stroked="f" coordsize="21600,21600">
            <v:path/>
            <v:fill on="f" focussize="0,0"/>
            <v:stroke on="f" joinstyle="miter"/>
            <v:imagedata r:id="rId189" o:title=""/>
            <o:lock v:ext="edit" aspectratio="t"/>
            <w10:wrap type="none"/>
            <w10:anchorlock/>
          </v:shape>
          <o:OLEObject Type="Embed" ProgID="Equation.3" ShapeID="_x0000_i1125" DrawAspect="Content" ObjectID="_1468075825" r:id="rId194">
            <o:LockedField>false</o:LockedField>
          </o:OLEObject>
        </w:object>
      </w:r>
      <w:r>
        <w:rPr>
          <w:rFonts w:hint="eastAsia" w:eastAsiaTheme="minorEastAsia"/>
          <w:sz w:val="24"/>
        </w:rPr>
        <w:t xml:space="preserve">=0.017 </w:t>
      </w:r>
      <w:r>
        <w:rPr>
          <w:rFonts w:eastAsia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宋体" w:hAnsi="宋体" w:cs="宋体"/>
          <w:sz w:val="24"/>
        </w:rPr>
      </w:pPr>
      <w:r>
        <w:rPr>
          <w:rFonts w:eastAsia="黑体"/>
          <w:sz w:val="24"/>
        </w:rPr>
        <w:t>C.</w:t>
      </w:r>
      <w:r>
        <w:rPr>
          <w:rFonts w:hint="eastAsia" w:eastAsia="黑体"/>
          <w:sz w:val="24"/>
        </w:rPr>
        <w:t>3.4</w:t>
      </w:r>
      <w:r>
        <w:rPr>
          <w:rFonts w:eastAsia="黑体"/>
          <w:sz w:val="24"/>
        </w:rPr>
        <w:t xml:space="preserve"> </w:t>
      </w:r>
      <w:r>
        <w:rPr>
          <w:rFonts w:hint="eastAsia" w:eastAsia="黑体"/>
          <w:sz w:val="24"/>
        </w:rPr>
        <w:t xml:space="preserve"> </w:t>
      </w:r>
      <w:r>
        <w:rPr>
          <w:rFonts w:hint="eastAsia" w:ascii="宋体" w:hAnsi="宋体" w:cs="宋体"/>
          <w:sz w:val="24"/>
        </w:rPr>
        <w:t>合成标准不确定度计算</w:t>
      </w:r>
    </w:p>
    <w:p>
      <w:pPr>
        <w:keepNext w:val="0"/>
        <w:keepLines w:val="0"/>
        <w:pageBreakBefore w:val="0"/>
        <w:widowControl w:val="0"/>
        <w:kinsoku/>
        <w:wordWrap/>
        <w:overflowPunct/>
        <w:topLinePunct w:val="0"/>
        <w:autoSpaceDE/>
        <w:autoSpaceDN/>
        <w:bidi w:val="0"/>
        <w:adjustRightInd/>
        <w:snapToGrid/>
        <w:spacing w:line="480" w:lineRule="auto"/>
        <w:textAlignment w:val="center"/>
        <w:rPr>
          <w:rFonts w:ascii="宋体" w:hAnsi="宋体" w:cs="宋体"/>
          <w:sz w:val="24"/>
        </w:rPr>
      </w:pPr>
      <w:r>
        <w:rPr>
          <w:rFonts w:eastAsia="黑体"/>
          <w:sz w:val="24"/>
        </w:rPr>
        <w:t>C.</w:t>
      </w:r>
      <w:r>
        <w:rPr>
          <w:rFonts w:hint="eastAsia" w:eastAsia="黑体"/>
          <w:sz w:val="24"/>
        </w:rPr>
        <w:t xml:space="preserve">3.4.1  </w:t>
      </w:r>
      <w:r>
        <w:rPr>
          <w:rFonts w:hint="eastAsia"/>
          <w:sz w:val="24"/>
        </w:rPr>
        <w:t>标准不确定度汇总表</w:t>
      </w:r>
    </w:p>
    <w:p>
      <w:pPr>
        <w:spacing w:line="360" w:lineRule="auto"/>
        <w:ind w:firstLine="480" w:firstLineChars="200"/>
        <w:textAlignment w:val="center"/>
        <w:rPr>
          <w:rFonts w:hint="eastAsia"/>
          <w:sz w:val="24"/>
        </w:rPr>
      </w:pPr>
      <w:r>
        <w:rPr>
          <w:rFonts w:hint="eastAsia"/>
          <w:sz w:val="24"/>
        </w:rPr>
        <w:t>温度均匀度的标准不确定度分量汇总见表C.1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eastAsia="黑体"/>
          <w:szCs w:val="21"/>
        </w:rPr>
      </w:pPr>
      <w:r>
        <w:rPr>
          <w:rFonts w:eastAsia="黑体"/>
          <w:szCs w:val="21"/>
        </w:rPr>
        <w:t>表C.</w:t>
      </w:r>
      <w:r>
        <w:rPr>
          <w:rFonts w:hint="eastAsia" w:eastAsia="黑体"/>
          <w:szCs w:val="21"/>
        </w:rPr>
        <w:t>1</w:t>
      </w:r>
      <w:r>
        <w:rPr>
          <w:rFonts w:eastAsia="黑体"/>
          <w:szCs w:val="21"/>
        </w:rPr>
        <w:t xml:space="preserve"> </w:t>
      </w:r>
      <w:r>
        <w:rPr>
          <w:rFonts w:hint="eastAsia" w:eastAsia="黑体"/>
          <w:szCs w:val="21"/>
          <w:lang w:val="en-US" w:eastAsia="zh-CN"/>
        </w:rPr>
        <w:t xml:space="preserve"> </w:t>
      </w:r>
      <w:r>
        <w:rPr>
          <w:rFonts w:hint="eastAsia" w:eastAsia="黑体"/>
          <w:szCs w:val="21"/>
        </w:rPr>
        <w:t>温度均匀度的标准不确定度分量汇总表</w:t>
      </w:r>
    </w:p>
    <w:tbl>
      <w:tblPr>
        <w:tblStyle w:val="25"/>
        <w:tblW w:w="8932"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2768"/>
        <w:gridCol w:w="1771"/>
        <w:gridCol w:w="1122"/>
        <w:gridCol w:w="73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50" w:type="dxa"/>
            <w:vAlign w:val="center"/>
          </w:tcPr>
          <w:p>
            <w:pPr>
              <w:jc w:val="center"/>
              <w:rPr>
                <w:szCs w:val="21"/>
              </w:rPr>
            </w:pPr>
            <w:r>
              <w:rPr>
                <w:szCs w:val="21"/>
              </w:rPr>
              <w:t>标注不确定度分量</w:t>
            </w:r>
            <w:r>
              <w:rPr>
                <w:position w:val="-12"/>
                <w:szCs w:val="21"/>
              </w:rPr>
              <w:object>
                <v:shape id="_x0000_i1126" o:spt="75" type="#_x0000_t75" style="height:18pt;width:12pt;" o:ole="t" filled="f" o:preferrelative="t" stroked="f" coordsize="21600,21600">
                  <v:path/>
                  <v:fill on="f" focussize="0,0"/>
                  <v:stroke on="f" joinstyle="miter"/>
                  <v:imagedata r:id="rId196" o:title=""/>
                  <o:lock v:ext="edit" aspectratio="t"/>
                  <w10:wrap type="none"/>
                  <w10:anchorlock/>
                </v:shape>
                <o:OLEObject Type="Embed" ProgID="Equation.3" ShapeID="_x0000_i1126" DrawAspect="Content" ObjectID="_1468075826" r:id="rId195">
                  <o:LockedField>false</o:LockedField>
                </o:OLEObject>
              </w:object>
            </w:r>
          </w:p>
        </w:tc>
        <w:tc>
          <w:tcPr>
            <w:tcW w:w="2768" w:type="dxa"/>
            <w:vAlign w:val="center"/>
          </w:tcPr>
          <w:p>
            <w:pPr>
              <w:spacing w:line="360" w:lineRule="auto"/>
              <w:jc w:val="center"/>
              <w:textAlignment w:val="center"/>
              <w:rPr>
                <w:szCs w:val="21"/>
              </w:rPr>
            </w:pPr>
            <w:r>
              <w:rPr>
                <w:szCs w:val="21"/>
              </w:rPr>
              <w:t>不确定度来源</w:t>
            </w:r>
          </w:p>
        </w:tc>
        <w:tc>
          <w:tcPr>
            <w:tcW w:w="1771" w:type="dxa"/>
            <w:vAlign w:val="center"/>
          </w:tcPr>
          <w:p>
            <w:pPr>
              <w:jc w:val="center"/>
              <w:rPr>
                <w:szCs w:val="21"/>
              </w:rPr>
            </w:pPr>
            <w:r>
              <w:rPr>
                <w:szCs w:val="21"/>
              </w:rPr>
              <w:t>标准不确定度</w:t>
            </w:r>
            <w:r>
              <w:rPr>
                <w:position w:val="-12"/>
                <w:szCs w:val="21"/>
              </w:rPr>
              <w:object>
                <v:shape id="_x0000_i1127" o:spt="75" type="#_x0000_t75" style="height:18pt;width:12pt;" o:ole="t" filled="f" o:preferrelative="t" stroked="f" coordsize="21600,21600">
                  <v:path/>
                  <v:fill on="f" focussize="0,0"/>
                  <v:stroke on="f" joinstyle="miter"/>
                  <v:imagedata r:id="rId196" o:title=""/>
                  <o:lock v:ext="edit" aspectratio="t"/>
                  <w10:wrap type="none"/>
                  <w10:anchorlock/>
                </v:shape>
                <o:OLEObject Type="Embed" ProgID="Equation.3" ShapeID="_x0000_i1127" DrawAspect="Content" ObjectID="_1468075827" r:id="rId197">
                  <o:LockedField>false</o:LockedField>
                </o:OLEObject>
              </w:object>
            </w:r>
            <w:r>
              <w:rPr>
                <w:szCs w:val="21"/>
              </w:rPr>
              <w:t>的值</w:t>
            </w:r>
          </w:p>
        </w:tc>
        <w:tc>
          <w:tcPr>
            <w:tcW w:w="1122" w:type="dxa"/>
            <w:vAlign w:val="center"/>
          </w:tcPr>
          <w:p>
            <w:pPr>
              <w:spacing w:line="360" w:lineRule="auto"/>
              <w:jc w:val="center"/>
              <w:textAlignment w:val="center"/>
              <w:rPr>
                <w:szCs w:val="21"/>
              </w:rPr>
            </w:pPr>
            <w:r>
              <w:rPr>
                <w:szCs w:val="21"/>
              </w:rPr>
              <w:t>概率分布</w:t>
            </w:r>
          </w:p>
        </w:tc>
        <w:tc>
          <w:tcPr>
            <w:tcW w:w="734" w:type="dxa"/>
            <w:vAlign w:val="center"/>
          </w:tcPr>
          <w:p>
            <w:pPr>
              <w:jc w:val="center"/>
              <w:rPr>
                <w:color w:val="FF0000"/>
                <w:szCs w:val="21"/>
              </w:rPr>
            </w:pPr>
            <w:r>
              <w:rPr>
                <w:color w:val="FF0000"/>
                <w:position w:val="-12"/>
                <w:szCs w:val="21"/>
              </w:rPr>
              <w:object>
                <v:shape id="_x0000_i1128" o:spt="75" type="#_x0000_t75" style="height:18pt;width:11.25pt;" o:ole="t" filled="f" o:preferrelative="t" stroked="f" coordsize="21600,21600">
                  <v:path/>
                  <v:fill on="f" focussize="0,0"/>
                  <v:stroke on="f" joinstyle="miter"/>
                  <v:imagedata r:id="rId199" o:title=""/>
                  <o:lock v:ext="edit" aspectratio="t"/>
                  <w10:wrap type="none"/>
                  <w10:anchorlock/>
                </v:shape>
                <o:OLEObject Type="Embed" ProgID="Equation.3" ShapeID="_x0000_i1128" DrawAspect="Content" ObjectID="_1468075828" r:id="rId198">
                  <o:LockedField>false</o:LockedField>
                </o:OLEObject>
              </w:object>
            </w:r>
          </w:p>
        </w:tc>
        <w:tc>
          <w:tcPr>
            <w:tcW w:w="1187" w:type="dxa"/>
            <w:vAlign w:val="center"/>
          </w:tcPr>
          <w:p>
            <w:pPr>
              <w:jc w:val="center"/>
              <w:rPr>
                <w:szCs w:val="21"/>
              </w:rPr>
            </w:pPr>
            <w:r>
              <w:rPr>
                <w:position w:val="-14"/>
                <w:szCs w:val="21"/>
              </w:rPr>
              <w:object>
                <v:shape id="_x0000_i1129" o:spt="75" type="#_x0000_t75" style="height:20.25pt;width:24pt;" o:ole="t" filled="f" o:preferrelative="t" stroked="f" coordsize="21600,21600">
                  <v:path/>
                  <v:fill on="f" focussize="0,0"/>
                  <v:stroke on="f" joinstyle="miter"/>
                  <v:imagedata r:id="rId201" o:title=""/>
                  <o:lock v:ext="edit" aspectratio="t"/>
                  <w10:wrap type="none"/>
                  <w10:anchorlock/>
                </v:shape>
                <o:OLEObject Type="Embed" ProgID="Equation.3" ShapeID="_x0000_i1129" DrawAspect="Content" ObjectID="_1468075829" r:id="rId20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0" w:type="dxa"/>
            <w:vAlign w:val="center"/>
          </w:tcPr>
          <w:p>
            <w:pPr>
              <w:spacing w:line="480" w:lineRule="auto"/>
              <w:jc w:val="center"/>
              <w:rPr>
                <w:szCs w:val="21"/>
              </w:rPr>
            </w:pPr>
            <w:r>
              <w:rPr>
                <w:position w:val="-10"/>
                <w:szCs w:val="21"/>
              </w:rPr>
              <w:object>
                <v:shape id="_x0000_i1130" o:spt="75" type="#_x0000_t75" style="height:17.25pt;width:12pt;" o:ole="t" filled="f" o:preferrelative="t" stroked="f" coordsize="21600,21600">
                  <v:path/>
                  <v:fill on="f" focussize="0,0"/>
                  <v:stroke on="f" joinstyle="miter"/>
                  <v:imagedata r:id="rId203" o:title=""/>
                  <o:lock v:ext="edit" aspectratio="t"/>
                  <w10:wrap type="none"/>
                  <w10:anchorlock/>
                </v:shape>
                <o:OLEObject Type="Embed" ProgID="Equation.3" ShapeID="_x0000_i1130" DrawAspect="Content" ObjectID="_1468075830" r:id="rId202">
                  <o:LockedField>false</o:LockedField>
                </o:OLEObject>
              </w:object>
            </w:r>
          </w:p>
        </w:tc>
        <w:tc>
          <w:tcPr>
            <w:tcW w:w="2768" w:type="dxa"/>
            <w:vAlign w:val="center"/>
          </w:tcPr>
          <w:p>
            <w:pPr>
              <w:spacing w:line="480" w:lineRule="auto"/>
              <w:jc w:val="center"/>
              <w:rPr>
                <w:szCs w:val="21"/>
              </w:rPr>
            </w:pPr>
            <w:r>
              <w:rPr>
                <w:szCs w:val="21"/>
              </w:rPr>
              <w:t>最大值点标准器重复性</w:t>
            </w:r>
          </w:p>
        </w:tc>
        <w:tc>
          <w:tcPr>
            <w:tcW w:w="1771" w:type="dxa"/>
            <w:vAlign w:val="center"/>
          </w:tcPr>
          <w:p>
            <w:pPr>
              <w:spacing w:line="360" w:lineRule="auto"/>
              <w:jc w:val="center"/>
              <w:textAlignment w:val="center"/>
              <w:rPr>
                <w:rFonts w:eastAsiaTheme="minorEastAsia"/>
                <w:sz w:val="24"/>
              </w:rPr>
            </w:pPr>
            <w:r>
              <w:rPr>
                <w:rFonts w:eastAsiaTheme="minorEastAsia"/>
                <w:sz w:val="24"/>
              </w:rPr>
              <w:t>0.03</w:t>
            </w:r>
            <w:r>
              <w:rPr>
                <w:rFonts w:hint="eastAsia" w:eastAsiaTheme="minorEastAsia"/>
                <w:sz w:val="24"/>
              </w:rPr>
              <w:t xml:space="preserve"> </w:t>
            </w:r>
            <w:r>
              <w:rPr>
                <w:rFonts w:eastAsiaTheme="minorEastAsia"/>
                <w:sz w:val="24"/>
              </w:rPr>
              <w:t>℃</w:t>
            </w:r>
          </w:p>
        </w:tc>
        <w:tc>
          <w:tcPr>
            <w:tcW w:w="1122" w:type="dxa"/>
            <w:vAlign w:val="center"/>
          </w:tcPr>
          <w:p>
            <w:pPr>
              <w:spacing w:line="480" w:lineRule="auto"/>
              <w:jc w:val="center"/>
              <w:rPr>
                <w:szCs w:val="21"/>
              </w:rPr>
            </w:pPr>
            <w:r>
              <w:rPr>
                <w:szCs w:val="21"/>
              </w:rPr>
              <w:t>正态</w:t>
            </w:r>
          </w:p>
        </w:tc>
        <w:tc>
          <w:tcPr>
            <w:tcW w:w="734" w:type="dxa"/>
            <w:vAlign w:val="center"/>
          </w:tcPr>
          <w:p>
            <w:pPr>
              <w:spacing w:line="360" w:lineRule="auto"/>
              <w:jc w:val="center"/>
              <w:textAlignment w:val="center"/>
              <w:rPr>
                <w:rFonts w:eastAsiaTheme="minorEastAsia"/>
                <w:sz w:val="24"/>
              </w:rPr>
            </w:pPr>
            <w:r>
              <w:rPr>
                <w:rFonts w:eastAsiaTheme="minorEastAsia"/>
                <w:sz w:val="24"/>
              </w:rPr>
              <w:t>1</w:t>
            </w:r>
          </w:p>
        </w:tc>
        <w:tc>
          <w:tcPr>
            <w:tcW w:w="1187" w:type="dxa"/>
            <w:vAlign w:val="center"/>
          </w:tcPr>
          <w:p>
            <w:pPr>
              <w:spacing w:line="360" w:lineRule="auto"/>
              <w:jc w:val="center"/>
              <w:textAlignment w:val="center"/>
              <w:rPr>
                <w:rFonts w:eastAsiaTheme="minorEastAsia"/>
                <w:sz w:val="24"/>
              </w:rPr>
            </w:pPr>
            <w:r>
              <w:rPr>
                <w:rFonts w:eastAsiaTheme="minorEastAsia"/>
                <w:sz w:val="24"/>
              </w:rPr>
              <w:t>0.03</w:t>
            </w:r>
            <w:r>
              <w:rPr>
                <w:rFonts w:hint="eastAsia" w:eastAsiaTheme="minorEastAsia"/>
                <w:sz w:val="24"/>
              </w:rPr>
              <w:t xml:space="preserve"> </w:t>
            </w:r>
            <w:r>
              <w:rPr>
                <w:rFonts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50" w:type="dxa"/>
            <w:vAlign w:val="center"/>
          </w:tcPr>
          <w:p>
            <w:pPr>
              <w:spacing w:line="480" w:lineRule="auto"/>
              <w:jc w:val="center"/>
              <w:rPr>
                <w:rFonts w:ascii="Times New Roman" w:hAnsi="Times New Roman" w:eastAsia="宋体" w:cs="Times New Roman"/>
                <w:kern w:val="2"/>
                <w:sz w:val="21"/>
                <w:szCs w:val="21"/>
                <w:lang w:val="en-US" w:eastAsia="zh-CN" w:bidi="ar-SA"/>
              </w:rPr>
            </w:pPr>
            <w:r>
              <w:rPr>
                <w:position w:val="-10"/>
                <w:szCs w:val="21"/>
              </w:rPr>
              <w:object>
                <v:shape id="_x0000_i1131" o:spt="75" type="#_x0000_t75" style="height:17.25pt;width:12.75pt;" o:ole="t" filled="f" o:preferrelative="t" stroked="f" coordsize="21600,21600">
                  <v:path/>
                  <v:fill on="f" focussize="0,0"/>
                  <v:stroke on="f" joinstyle="miter"/>
                  <v:imagedata r:id="rId205" o:title=""/>
                  <o:lock v:ext="edit" aspectratio="t"/>
                  <w10:wrap type="none"/>
                  <w10:anchorlock/>
                </v:shape>
                <o:OLEObject Type="Embed" ProgID="Equation.3" ShapeID="_x0000_i1131" DrawAspect="Content" ObjectID="_1468075831" r:id="rId204">
                  <o:LockedField>false</o:LockedField>
                </o:OLEObject>
              </w:object>
            </w:r>
          </w:p>
        </w:tc>
        <w:tc>
          <w:tcPr>
            <w:tcW w:w="2768"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最小值点标准器重复性</w:t>
            </w:r>
          </w:p>
        </w:tc>
        <w:tc>
          <w:tcPr>
            <w:tcW w:w="1771" w:type="dxa"/>
            <w:vAlign w:val="center"/>
          </w:tcPr>
          <w:p>
            <w:pPr>
              <w:spacing w:line="360" w:lineRule="auto"/>
              <w:jc w:val="center"/>
              <w:textAlignment w:val="center"/>
              <w:rPr>
                <w:rFonts w:ascii="Times New Roman" w:hAnsi="Times New Roman" w:eastAsia="宋体" w:cs="Times New Roman"/>
                <w:kern w:val="2"/>
                <w:sz w:val="21"/>
                <w:szCs w:val="21"/>
                <w:lang w:val="en-US" w:eastAsia="zh-CN" w:bidi="ar-SA"/>
              </w:rPr>
            </w:pPr>
            <w:r>
              <w:rPr>
                <w:rFonts w:eastAsiaTheme="minorEastAsia"/>
                <w:sz w:val="24"/>
              </w:rPr>
              <w:t>0.03</w:t>
            </w:r>
            <w:r>
              <w:rPr>
                <w:rFonts w:hint="eastAsia" w:eastAsiaTheme="minorEastAsia"/>
                <w:sz w:val="24"/>
              </w:rPr>
              <w:t xml:space="preserve"> </w:t>
            </w:r>
            <w:r>
              <w:rPr>
                <w:rFonts w:eastAsiaTheme="minorEastAsia"/>
                <w:sz w:val="24"/>
              </w:rPr>
              <w:t>℃</w:t>
            </w:r>
          </w:p>
        </w:tc>
        <w:tc>
          <w:tcPr>
            <w:tcW w:w="1122"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正态</w:t>
            </w:r>
          </w:p>
        </w:tc>
        <w:tc>
          <w:tcPr>
            <w:tcW w:w="734" w:type="dxa"/>
            <w:vAlign w:val="center"/>
          </w:tcPr>
          <w:p>
            <w:pPr>
              <w:spacing w:line="360" w:lineRule="auto"/>
              <w:jc w:val="center"/>
              <w:textAlignment w:val="center"/>
              <w:rPr>
                <w:rFonts w:ascii="Times New Roman" w:hAnsi="Times New Roman" w:eastAsia="宋体" w:cs="Times New Roman"/>
                <w:color w:val="FF0000"/>
                <w:kern w:val="2"/>
                <w:sz w:val="21"/>
                <w:szCs w:val="21"/>
                <w:lang w:val="en-US" w:eastAsia="zh-CN" w:bidi="ar-SA"/>
              </w:rPr>
            </w:pPr>
            <w:r>
              <w:rPr>
                <w:rFonts w:eastAsiaTheme="minorEastAsia"/>
                <w:sz w:val="24"/>
              </w:rPr>
              <w:t>1</w:t>
            </w:r>
          </w:p>
        </w:tc>
        <w:tc>
          <w:tcPr>
            <w:tcW w:w="1187" w:type="dxa"/>
            <w:vAlign w:val="center"/>
          </w:tcPr>
          <w:p>
            <w:pPr>
              <w:spacing w:line="360" w:lineRule="auto"/>
              <w:jc w:val="center"/>
              <w:textAlignment w:val="center"/>
              <w:rPr>
                <w:rFonts w:ascii="Times New Roman" w:hAnsi="Times New Roman" w:eastAsia="宋体" w:cs="Times New Roman"/>
                <w:kern w:val="2"/>
                <w:sz w:val="21"/>
                <w:szCs w:val="21"/>
                <w:lang w:val="en-US" w:eastAsia="zh-CN" w:bidi="ar-SA"/>
              </w:rPr>
            </w:pPr>
            <w:r>
              <w:rPr>
                <w:rFonts w:eastAsiaTheme="minorEastAsia"/>
                <w:sz w:val="24"/>
              </w:rPr>
              <w:t>0.03</w:t>
            </w:r>
            <w:r>
              <w:rPr>
                <w:rFonts w:hint="eastAsia" w:eastAsiaTheme="minorEastAsia"/>
                <w:sz w:val="24"/>
              </w:rPr>
              <w:t xml:space="preserve"> </w:t>
            </w:r>
            <w:r>
              <w:rPr>
                <w:rFonts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50" w:type="dxa"/>
            <w:vAlign w:val="center"/>
          </w:tcPr>
          <w:p>
            <w:pPr>
              <w:spacing w:line="480" w:lineRule="auto"/>
              <w:jc w:val="center"/>
              <w:rPr>
                <w:rFonts w:ascii="Times New Roman" w:hAnsi="Times New Roman" w:eastAsia="宋体" w:cs="Times New Roman"/>
                <w:kern w:val="2"/>
                <w:sz w:val="21"/>
                <w:szCs w:val="21"/>
                <w:lang w:val="en-US" w:eastAsia="zh-CN" w:bidi="ar-SA"/>
              </w:rPr>
            </w:pPr>
            <w:r>
              <w:rPr>
                <w:position w:val="-12"/>
                <w:szCs w:val="21"/>
              </w:rPr>
              <w:object>
                <v:shape id="_x0000_i1132" o:spt="75" type="#_x0000_t75" style="height:18pt;width:12.75pt;" o:ole="t" filled="f" o:preferrelative="t" stroked="f" coordsize="21600,21600">
                  <v:path/>
                  <v:fill on="f" focussize="0,0"/>
                  <v:stroke on="f" joinstyle="miter"/>
                  <v:imagedata r:id="rId207" o:title=""/>
                  <o:lock v:ext="edit" aspectratio="t"/>
                  <w10:wrap type="none"/>
                  <w10:anchorlock/>
                </v:shape>
                <o:OLEObject Type="Embed" ProgID="Equation.3" ShapeID="_x0000_i1132" DrawAspect="Content" ObjectID="_1468075832" r:id="rId206">
                  <o:LockedField>false</o:LockedField>
                </o:OLEObject>
              </w:object>
            </w:r>
          </w:p>
        </w:tc>
        <w:tc>
          <w:tcPr>
            <w:tcW w:w="2768"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标准器修正值</w:t>
            </w:r>
          </w:p>
        </w:tc>
        <w:tc>
          <w:tcPr>
            <w:tcW w:w="1771" w:type="dxa"/>
            <w:vAlign w:val="center"/>
          </w:tcPr>
          <w:p>
            <w:pPr>
              <w:spacing w:line="360" w:lineRule="auto"/>
              <w:jc w:val="center"/>
              <w:textAlignment w:val="center"/>
              <w:rPr>
                <w:rFonts w:ascii="Times New Roman" w:hAnsi="Times New Roman" w:cs="Times New Roman" w:eastAsiaTheme="minorEastAsia"/>
                <w:kern w:val="2"/>
                <w:sz w:val="24"/>
                <w:szCs w:val="24"/>
                <w:lang w:val="en-US" w:eastAsia="zh-CN" w:bidi="ar-SA"/>
              </w:rPr>
            </w:pPr>
            <w:r>
              <w:rPr>
                <w:rFonts w:eastAsiaTheme="minorEastAsia"/>
                <w:sz w:val="24"/>
              </w:rPr>
              <w:t>0.0058</w:t>
            </w:r>
            <w:r>
              <w:rPr>
                <w:rFonts w:hint="eastAsia" w:eastAsiaTheme="minorEastAsia"/>
                <w:sz w:val="24"/>
              </w:rPr>
              <w:t xml:space="preserve"> </w:t>
            </w:r>
            <w:r>
              <w:rPr>
                <w:rFonts w:eastAsiaTheme="minorEastAsia"/>
                <w:sz w:val="24"/>
              </w:rPr>
              <w:t>℃</w:t>
            </w:r>
          </w:p>
        </w:tc>
        <w:tc>
          <w:tcPr>
            <w:tcW w:w="1122"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均匀</w:t>
            </w:r>
          </w:p>
        </w:tc>
        <w:tc>
          <w:tcPr>
            <w:tcW w:w="734" w:type="dxa"/>
            <w:vAlign w:val="center"/>
          </w:tcPr>
          <w:p>
            <w:pPr>
              <w:spacing w:line="360" w:lineRule="auto"/>
              <w:jc w:val="center"/>
              <w:textAlignment w:val="center"/>
              <w:rPr>
                <w:rFonts w:ascii="Times New Roman" w:hAnsi="Times New Roman" w:cs="Times New Roman" w:eastAsiaTheme="minorEastAsia"/>
                <w:kern w:val="2"/>
                <w:sz w:val="24"/>
                <w:szCs w:val="24"/>
                <w:lang w:val="en-US" w:eastAsia="zh-CN" w:bidi="ar-SA"/>
              </w:rPr>
            </w:pPr>
            <w:r>
              <w:rPr>
                <w:rFonts w:eastAsiaTheme="minorEastAsia"/>
                <w:sz w:val="24"/>
              </w:rPr>
              <w:t>1</w:t>
            </w:r>
          </w:p>
        </w:tc>
        <w:tc>
          <w:tcPr>
            <w:tcW w:w="1187" w:type="dxa"/>
            <w:vAlign w:val="center"/>
          </w:tcPr>
          <w:p>
            <w:pPr>
              <w:spacing w:line="360" w:lineRule="auto"/>
              <w:jc w:val="center"/>
              <w:textAlignment w:val="center"/>
              <w:rPr>
                <w:rFonts w:ascii="Times New Roman" w:hAnsi="Times New Roman" w:cs="Times New Roman" w:eastAsiaTheme="minorEastAsia"/>
                <w:kern w:val="2"/>
                <w:sz w:val="24"/>
                <w:szCs w:val="24"/>
                <w:lang w:val="en-US" w:eastAsia="zh-CN" w:bidi="ar-SA"/>
              </w:rPr>
            </w:pPr>
            <w:r>
              <w:rPr>
                <w:rFonts w:eastAsiaTheme="minorEastAsia"/>
                <w:sz w:val="24"/>
              </w:rPr>
              <w:t>0.0058</w:t>
            </w:r>
            <w:r>
              <w:rPr>
                <w:rFonts w:hint="eastAsia" w:eastAsiaTheme="minorEastAsia"/>
                <w:sz w:val="24"/>
              </w:rPr>
              <w:t xml:space="preserve"> </w:t>
            </w:r>
            <w:r>
              <w:rPr>
                <w:rFonts w:eastAsiaTheme="minorEastAsia"/>
                <w:sz w:val="24"/>
              </w:rPr>
              <w:t>℃</w:t>
            </w:r>
          </w:p>
        </w:tc>
      </w:tr>
    </w:tbl>
    <w:p>
      <w:pPr>
        <w:jc w:val="center"/>
        <w:rPr>
          <w:rFonts w:hint="eastAsia" w:eastAsia="黑体"/>
          <w:lang w:eastAsia="zh-CN"/>
        </w:rPr>
      </w:pPr>
      <w:r>
        <w:rPr>
          <w:rFonts w:eastAsia="黑体"/>
          <w:szCs w:val="21"/>
        </w:rPr>
        <w:t>表C.</w:t>
      </w:r>
      <w:r>
        <w:rPr>
          <w:rFonts w:hint="eastAsia" w:eastAsia="黑体"/>
          <w:szCs w:val="21"/>
        </w:rPr>
        <w:t>1</w:t>
      </w:r>
      <w:r>
        <w:rPr>
          <w:rFonts w:hint="eastAsia" w:eastAsia="黑体"/>
          <w:szCs w:val="21"/>
          <w:lang w:val="en-US" w:eastAsia="zh-CN"/>
        </w:rPr>
        <w:t xml:space="preserve">  </w:t>
      </w:r>
      <w:r>
        <w:rPr>
          <w:rFonts w:hint="eastAsia" w:eastAsia="黑体"/>
          <w:szCs w:val="21"/>
          <w:lang w:eastAsia="zh-CN"/>
        </w:rPr>
        <w:t>（</w:t>
      </w:r>
      <w:r>
        <w:rPr>
          <w:rFonts w:hint="eastAsia" w:eastAsia="黑体"/>
          <w:szCs w:val="21"/>
          <w:lang w:val="en-US" w:eastAsia="zh-CN"/>
        </w:rPr>
        <w:t>续</w:t>
      </w:r>
      <w:r>
        <w:rPr>
          <w:rFonts w:hint="eastAsia" w:eastAsia="黑体"/>
          <w:szCs w:val="21"/>
          <w:lang w:eastAsia="zh-CN"/>
        </w:rPr>
        <w:t>）</w:t>
      </w:r>
    </w:p>
    <w:tbl>
      <w:tblPr>
        <w:tblStyle w:val="25"/>
        <w:tblW w:w="8932"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2768"/>
        <w:gridCol w:w="1771"/>
        <w:gridCol w:w="1122"/>
        <w:gridCol w:w="73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jc w:val="center"/>
              <w:rPr>
                <w:rFonts w:ascii="Times New Roman" w:hAnsi="Times New Roman" w:eastAsia="宋体" w:cs="Times New Roman"/>
                <w:kern w:val="2"/>
                <w:sz w:val="21"/>
                <w:szCs w:val="21"/>
                <w:lang w:val="en-US" w:eastAsia="zh-CN" w:bidi="ar-SA"/>
              </w:rPr>
            </w:pPr>
            <w:r>
              <w:rPr>
                <w:szCs w:val="21"/>
              </w:rPr>
              <w:t>标注不确定度分量</w:t>
            </w:r>
            <w:r>
              <w:rPr>
                <w:position w:val="-12"/>
                <w:szCs w:val="21"/>
              </w:rPr>
              <w:object>
                <v:shape id="_x0000_i1133" o:spt="75" type="#_x0000_t75" style="height:18pt;width:12pt;" o:ole="t" filled="f" o:preferrelative="t" stroked="f" coordsize="21600,21600">
                  <v:path/>
                  <v:fill on="f" focussize="0,0"/>
                  <v:stroke on="f" joinstyle="miter"/>
                  <v:imagedata r:id="rId196" o:title=""/>
                  <o:lock v:ext="edit" aspectratio="t"/>
                  <w10:wrap type="none"/>
                  <w10:anchorlock/>
                </v:shape>
                <o:OLEObject Type="Embed" ProgID="Equation.3" ShapeID="_x0000_i1133" DrawAspect="Content" ObjectID="_1468075833" r:id="rId208">
                  <o:LockedField>false</o:LockedField>
                </o:OLEObject>
              </w:object>
            </w:r>
          </w:p>
        </w:tc>
        <w:tc>
          <w:tcPr>
            <w:tcW w:w="2768" w:type="dxa"/>
            <w:vAlign w:val="center"/>
          </w:tcPr>
          <w:p>
            <w:pPr>
              <w:spacing w:line="360" w:lineRule="auto"/>
              <w:jc w:val="center"/>
              <w:textAlignment w:val="center"/>
              <w:rPr>
                <w:rFonts w:ascii="Times New Roman" w:hAnsi="Times New Roman" w:eastAsia="宋体" w:cs="Times New Roman"/>
                <w:kern w:val="2"/>
                <w:sz w:val="21"/>
                <w:szCs w:val="21"/>
                <w:lang w:val="en-US" w:eastAsia="zh-CN" w:bidi="ar-SA"/>
              </w:rPr>
            </w:pPr>
            <w:r>
              <w:rPr>
                <w:szCs w:val="21"/>
              </w:rPr>
              <w:t>不确定度来源</w:t>
            </w:r>
          </w:p>
        </w:tc>
        <w:tc>
          <w:tcPr>
            <w:tcW w:w="1771" w:type="dxa"/>
            <w:vAlign w:val="center"/>
          </w:tcPr>
          <w:p>
            <w:pPr>
              <w:jc w:val="center"/>
              <w:rPr>
                <w:rFonts w:ascii="Times New Roman" w:hAnsi="Times New Roman" w:eastAsia="宋体" w:cs="Times New Roman"/>
                <w:kern w:val="2"/>
                <w:sz w:val="21"/>
                <w:szCs w:val="21"/>
                <w:lang w:val="en-US" w:eastAsia="zh-CN" w:bidi="ar-SA"/>
              </w:rPr>
            </w:pPr>
            <w:r>
              <w:rPr>
                <w:szCs w:val="21"/>
              </w:rPr>
              <w:t>标准不确定度</w:t>
            </w:r>
            <w:r>
              <w:rPr>
                <w:position w:val="-12"/>
                <w:szCs w:val="21"/>
              </w:rPr>
              <w:object>
                <v:shape id="_x0000_i1134" o:spt="75" type="#_x0000_t75" style="height:18pt;width:12pt;" o:ole="t" filled="f" o:preferrelative="t" stroked="f" coordsize="21600,21600">
                  <v:path/>
                  <v:fill on="f" focussize="0,0"/>
                  <v:stroke on="f" joinstyle="miter"/>
                  <v:imagedata r:id="rId196" o:title=""/>
                  <o:lock v:ext="edit" aspectratio="t"/>
                  <w10:wrap type="none"/>
                  <w10:anchorlock/>
                </v:shape>
                <o:OLEObject Type="Embed" ProgID="Equation.3" ShapeID="_x0000_i1134" DrawAspect="Content" ObjectID="_1468075834" r:id="rId209">
                  <o:LockedField>false</o:LockedField>
                </o:OLEObject>
              </w:object>
            </w:r>
            <w:r>
              <w:rPr>
                <w:szCs w:val="21"/>
              </w:rPr>
              <w:t>的值</w:t>
            </w:r>
          </w:p>
        </w:tc>
        <w:tc>
          <w:tcPr>
            <w:tcW w:w="1122" w:type="dxa"/>
            <w:vAlign w:val="center"/>
          </w:tcPr>
          <w:p>
            <w:pPr>
              <w:spacing w:line="360" w:lineRule="auto"/>
              <w:jc w:val="center"/>
              <w:textAlignment w:val="center"/>
              <w:rPr>
                <w:rFonts w:ascii="Times New Roman" w:hAnsi="Times New Roman" w:eastAsia="宋体" w:cs="Times New Roman"/>
                <w:kern w:val="2"/>
                <w:sz w:val="21"/>
                <w:szCs w:val="21"/>
                <w:lang w:val="en-US" w:eastAsia="zh-CN" w:bidi="ar-SA"/>
              </w:rPr>
            </w:pPr>
            <w:r>
              <w:rPr>
                <w:szCs w:val="21"/>
              </w:rPr>
              <w:t>概率分布</w:t>
            </w:r>
          </w:p>
        </w:tc>
        <w:tc>
          <w:tcPr>
            <w:tcW w:w="734" w:type="dxa"/>
            <w:vAlign w:val="center"/>
          </w:tcPr>
          <w:p>
            <w:pPr>
              <w:jc w:val="center"/>
              <w:rPr>
                <w:rFonts w:ascii="Times New Roman" w:hAnsi="Times New Roman" w:eastAsia="宋体" w:cs="Times New Roman"/>
                <w:color w:val="FF0000"/>
                <w:kern w:val="2"/>
                <w:sz w:val="21"/>
                <w:szCs w:val="21"/>
                <w:lang w:val="en-US" w:eastAsia="zh-CN" w:bidi="ar-SA"/>
              </w:rPr>
            </w:pPr>
            <w:r>
              <w:rPr>
                <w:color w:val="FF0000"/>
                <w:position w:val="-12"/>
                <w:szCs w:val="21"/>
              </w:rPr>
              <w:object>
                <v:shape id="_x0000_i1135" o:spt="75" type="#_x0000_t75" style="height:18pt;width:11.25pt;" o:ole="t" filled="f" o:preferrelative="t" stroked="f" coordsize="21600,21600">
                  <v:path/>
                  <v:fill on="f" focussize="0,0"/>
                  <v:stroke on="f" joinstyle="miter"/>
                  <v:imagedata r:id="rId199" o:title=""/>
                  <o:lock v:ext="edit" aspectratio="t"/>
                  <w10:wrap type="none"/>
                  <w10:anchorlock/>
                </v:shape>
                <o:OLEObject Type="Embed" ProgID="Equation.3" ShapeID="_x0000_i1135" DrawAspect="Content" ObjectID="_1468075835" r:id="rId210">
                  <o:LockedField>false</o:LockedField>
                </o:OLEObject>
              </w:object>
            </w:r>
          </w:p>
        </w:tc>
        <w:tc>
          <w:tcPr>
            <w:tcW w:w="1187" w:type="dxa"/>
            <w:vAlign w:val="center"/>
          </w:tcPr>
          <w:p>
            <w:pPr>
              <w:jc w:val="center"/>
              <w:rPr>
                <w:rFonts w:ascii="Times New Roman" w:hAnsi="Times New Roman" w:eastAsia="宋体" w:cs="Times New Roman"/>
                <w:kern w:val="2"/>
                <w:sz w:val="21"/>
                <w:szCs w:val="21"/>
                <w:lang w:val="en-US" w:eastAsia="zh-CN" w:bidi="ar-SA"/>
              </w:rPr>
            </w:pPr>
            <w:r>
              <w:rPr>
                <w:position w:val="-14"/>
                <w:szCs w:val="21"/>
              </w:rPr>
              <w:object>
                <v:shape id="_x0000_i1136" o:spt="75" type="#_x0000_t75" style="height:20.25pt;width:24pt;" o:ole="t" filled="f" o:preferrelative="t" stroked="f" coordsize="21600,21600">
                  <v:path/>
                  <v:fill on="f" focussize="0,0"/>
                  <v:stroke on="f" joinstyle="miter"/>
                  <v:imagedata r:id="rId201" o:title=""/>
                  <o:lock v:ext="edit" aspectratio="t"/>
                  <w10:wrap type="none"/>
                  <w10:anchorlock/>
                </v:shape>
                <o:OLEObject Type="Embed" ProgID="Equation.3" ShapeID="_x0000_i1136" DrawAspect="Content" ObjectID="_1468075836" r:id="rId21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spacing w:line="480" w:lineRule="auto"/>
              <w:jc w:val="center"/>
              <w:rPr>
                <w:rFonts w:ascii="Times New Roman" w:hAnsi="Times New Roman" w:eastAsia="宋体" w:cs="Times New Roman"/>
                <w:kern w:val="2"/>
                <w:sz w:val="21"/>
                <w:szCs w:val="21"/>
                <w:lang w:val="en-US" w:eastAsia="zh-CN" w:bidi="ar-SA"/>
              </w:rPr>
            </w:pPr>
            <w:r>
              <w:rPr>
                <w:position w:val="-10"/>
                <w:szCs w:val="21"/>
              </w:rPr>
              <w:object>
                <v:shape id="_x0000_i1137" o:spt="75" type="#_x0000_t75" style="height:17.25pt;width:12.75pt;" o:ole="t" filled="f" o:preferrelative="t" stroked="f" coordsize="21600,21600">
                  <v:path/>
                  <v:fill on="f" focussize="0,0"/>
                  <v:stroke on="f" joinstyle="miter"/>
                  <v:imagedata r:id="rId213" o:title=""/>
                  <o:lock v:ext="edit" aspectratio="t"/>
                  <w10:wrap type="none"/>
                  <w10:anchorlock/>
                </v:shape>
                <o:OLEObject Type="Embed" ProgID="Equation.3" ShapeID="_x0000_i1137" DrawAspect="Content" ObjectID="_1468075837" r:id="rId212">
                  <o:LockedField>false</o:LockedField>
                </o:OLEObject>
              </w:object>
            </w:r>
          </w:p>
        </w:tc>
        <w:tc>
          <w:tcPr>
            <w:tcW w:w="2768"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标准器的稳定性和自热效应</w:t>
            </w:r>
          </w:p>
        </w:tc>
        <w:tc>
          <w:tcPr>
            <w:tcW w:w="1771" w:type="dxa"/>
            <w:vAlign w:val="center"/>
          </w:tcPr>
          <w:p>
            <w:pPr>
              <w:spacing w:line="360" w:lineRule="auto"/>
              <w:jc w:val="center"/>
              <w:textAlignment w:val="center"/>
              <w:rPr>
                <w:rFonts w:ascii="Times New Roman" w:hAnsi="Times New Roman" w:cs="Times New Roman" w:eastAsiaTheme="minorEastAsia"/>
                <w:kern w:val="2"/>
                <w:sz w:val="24"/>
                <w:szCs w:val="24"/>
                <w:lang w:val="en-US" w:eastAsia="zh-CN" w:bidi="ar-SA"/>
              </w:rPr>
            </w:pPr>
            <w:r>
              <w:rPr>
                <w:rFonts w:eastAsiaTheme="minorEastAsia"/>
                <w:sz w:val="24"/>
              </w:rPr>
              <w:t>0.017</w:t>
            </w:r>
            <w:r>
              <w:rPr>
                <w:rFonts w:hint="eastAsia" w:eastAsiaTheme="minorEastAsia"/>
                <w:sz w:val="24"/>
              </w:rPr>
              <w:t xml:space="preserve"> </w:t>
            </w:r>
            <w:r>
              <w:rPr>
                <w:rFonts w:eastAsiaTheme="minorEastAsia"/>
                <w:sz w:val="24"/>
              </w:rPr>
              <w:t>℃</w:t>
            </w:r>
          </w:p>
        </w:tc>
        <w:tc>
          <w:tcPr>
            <w:tcW w:w="1122"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均匀</w:t>
            </w:r>
          </w:p>
        </w:tc>
        <w:tc>
          <w:tcPr>
            <w:tcW w:w="734" w:type="dxa"/>
            <w:vAlign w:val="center"/>
          </w:tcPr>
          <w:p>
            <w:pPr>
              <w:spacing w:line="360" w:lineRule="auto"/>
              <w:jc w:val="center"/>
              <w:textAlignment w:val="center"/>
              <w:rPr>
                <w:rFonts w:ascii="Times New Roman" w:hAnsi="Times New Roman" w:cs="Times New Roman" w:eastAsiaTheme="minorEastAsia"/>
                <w:kern w:val="2"/>
                <w:sz w:val="24"/>
                <w:szCs w:val="24"/>
                <w:lang w:val="en-US" w:eastAsia="zh-CN" w:bidi="ar-SA"/>
              </w:rPr>
            </w:pPr>
            <w:r>
              <w:rPr>
                <w:rFonts w:eastAsiaTheme="minorEastAsia"/>
                <w:sz w:val="24"/>
              </w:rPr>
              <w:t>1</w:t>
            </w:r>
          </w:p>
        </w:tc>
        <w:tc>
          <w:tcPr>
            <w:tcW w:w="1187" w:type="dxa"/>
            <w:vAlign w:val="center"/>
          </w:tcPr>
          <w:p>
            <w:pPr>
              <w:spacing w:line="360" w:lineRule="auto"/>
              <w:jc w:val="center"/>
              <w:textAlignment w:val="center"/>
              <w:rPr>
                <w:rFonts w:ascii="Times New Roman" w:hAnsi="Times New Roman" w:cs="Times New Roman" w:eastAsiaTheme="minorEastAsia"/>
                <w:kern w:val="2"/>
                <w:sz w:val="24"/>
                <w:szCs w:val="24"/>
                <w:lang w:val="en-US" w:eastAsia="zh-CN" w:bidi="ar-SA"/>
              </w:rPr>
            </w:pPr>
            <w:r>
              <w:rPr>
                <w:rFonts w:eastAsiaTheme="minorEastAsia"/>
                <w:sz w:val="24"/>
              </w:rPr>
              <w:t>0.017</w:t>
            </w:r>
            <w:r>
              <w:rPr>
                <w:rFonts w:hint="eastAsia" w:eastAsiaTheme="minorEastAsia"/>
                <w:sz w:val="24"/>
              </w:rPr>
              <w:t xml:space="preserve"> </w:t>
            </w:r>
            <w:r>
              <w:rPr>
                <w:rFonts w:eastAsiaTheme="minorEastAsia"/>
                <w:sz w:val="24"/>
              </w:rPr>
              <w:t>℃</w:t>
            </w:r>
          </w:p>
        </w:tc>
      </w:tr>
    </w:tbl>
    <w:p>
      <w:pPr>
        <w:spacing w:line="360" w:lineRule="auto"/>
        <w:textAlignment w:val="center"/>
        <w:rPr>
          <w:color w:val="FF0000"/>
          <w:sz w:val="24"/>
        </w:rPr>
      </w:pPr>
      <w:r>
        <w:rPr>
          <w:rFonts w:eastAsia="黑体"/>
          <w:sz w:val="24"/>
        </w:rPr>
        <w:t>C.</w:t>
      </w:r>
      <w:r>
        <w:rPr>
          <w:rFonts w:hint="eastAsia" w:eastAsia="黑体"/>
          <w:sz w:val="24"/>
        </w:rPr>
        <w:t xml:space="preserve">3.4.2  </w:t>
      </w:r>
      <w:r>
        <w:rPr>
          <w:rFonts w:hint="eastAsia"/>
          <w:sz w:val="24"/>
        </w:rPr>
        <w:t>合成标准不确定度的计算</w:t>
      </w:r>
    </w:p>
    <w:p>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FF0000"/>
          <w:position w:val="-14"/>
          <w:sz w:val="24"/>
        </w:rPr>
        <w:object>
          <v:shape id="_x0000_i1138" o:spt="75" type="#_x0000_t75" style="height:22.5pt;width:249pt;" o:ole="t" filled="f" o:preferrelative="t" stroked="f" coordsize="21600,21600">
            <v:path/>
            <v:fill on="f" focussize="0,0"/>
            <v:stroke on="f" joinstyle="miter"/>
            <v:imagedata r:id="rId215" o:title=""/>
            <o:lock v:ext="edit" aspectratio="t"/>
            <w10:wrap type="none"/>
            <w10:anchorlock/>
          </v:shape>
          <o:OLEObject Type="Embed" ProgID="Equation.3" ShapeID="_x0000_i1138" DrawAspect="Content" ObjectID="_1468075838" r:id="rId214">
            <o:LockedField>false</o:LockedField>
          </o:OLEObject>
        </w:object>
      </w:r>
    </w:p>
    <w:p>
      <w:pPr>
        <w:spacing w:line="360" w:lineRule="auto"/>
        <w:textAlignment w:val="center"/>
        <w:rPr>
          <w:sz w:val="24"/>
        </w:rPr>
      </w:pPr>
      <w:r>
        <w:rPr>
          <w:rFonts w:hint="eastAsia"/>
          <w:sz w:val="24"/>
        </w:rPr>
        <w:t>C.3.5  扩展不确定度</w:t>
      </w:r>
    </w:p>
    <w:p>
      <w:pPr>
        <w:spacing w:line="360" w:lineRule="auto"/>
        <w:ind w:firstLine="480" w:firstLineChars="200"/>
        <w:textAlignment w:val="center"/>
        <w:rPr>
          <w:sz w:val="24"/>
        </w:rPr>
      </w:pPr>
      <w:r>
        <w:rPr>
          <w:sz w:val="24"/>
        </w:rPr>
        <w:t>取包含因子</w:t>
      </w:r>
      <w:r>
        <w:rPr>
          <w:sz w:val="24"/>
        </w:rPr>
        <w:object>
          <v:shape id="_x0000_i1139" o:spt="75" type="#_x0000_t75" style="height:13.5pt;width:28.5pt;" o:ole="t" filled="f" o:preferrelative="t" stroked="f" coordsize="21600,21600">
            <v:path/>
            <v:fill on="f" focussize="0,0"/>
            <v:stroke on="f" joinstyle="miter"/>
            <v:imagedata r:id="rId87" o:title=""/>
            <o:lock v:ext="edit" aspectratio="t"/>
            <w10:wrap type="none"/>
            <w10:anchorlock/>
          </v:shape>
          <o:OLEObject Type="Embed" ProgID="Equation.3" ShapeID="_x0000_i1139" DrawAspect="Content" ObjectID="_1468075839" r:id="rId216">
            <o:LockedField>false</o:LockedField>
          </o:OLEObject>
        </w:object>
      </w:r>
      <w:r>
        <w:rPr>
          <w:sz w:val="24"/>
        </w:rPr>
        <w:t>，</w:t>
      </w:r>
      <w:r>
        <w:rPr>
          <w:rFonts w:hint="eastAsia"/>
          <w:sz w:val="24"/>
        </w:rPr>
        <w:t>温度均匀度的</w:t>
      </w:r>
      <w:r>
        <w:rPr>
          <w:sz w:val="24"/>
        </w:rPr>
        <w:t>扩展不确定度：</w:t>
      </w:r>
    </w:p>
    <w:p>
      <w:pPr>
        <w:spacing w:line="360" w:lineRule="auto"/>
        <w:jc w:val="center"/>
        <w:textAlignment w:val="center"/>
        <w:rPr>
          <w:rFonts w:asciiTheme="minorEastAsia" w:hAnsiTheme="minorEastAsia" w:eastAsiaTheme="minorEastAsia" w:cstheme="minorEastAsia"/>
          <w:position w:val="-14"/>
          <w:sz w:val="24"/>
        </w:rPr>
      </w:pPr>
      <w:r>
        <w:rPr>
          <w:rFonts w:hint="eastAsia" w:asciiTheme="minorEastAsia" w:hAnsiTheme="minorEastAsia" w:eastAsiaTheme="minorEastAsia" w:cstheme="minorEastAsia"/>
          <w:position w:val="-14"/>
          <w:sz w:val="24"/>
        </w:rPr>
        <w:object>
          <v:shape id="_x0000_i1140" o:spt="75" type="#_x0000_t75" style="height:18pt;width:90pt;" o:ole="t" filled="f" o:preferrelative="t" stroked="f" coordsize="21600,21600">
            <v:path/>
            <v:fill on="f" focussize="0,0"/>
            <v:stroke on="f" joinstyle="miter"/>
            <v:imagedata r:id="rId218" o:title=""/>
            <o:lock v:ext="edit" aspectratio="t"/>
            <w10:wrap type="none"/>
            <w10:anchorlock/>
          </v:shape>
          <o:OLEObject Type="Embed" ProgID="Equation.3" ShapeID="_x0000_i1140" DrawAspect="Content" ObjectID="_1468075840" r:id="rId217">
            <o:LockedField>false</o:LockedField>
          </o:OLEObject>
        </w:object>
      </w:r>
      <w:r>
        <w:rPr>
          <w:rFonts w:hint="eastAsia" w:asciiTheme="minorEastAsia" w:hAnsiTheme="minorEastAsia" w:eastAsiaTheme="minorEastAsia" w:cstheme="minorEastAsia"/>
          <w:position w:val="-14"/>
          <w:sz w:val="24"/>
        </w:rPr>
        <w:t>，</w:t>
      </w:r>
      <w:r>
        <w:rPr>
          <w:rFonts w:asciiTheme="minorEastAsia" w:hAnsiTheme="minorEastAsia" w:eastAsiaTheme="minorEastAsia" w:cstheme="minorEastAsia"/>
          <w:position w:val="-14"/>
          <w:sz w:val="24"/>
        </w:rPr>
        <w:object>
          <v:shape id="_x0000_i1141" o:spt="75" type="#_x0000_t75" style="height:13.5pt;width:28.5pt;" o:ole="t" filled="f" o:preferrelative="t" stroked="f" coordsize="21600,21600">
            <v:path/>
            <v:fill on="f" focussize="0,0"/>
            <v:stroke on="f" joinstyle="miter"/>
            <v:imagedata r:id="rId87" o:title=""/>
            <o:lock v:ext="edit" aspectratio="t"/>
            <w10:wrap type="none"/>
            <w10:anchorlock/>
          </v:shape>
          <o:OLEObject Type="Embed" ProgID="Equation.3" ShapeID="_x0000_i1141" DrawAspect="Content" ObjectID="_1468075841" r:id="rId219">
            <o:LockedField>false</o:LockedField>
          </o:OLEObject>
        </w:object>
      </w:r>
    </w:p>
    <w:p>
      <w:pPr>
        <w:spacing w:line="360" w:lineRule="auto"/>
        <w:jc w:val="center"/>
        <w:textAlignment w:val="center"/>
        <w:rPr>
          <w:kern w:val="0"/>
          <w:sz w:val="24"/>
        </w:rPr>
      </w:pPr>
      <w:r>
        <w:rPr>
          <w:kern w:val="0"/>
          <w:sz w:val="24"/>
        </w:rPr>
        <w:br w:type="page"/>
      </w:r>
    </w:p>
    <w:p>
      <w:pPr>
        <w:spacing w:line="360" w:lineRule="auto"/>
        <w:ind w:left="1470" w:hanging="1470" w:hangingChars="525"/>
        <w:textAlignment w:val="center"/>
        <w:outlineLvl w:val="0"/>
        <w:rPr>
          <w:rFonts w:eastAsia="黑体"/>
          <w:sz w:val="28"/>
          <w:szCs w:val="28"/>
        </w:rPr>
      </w:pPr>
      <w:bookmarkStart w:id="34" w:name="_Toc31585"/>
      <w:r>
        <w:rPr>
          <w:rFonts w:eastAsia="黑体"/>
          <w:sz w:val="28"/>
          <w:szCs w:val="28"/>
        </w:rPr>
        <w:t>附录D</w:t>
      </w:r>
      <w:bookmarkEnd w:id="34"/>
    </w:p>
    <w:p>
      <w:pPr>
        <w:spacing w:line="360" w:lineRule="auto"/>
        <w:ind w:left="1470" w:hanging="1470" w:hangingChars="525"/>
        <w:jc w:val="center"/>
        <w:textAlignment w:val="center"/>
        <w:outlineLvl w:val="0"/>
        <w:rPr>
          <w:rFonts w:eastAsia="黑体"/>
          <w:sz w:val="28"/>
          <w:szCs w:val="28"/>
        </w:rPr>
      </w:pPr>
      <w:bookmarkStart w:id="35" w:name="_Toc20341"/>
      <w:r>
        <w:rPr>
          <w:rFonts w:hint="eastAsia" w:eastAsia="黑体"/>
          <w:sz w:val="28"/>
          <w:szCs w:val="28"/>
        </w:rPr>
        <w:t>湿度均匀度</w:t>
      </w:r>
      <w:r>
        <w:rPr>
          <w:rFonts w:eastAsia="黑体"/>
          <w:sz w:val="28"/>
          <w:szCs w:val="28"/>
        </w:rPr>
        <w:t>的测量结果不确定度评定示例</w:t>
      </w:r>
      <w:bookmarkEnd w:id="35"/>
    </w:p>
    <w:p>
      <w:pPr>
        <w:spacing w:line="360" w:lineRule="auto"/>
        <w:textAlignment w:val="center"/>
        <w:rPr>
          <w:sz w:val="24"/>
        </w:rPr>
      </w:pPr>
      <w:r>
        <w:rPr>
          <w:sz w:val="24"/>
        </w:rPr>
        <w:t xml:space="preserve">D.1  </w:t>
      </w:r>
      <w:r>
        <w:rPr>
          <w:rFonts w:eastAsia="黑体"/>
          <w:sz w:val="24"/>
        </w:rPr>
        <w:t>概述</w:t>
      </w:r>
    </w:p>
    <w:p>
      <w:pPr>
        <w:spacing w:line="360" w:lineRule="auto"/>
        <w:textAlignment w:val="center"/>
        <w:rPr>
          <w:sz w:val="24"/>
        </w:rPr>
      </w:pPr>
      <w:r>
        <w:rPr>
          <w:sz w:val="24"/>
        </w:rPr>
        <w:t>D.1.1  被测仪器：便携式湿度发生器</w:t>
      </w:r>
    </w:p>
    <w:p>
      <w:pPr>
        <w:spacing w:line="360" w:lineRule="auto"/>
        <w:textAlignment w:val="center"/>
        <w:rPr>
          <w:sz w:val="24"/>
        </w:rPr>
      </w:pPr>
      <w:r>
        <w:rPr>
          <w:sz w:val="24"/>
        </w:rPr>
        <w:t>D.1.2  测量标准：湿度范围：</w:t>
      </w:r>
      <w:r>
        <w:rPr>
          <w:rFonts w:eastAsiaTheme="minorEastAsia"/>
          <w:sz w:val="24"/>
        </w:rPr>
        <w:t>5</w:t>
      </w:r>
      <w:r>
        <w:rPr>
          <w:rFonts w:hint="eastAsia" w:eastAsiaTheme="minorEastAsia"/>
          <w:sz w:val="24"/>
        </w:rPr>
        <w:t xml:space="preserve"> </w:t>
      </w:r>
      <w:r>
        <w:rPr>
          <w:rFonts w:eastAsiaTheme="minorEastAsia"/>
          <w:sz w:val="24"/>
        </w:rPr>
        <w:t>%RH～90</w:t>
      </w:r>
      <w:r>
        <w:rPr>
          <w:rFonts w:hint="eastAsia" w:eastAsiaTheme="minorEastAsia"/>
          <w:sz w:val="24"/>
        </w:rPr>
        <w:t xml:space="preserve"> </w:t>
      </w:r>
      <w:r>
        <w:rPr>
          <w:rFonts w:eastAsiaTheme="minorEastAsia"/>
          <w:sz w:val="24"/>
        </w:rPr>
        <w:t>%RH</w:t>
      </w:r>
      <w:r>
        <w:rPr>
          <w:rFonts w:hint="eastAsia" w:eastAsiaTheme="minorEastAsia"/>
          <w:sz w:val="24"/>
        </w:rPr>
        <w:t>；</w:t>
      </w:r>
      <w:r>
        <w:rPr>
          <w:rFonts w:eastAsiaTheme="minorEastAsia"/>
          <w:sz w:val="24"/>
        </w:rPr>
        <w:t>最大允许误差：±2.0</w:t>
      </w:r>
      <w:r>
        <w:rPr>
          <w:rFonts w:hint="eastAsia" w:eastAsiaTheme="minorEastAsia"/>
          <w:sz w:val="24"/>
        </w:rPr>
        <w:t xml:space="preserve"> </w:t>
      </w:r>
      <w:r>
        <w:rPr>
          <w:rFonts w:eastAsiaTheme="minorEastAsia"/>
          <w:sz w:val="24"/>
        </w:rPr>
        <w:t>%RH</w:t>
      </w:r>
      <w:r>
        <w:rPr>
          <w:sz w:val="24"/>
        </w:rPr>
        <w:t>。</w:t>
      </w:r>
    </w:p>
    <w:p>
      <w:pPr>
        <w:spacing w:line="360" w:lineRule="auto"/>
        <w:textAlignment w:val="center"/>
        <w:rPr>
          <w:rFonts w:eastAsiaTheme="minorEastAsia"/>
          <w:sz w:val="24"/>
        </w:rPr>
      </w:pPr>
      <w:r>
        <w:rPr>
          <w:sz w:val="24"/>
        </w:rPr>
        <w:t>D.1.3  环境条件：温度：</w:t>
      </w:r>
      <w:r>
        <w:rPr>
          <w:rFonts w:eastAsiaTheme="minorEastAsia"/>
          <w:sz w:val="24"/>
        </w:rPr>
        <w:t>15</w:t>
      </w:r>
      <w:r>
        <w:rPr>
          <w:rFonts w:hint="eastAsia" w:eastAsiaTheme="minorEastAsia"/>
          <w:sz w:val="24"/>
        </w:rPr>
        <w:t xml:space="preserve"> </w:t>
      </w:r>
      <w:r>
        <w:rPr>
          <w:rFonts w:eastAsiaTheme="minorEastAsia"/>
          <w:sz w:val="24"/>
        </w:rPr>
        <w:t>℃～35</w:t>
      </w:r>
      <w:r>
        <w:rPr>
          <w:rFonts w:hint="eastAsia" w:eastAsiaTheme="minorEastAsia"/>
          <w:sz w:val="24"/>
        </w:rPr>
        <w:t xml:space="preserve"> </w:t>
      </w:r>
      <w:r>
        <w:rPr>
          <w:rFonts w:eastAsiaTheme="minorEastAsia"/>
          <w:sz w:val="24"/>
        </w:rPr>
        <w:t>℃；湿度：≤85</w:t>
      </w:r>
      <w:r>
        <w:rPr>
          <w:rFonts w:hint="eastAsia" w:eastAsiaTheme="minorEastAsia"/>
          <w:sz w:val="24"/>
        </w:rPr>
        <w:t xml:space="preserve"> </w:t>
      </w:r>
      <w:r>
        <w:rPr>
          <w:rFonts w:eastAsiaTheme="minorEastAsia"/>
          <w:sz w:val="24"/>
        </w:rPr>
        <w:t>％RH。</w:t>
      </w:r>
    </w:p>
    <w:p>
      <w:pPr>
        <w:spacing w:line="360" w:lineRule="auto"/>
        <w:textAlignment w:val="center"/>
        <w:rPr>
          <w:sz w:val="24"/>
        </w:rPr>
      </w:pPr>
      <w:r>
        <w:rPr>
          <w:sz w:val="24"/>
        </w:rPr>
        <w:t>D.1.4  测量方法：依据本规范中的规定。</w:t>
      </w:r>
    </w:p>
    <w:p>
      <w:pPr>
        <w:spacing w:line="360" w:lineRule="auto"/>
        <w:textAlignment w:val="center"/>
        <w:rPr>
          <w:sz w:val="24"/>
        </w:rPr>
      </w:pPr>
      <w:r>
        <w:rPr>
          <w:sz w:val="24"/>
        </w:rPr>
        <w:t xml:space="preserve">D.2 </w:t>
      </w:r>
      <w:r>
        <w:rPr>
          <w:rFonts w:hint="eastAsia"/>
          <w:sz w:val="24"/>
        </w:rPr>
        <w:t xml:space="preserve"> </w:t>
      </w:r>
      <w:r>
        <w:rPr>
          <w:rFonts w:eastAsia="黑体"/>
          <w:sz w:val="24"/>
        </w:rPr>
        <w:t>测量模型</w:t>
      </w:r>
    </w:p>
    <w:p>
      <w:pPr>
        <w:spacing w:line="360" w:lineRule="auto"/>
        <w:ind w:firstLine="480" w:firstLineChars="200"/>
        <w:textAlignment w:val="center"/>
        <w:rPr>
          <w:sz w:val="24"/>
        </w:rPr>
      </w:pPr>
      <w:r>
        <w:rPr>
          <w:sz w:val="24"/>
        </w:rPr>
        <w:t>湿度均匀度根据公式（</w:t>
      </w:r>
      <w:r>
        <w:rPr>
          <w:rFonts w:eastAsiaTheme="minorEastAsia"/>
          <w:kern w:val="0"/>
          <w:sz w:val="24"/>
        </w:rPr>
        <w:t>D.1</w:t>
      </w:r>
      <w:r>
        <w:rPr>
          <w:sz w:val="24"/>
        </w:rPr>
        <w:t>）计算：</w:t>
      </w:r>
    </w:p>
    <w:p>
      <w:pPr>
        <w:jc w:val="right"/>
        <w:rPr>
          <w:rFonts w:eastAsiaTheme="minorEastAsia"/>
          <w:kern w:val="0"/>
          <w:sz w:val="24"/>
        </w:rPr>
      </w:pPr>
      <w:r>
        <w:rPr>
          <w:kern w:val="0"/>
          <w:position w:val="-12"/>
        </w:rPr>
        <w:object>
          <v:shape id="_x0000_i1142" o:spt="75" type="#_x0000_t75" style="height:18pt;width:129pt;" o:ole="t" filled="f" o:preferrelative="t" stroked="f" coordsize="21600,21600">
            <v:path/>
            <v:fill on="f" focussize="0,0"/>
            <v:stroke on="f" joinstyle="miter"/>
            <v:imagedata r:id="rId221" o:title=""/>
            <o:lock v:ext="edit" aspectratio="t"/>
            <w10:wrap type="none"/>
            <w10:anchorlock/>
          </v:shape>
          <o:OLEObject Type="Embed" ProgID="Equation.3" ShapeID="_x0000_i1142" DrawAspect="Content" ObjectID="_1468075842" r:id="rId220">
            <o:LockedField>false</o:LockedField>
          </o:OLEObject>
        </w:object>
      </w:r>
      <w:r>
        <w:rPr>
          <w:rFonts w:eastAsiaTheme="minorEastAsia"/>
          <w:kern w:val="0"/>
          <w:sz w:val="24"/>
        </w:rPr>
        <w:t xml:space="preserve"> （</w:t>
      </w:r>
      <w:r>
        <w:rPr>
          <w:rFonts w:eastAsiaTheme="minorEastAsia"/>
          <w:i/>
          <w:iCs/>
          <w:kern w:val="0"/>
          <w:sz w:val="24"/>
        </w:rPr>
        <w:t xml:space="preserve">i </w:t>
      </w:r>
      <w:r>
        <w:rPr>
          <w:rFonts w:eastAsiaTheme="minorEastAsia"/>
          <w:kern w:val="0"/>
          <w:sz w:val="24"/>
        </w:rPr>
        <w:t>= 1，2，3，…，16）         （D.1）</w:t>
      </w:r>
    </w:p>
    <w:p>
      <w:pPr>
        <w:spacing w:line="360" w:lineRule="auto"/>
        <w:ind w:firstLine="480" w:firstLineChars="200"/>
        <w:textAlignment w:val="center"/>
        <w:rPr>
          <w:sz w:val="24"/>
        </w:rPr>
      </w:pPr>
      <w:r>
        <w:rPr>
          <w:sz w:val="24"/>
        </w:rPr>
        <w:t>式中：</w:t>
      </w:r>
    </w:p>
    <w:p>
      <w:pPr>
        <w:spacing w:line="360" w:lineRule="auto"/>
        <w:ind w:firstLine="480" w:firstLineChars="200"/>
        <w:textAlignment w:val="center"/>
        <w:rPr>
          <w:rFonts w:eastAsiaTheme="minorEastAsia"/>
          <w:sz w:val="24"/>
        </w:rPr>
      </w:pPr>
      <w:r>
        <w:rPr>
          <w:sz w:val="24"/>
        </w:rPr>
        <w:object>
          <v:shape id="_x0000_i1143" o:spt="75" type="#_x0000_t75" style="height:18pt;width:24.75pt;" o:ole="t" filled="f" o:preferrelative="t" stroked="f" coordsize="21600,21600">
            <v:path/>
            <v:fill on="f" focussize="0,0"/>
            <v:stroke on="f" joinstyle="miter"/>
            <v:imagedata r:id="rId42" o:title=""/>
            <o:lock v:ext="edit" aspectratio="t"/>
            <w10:wrap type="none"/>
            <w10:anchorlock/>
          </v:shape>
          <o:OLEObject Type="Embed" ProgID="Equation.3" ShapeID="_x0000_i1143" DrawAspect="Content" ObjectID="_1468075843" r:id="rId222">
            <o:LockedField>false</o:LockedField>
          </o:OLEObject>
        </w:object>
      </w:r>
      <w:r>
        <w:rPr>
          <w:rFonts w:eastAsiaTheme="minorEastAsia"/>
          <w:kern w:val="0"/>
          <w:sz w:val="24"/>
        </w:rPr>
        <w:t>——该湿度点上的</w:t>
      </w:r>
      <w:r>
        <w:rPr>
          <w:rFonts w:eastAsiaTheme="minorEastAsia"/>
          <w:sz w:val="24"/>
        </w:rPr>
        <w:t>湿度均匀度，%RH；</w:t>
      </w:r>
    </w:p>
    <w:p>
      <w:pPr>
        <w:spacing w:line="360" w:lineRule="auto"/>
        <w:ind w:firstLine="480" w:firstLineChars="200"/>
        <w:textAlignment w:val="center"/>
        <w:rPr>
          <w:rFonts w:eastAsiaTheme="minorEastAsia"/>
          <w:sz w:val="24"/>
        </w:rPr>
      </w:pPr>
      <w:r>
        <w:rPr>
          <w:sz w:val="24"/>
        </w:rPr>
        <w:object>
          <v:shape id="_x0000_i1144" o:spt="75" type="#_x0000_t75" style="height:18pt;width:29.25pt;" o:ole="t" filled="f" o:preferrelative="t" stroked="f" coordsize="21600,21600">
            <v:path/>
            <v:fill on="f" focussize="0,0"/>
            <v:stroke on="f" joinstyle="miter"/>
            <v:imagedata r:id="rId44" o:title=""/>
            <o:lock v:ext="edit" aspectratio="t"/>
            <w10:wrap type="none"/>
            <w10:anchorlock/>
          </v:shape>
          <o:OLEObject Type="Embed" ProgID="Equation.3" ShapeID="_x0000_i1144" DrawAspect="Content" ObjectID="_1468075844" r:id="rId223">
            <o:LockedField>false</o:LockedField>
          </o:OLEObject>
        </w:object>
      </w:r>
      <w:r>
        <w:rPr>
          <w:rFonts w:eastAsiaTheme="minorEastAsia"/>
          <w:kern w:val="0"/>
          <w:sz w:val="24"/>
        </w:rPr>
        <w:t>——</w:t>
      </w:r>
      <w:r>
        <w:rPr>
          <w:rFonts w:eastAsiaTheme="minorEastAsia"/>
          <w:sz w:val="24"/>
        </w:rPr>
        <w:t>第</w:t>
      </w:r>
      <w:r>
        <w:rPr>
          <w:sz w:val="24"/>
        </w:rPr>
        <w:object>
          <v:shape id="_x0000_i1145"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145" DrawAspect="Content" ObjectID="_1468075845" r:id="rId224">
            <o:LockedField>false</o:LockedField>
          </o:OLEObject>
        </w:object>
      </w:r>
      <w:r>
        <w:rPr>
          <w:rFonts w:eastAsiaTheme="minorEastAsia"/>
          <w:sz w:val="24"/>
        </w:rPr>
        <w:t>组读数中的最大湿度值，%RH；</w:t>
      </w:r>
    </w:p>
    <w:p>
      <w:pPr>
        <w:spacing w:line="360" w:lineRule="auto"/>
        <w:ind w:firstLine="480" w:firstLineChars="200"/>
        <w:textAlignment w:val="center"/>
        <w:rPr>
          <w:rFonts w:eastAsiaTheme="minorEastAsia"/>
          <w:sz w:val="24"/>
        </w:rPr>
      </w:pPr>
      <w:r>
        <w:rPr>
          <w:sz w:val="24"/>
        </w:rPr>
        <w:object>
          <v:shape id="_x0000_i1146" o:spt="75" type="#_x0000_t75" style="height:18pt;width:27.75pt;" o:ole="t" filled="f" o:preferrelative="t" stroked="f" coordsize="21600,21600">
            <v:path/>
            <v:fill on="f" focussize="0,0"/>
            <v:stroke on="f" joinstyle="miter"/>
            <v:imagedata r:id="rId47" o:title=""/>
            <o:lock v:ext="edit" aspectratio="t"/>
            <w10:wrap type="none"/>
            <w10:anchorlock/>
          </v:shape>
          <o:OLEObject Type="Embed" ProgID="Equation.3" ShapeID="_x0000_i1146" DrawAspect="Content" ObjectID="_1468075846" r:id="rId225">
            <o:LockedField>false</o:LockedField>
          </o:OLEObject>
        </w:object>
      </w:r>
      <w:r>
        <w:rPr>
          <w:rFonts w:eastAsiaTheme="minorEastAsia"/>
          <w:kern w:val="0"/>
          <w:sz w:val="24"/>
        </w:rPr>
        <w:t>——</w:t>
      </w:r>
      <w:r>
        <w:rPr>
          <w:rFonts w:eastAsiaTheme="minorEastAsia"/>
          <w:sz w:val="24"/>
        </w:rPr>
        <w:t>第</w:t>
      </w:r>
      <w:r>
        <w:rPr>
          <w:sz w:val="24"/>
        </w:rPr>
        <w:object>
          <v:shape id="_x0000_i1147"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147" DrawAspect="Content" ObjectID="_1468075847" r:id="rId226">
            <o:LockedField>false</o:LockedField>
          </o:OLEObject>
        </w:object>
      </w:r>
      <w:r>
        <w:rPr>
          <w:rFonts w:eastAsiaTheme="minorEastAsia"/>
          <w:sz w:val="24"/>
        </w:rPr>
        <w:t>组读数中的最小湿度值，%RH；</w:t>
      </w:r>
    </w:p>
    <w:p>
      <w:pPr>
        <w:spacing w:line="360" w:lineRule="auto"/>
        <w:ind w:firstLine="480" w:firstLineChars="200"/>
        <w:textAlignment w:val="center"/>
        <w:rPr>
          <w:sz w:val="24"/>
        </w:rPr>
      </w:pPr>
      <w:r>
        <w:rPr>
          <w:sz w:val="24"/>
        </w:rPr>
        <w:object>
          <v:shape id="_x0000_i1148"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148" DrawAspect="Content" ObjectID="_1468075848" r:id="rId227">
            <o:LockedField>false</o:LockedField>
          </o:OLEObject>
        </w:object>
      </w:r>
      <w:r>
        <w:rPr>
          <w:rFonts w:eastAsiaTheme="minorEastAsia"/>
          <w:kern w:val="0"/>
          <w:sz w:val="24"/>
        </w:rPr>
        <w:t>——</w:t>
      </w:r>
      <w:r>
        <w:rPr>
          <w:sz w:val="24"/>
        </w:rPr>
        <w:t>读数组数</w:t>
      </w:r>
      <w:r>
        <w:rPr>
          <w:rFonts w:hint="eastAsia"/>
          <w:sz w:val="24"/>
        </w:rPr>
        <w:t>。</w:t>
      </w:r>
    </w:p>
    <w:p>
      <w:pPr>
        <w:spacing w:line="360" w:lineRule="auto"/>
        <w:ind w:firstLine="480" w:firstLineChars="200"/>
        <w:textAlignment w:val="center"/>
        <w:rPr>
          <w:rFonts w:eastAsiaTheme="minorEastAsia"/>
          <w:sz w:val="24"/>
        </w:rPr>
      </w:pPr>
      <w:r>
        <w:rPr>
          <w:rFonts w:eastAsiaTheme="minorEastAsia"/>
          <w:sz w:val="24"/>
        </w:rPr>
        <w:t>假设该湿度点上</w:t>
      </w:r>
      <w:r>
        <w:rPr>
          <w:sz w:val="24"/>
        </w:rPr>
        <w:object>
          <v:shape id="_x0000_i1149" o:spt="75" type="#_x0000_t75" style="height:18pt;width:24.75pt;" o:ole="t" filled="f" o:preferrelative="t" stroked="f" coordsize="21600,21600">
            <v:path/>
            <v:fill on="f" focussize="0,0"/>
            <v:stroke on="f" joinstyle="miter"/>
            <v:imagedata r:id="rId42" o:title=""/>
            <o:lock v:ext="edit" aspectratio="t"/>
            <w10:wrap type="none"/>
            <w10:anchorlock/>
          </v:shape>
          <o:OLEObject Type="Embed" ProgID="Equation.3" ShapeID="_x0000_i1149" DrawAspect="Content" ObjectID="_1468075849" r:id="rId228">
            <o:LockedField>false</o:LockedField>
          </o:OLEObject>
        </w:object>
      </w:r>
      <w:r>
        <w:rPr>
          <w:rFonts w:eastAsiaTheme="minorEastAsia"/>
          <w:sz w:val="24"/>
        </w:rPr>
        <w:t>在第</w:t>
      </w:r>
      <w:r>
        <w:rPr>
          <w:sz w:val="24"/>
        </w:rPr>
        <w:object>
          <v:shape id="_x0000_i1150"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150" DrawAspect="Content" ObjectID="_1468075850" r:id="rId229">
            <o:LockedField>false</o:LockedField>
          </o:OLEObject>
        </w:object>
      </w:r>
      <w:r>
        <w:rPr>
          <w:rFonts w:eastAsiaTheme="minorEastAsia"/>
          <w:sz w:val="24"/>
        </w:rPr>
        <w:t>组读数中获得了极差的最大值，则公式可化简为：</w:t>
      </w:r>
    </w:p>
    <w:p>
      <w:pPr>
        <w:spacing w:line="360" w:lineRule="auto"/>
        <w:ind w:firstLine="480" w:firstLineChars="200"/>
        <w:jc w:val="right"/>
        <w:textAlignment w:val="center"/>
        <w:rPr>
          <w:sz w:val="24"/>
        </w:rPr>
      </w:pPr>
      <w:r>
        <w:rPr>
          <w:rFonts w:eastAsiaTheme="minorEastAsia"/>
          <w:kern w:val="0"/>
          <w:sz w:val="24"/>
        </w:rPr>
        <w:object>
          <v:shape id="_x0000_i1151" o:spt="75" type="#_x0000_t75" style="height:18pt;width:321pt;" o:ole="t" filled="f" o:preferrelative="t" stroked="f" coordsize="21600,21600">
            <v:path/>
            <v:fill on="f" focussize="0,0"/>
            <v:stroke on="f" joinstyle="miter"/>
            <v:imagedata r:id="rId231" o:title=""/>
            <o:lock v:ext="edit" aspectratio="t"/>
            <w10:wrap type="none"/>
            <w10:anchorlock/>
          </v:shape>
          <o:OLEObject Type="Embed" ProgID="Equation.3" ShapeID="_x0000_i1151" DrawAspect="Content" ObjectID="_1468075851" r:id="rId230">
            <o:LockedField>false</o:LockedField>
          </o:OLEObject>
        </w:object>
      </w:r>
      <w:r>
        <w:rPr>
          <w:rFonts w:eastAsiaTheme="minorEastAsia"/>
          <w:kern w:val="0"/>
          <w:sz w:val="24"/>
        </w:rPr>
        <w:t xml:space="preserve">    （D.2）</w:t>
      </w:r>
    </w:p>
    <w:p>
      <w:pPr>
        <w:spacing w:line="360" w:lineRule="auto"/>
        <w:ind w:firstLine="480" w:firstLineChars="200"/>
        <w:textAlignment w:val="center"/>
        <w:rPr>
          <w:sz w:val="24"/>
        </w:rPr>
      </w:pPr>
      <w:r>
        <w:rPr>
          <w:sz w:val="24"/>
        </w:rPr>
        <w:t>式中：</w:t>
      </w:r>
    </w:p>
    <w:p>
      <w:pPr>
        <w:spacing w:line="360" w:lineRule="auto"/>
        <w:ind w:firstLine="480" w:firstLineChars="200"/>
        <w:textAlignment w:val="center"/>
        <w:rPr>
          <w:sz w:val="24"/>
        </w:rPr>
      </w:pPr>
      <w:r>
        <w:rPr>
          <w:sz w:val="24"/>
        </w:rPr>
        <w:object>
          <v:shape id="_x0000_i1152" o:spt="75" type="#_x0000_t75" style="height:18pt;width:21.75pt;" o:ole="t" filled="f" o:preferrelative="t" stroked="f" coordsize="21600,21600">
            <v:path/>
            <v:fill on="f" focussize="0,0"/>
            <v:stroke on="f" joinstyle="miter"/>
            <v:imagedata r:id="rId233" o:title=""/>
            <o:lock v:ext="edit" aspectratio="t"/>
            <w10:wrap type="none"/>
            <w10:anchorlock/>
          </v:shape>
          <o:OLEObject Type="Embed" ProgID="Equation.3" ShapeID="_x0000_i1152" DrawAspect="Content" ObjectID="_1468075852" r:id="rId232">
            <o:LockedField>false</o:LockedField>
          </o:OLEObject>
        </w:object>
      </w:r>
      <w:r>
        <w:rPr>
          <w:rFonts w:eastAsiaTheme="minorEastAsia"/>
          <w:kern w:val="0"/>
          <w:sz w:val="24"/>
        </w:rPr>
        <w:t>——</w:t>
      </w:r>
      <w:r>
        <w:rPr>
          <w:sz w:val="24"/>
        </w:rPr>
        <w:t>第</w:t>
      </w:r>
      <w:r>
        <w:rPr>
          <w:sz w:val="24"/>
        </w:rPr>
        <w:object>
          <v:shape id="_x0000_i1153"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153" DrawAspect="Content" ObjectID="_1468075853" r:id="rId234">
            <o:LockedField>false</o:LockedField>
          </o:OLEObject>
        </w:object>
      </w:r>
      <w:r>
        <w:rPr>
          <w:sz w:val="24"/>
        </w:rPr>
        <w:t>组读数中，取得最大值的湿度标准器未经修正的湿度记录值，</w:t>
      </w:r>
      <w:r>
        <w:rPr>
          <w:rFonts w:eastAsiaTheme="minorEastAsia"/>
          <w:sz w:val="24"/>
        </w:rPr>
        <w:t>%RH</w:t>
      </w:r>
      <w:r>
        <w:rPr>
          <w:sz w:val="24"/>
        </w:rPr>
        <w:t>；</w:t>
      </w:r>
    </w:p>
    <w:p>
      <w:pPr>
        <w:spacing w:line="360" w:lineRule="auto"/>
        <w:ind w:firstLine="480" w:firstLineChars="200"/>
        <w:textAlignment w:val="center"/>
        <w:rPr>
          <w:sz w:val="24"/>
        </w:rPr>
      </w:pPr>
      <w:r>
        <w:rPr>
          <w:sz w:val="24"/>
        </w:rPr>
        <w:object>
          <v:shape id="_x0000_i1154" o:spt="75" type="#_x0000_t75" style="height:17.25pt;width:21pt;" o:ole="t" filled="f" o:preferrelative="t" stroked="f" coordsize="21600,21600">
            <v:path/>
            <v:fill on="f" focussize="0,0"/>
            <v:stroke on="f" joinstyle="miter"/>
            <v:imagedata r:id="rId236" o:title=""/>
            <o:lock v:ext="edit" aspectratio="t"/>
            <w10:wrap type="none"/>
            <w10:anchorlock/>
          </v:shape>
          <o:OLEObject Type="Embed" ProgID="Equation.3" ShapeID="_x0000_i1154" DrawAspect="Content" ObjectID="_1468075854" r:id="rId235">
            <o:LockedField>false</o:LockedField>
          </o:OLEObject>
        </w:object>
      </w:r>
      <w:r>
        <w:rPr>
          <w:rFonts w:eastAsiaTheme="minorEastAsia"/>
          <w:kern w:val="0"/>
          <w:sz w:val="24"/>
        </w:rPr>
        <w:t>——</w:t>
      </w:r>
      <w:r>
        <w:rPr>
          <w:sz w:val="24"/>
        </w:rPr>
        <w:t>第</w:t>
      </w:r>
      <w:r>
        <w:rPr>
          <w:sz w:val="24"/>
        </w:rPr>
        <w:object>
          <v:shape id="_x0000_i1155"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155" DrawAspect="Content" ObjectID="_1468075855" r:id="rId237">
            <o:LockedField>false</o:LockedField>
          </o:OLEObject>
        </w:object>
      </w:r>
      <w:r>
        <w:rPr>
          <w:sz w:val="24"/>
        </w:rPr>
        <w:t>组读数中，取得最小值的湿度标准器未经修正的湿度记录值，</w:t>
      </w:r>
      <w:r>
        <w:rPr>
          <w:rFonts w:eastAsiaTheme="minorEastAsia"/>
          <w:sz w:val="24"/>
        </w:rPr>
        <w:t>%RH；</w:t>
      </w:r>
    </w:p>
    <w:p>
      <w:pPr>
        <w:spacing w:line="360" w:lineRule="auto"/>
        <w:ind w:firstLine="480" w:firstLineChars="200"/>
        <w:textAlignment w:val="center"/>
        <w:rPr>
          <w:sz w:val="24"/>
        </w:rPr>
      </w:pPr>
      <w:r>
        <w:rPr>
          <w:sz w:val="24"/>
        </w:rPr>
        <w:object>
          <v:shape id="_x0000_i1156" o:spt="75" type="#_x0000_t75" style="height:18pt;width:27pt;" o:ole="t" filled="f" o:preferrelative="t" stroked="f" coordsize="21600,21600">
            <v:path/>
            <v:fill on="f" focussize="0,0"/>
            <v:stroke on="f" joinstyle="miter"/>
            <v:imagedata r:id="rId239" o:title=""/>
            <o:lock v:ext="edit" aspectratio="t"/>
            <w10:wrap type="none"/>
            <w10:anchorlock/>
          </v:shape>
          <o:OLEObject Type="Embed" ProgID="Equation.3" ShapeID="_x0000_i1156" DrawAspect="Content" ObjectID="_1468075856" r:id="rId238">
            <o:LockedField>false</o:LockedField>
          </o:OLEObject>
        </w:object>
      </w:r>
      <w:r>
        <w:rPr>
          <w:rFonts w:eastAsiaTheme="minorEastAsia"/>
          <w:kern w:val="0"/>
          <w:sz w:val="24"/>
        </w:rPr>
        <w:t>——</w:t>
      </w:r>
      <w:r>
        <w:rPr>
          <w:sz w:val="24"/>
        </w:rPr>
        <w:t>第</w:t>
      </w:r>
      <w:r>
        <w:rPr>
          <w:sz w:val="24"/>
        </w:rPr>
        <w:object>
          <v:shape id="_x0000_i1157"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157" DrawAspect="Content" ObjectID="_1468075857" r:id="rId240">
            <o:LockedField>false</o:LockedField>
          </o:OLEObject>
        </w:object>
      </w:r>
      <w:r>
        <w:rPr>
          <w:sz w:val="24"/>
        </w:rPr>
        <w:t>组读数中，取得最大值的湿度标准器的修正值，</w:t>
      </w:r>
      <w:r>
        <w:rPr>
          <w:rFonts w:eastAsiaTheme="minorEastAsia"/>
          <w:sz w:val="24"/>
        </w:rPr>
        <w:t>%RH；</w:t>
      </w:r>
    </w:p>
    <w:p>
      <w:pPr>
        <w:spacing w:line="360" w:lineRule="auto"/>
        <w:ind w:firstLine="480" w:firstLineChars="200"/>
        <w:textAlignment w:val="center"/>
        <w:rPr>
          <w:sz w:val="24"/>
        </w:rPr>
      </w:pPr>
      <w:r>
        <w:rPr>
          <w:sz w:val="24"/>
        </w:rPr>
        <w:object>
          <v:shape id="_x0000_i1158" o:spt="75" type="#_x0000_t75" style="height:17.25pt;width:26.25pt;" o:ole="t" filled="f" o:preferrelative="t" stroked="f" coordsize="21600,21600">
            <v:path/>
            <v:fill on="f" focussize="0,0"/>
            <v:stroke on="f" joinstyle="miter"/>
            <v:imagedata r:id="rId242" o:title=""/>
            <o:lock v:ext="edit" aspectratio="t"/>
            <w10:wrap type="none"/>
            <w10:anchorlock/>
          </v:shape>
          <o:OLEObject Type="Embed" ProgID="Equation.3" ShapeID="_x0000_i1158" DrawAspect="Content" ObjectID="_1468075858" r:id="rId241">
            <o:LockedField>false</o:LockedField>
          </o:OLEObject>
        </w:object>
      </w:r>
      <w:r>
        <w:rPr>
          <w:rFonts w:eastAsiaTheme="minorEastAsia"/>
          <w:kern w:val="0"/>
          <w:sz w:val="24"/>
        </w:rPr>
        <w:t>——</w:t>
      </w:r>
      <w:r>
        <w:rPr>
          <w:sz w:val="24"/>
        </w:rPr>
        <w:t>第</w:t>
      </w:r>
      <w:r>
        <w:rPr>
          <w:sz w:val="24"/>
        </w:rPr>
        <w:object>
          <v:shape id="_x0000_i1159"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159" DrawAspect="Content" ObjectID="_1468075859" r:id="rId243">
            <o:LockedField>false</o:LockedField>
          </o:OLEObject>
        </w:object>
      </w:r>
      <w:r>
        <w:rPr>
          <w:sz w:val="24"/>
        </w:rPr>
        <w:t>组读数中，取得最小值的湿度标准器的修正值，</w:t>
      </w:r>
      <w:r>
        <w:rPr>
          <w:rFonts w:eastAsiaTheme="minorEastAsia"/>
          <w:sz w:val="24"/>
        </w:rPr>
        <w:t>%RH；</w:t>
      </w:r>
    </w:p>
    <w:p>
      <w:pPr>
        <w:spacing w:line="360" w:lineRule="auto"/>
        <w:ind w:firstLine="480" w:firstLineChars="200"/>
        <w:textAlignment w:val="center"/>
        <w:rPr>
          <w:sz w:val="24"/>
        </w:rPr>
      </w:pPr>
      <w:r>
        <w:rPr>
          <w:sz w:val="24"/>
        </w:rPr>
        <w:object>
          <v:shape id="_x0000_i1160" o:spt="75" type="#_x0000_t75" style="height:18pt;width:29.25pt;" o:ole="t" filled="f" o:preferrelative="t" stroked="f" coordsize="21600,21600">
            <v:path/>
            <v:fill on="f" focussize="0,0"/>
            <v:stroke on="f" joinstyle="miter"/>
            <v:imagedata r:id="rId245" o:title=""/>
            <o:lock v:ext="edit" aspectratio="t"/>
            <w10:wrap type="none"/>
            <w10:anchorlock/>
          </v:shape>
          <o:OLEObject Type="Embed" ProgID="Equation.3" ShapeID="_x0000_i1160" DrawAspect="Content" ObjectID="_1468075860" r:id="rId244">
            <o:LockedField>false</o:LockedField>
          </o:OLEObject>
        </w:object>
      </w:r>
      <w:r>
        <w:rPr>
          <w:rFonts w:eastAsiaTheme="minorEastAsia"/>
          <w:kern w:val="0"/>
          <w:sz w:val="24"/>
        </w:rPr>
        <w:t>——</w:t>
      </w:r>
      <w:r>
        <w:rPr>
          <w:sz w:val="24"/>
        </w:rPr>
        <w:t>第</w:t>
      </w:r>
      <w:r>
        <w:rPr>
          <w:sz w:val="24"/>
        </w:rPr>
        <w:object>
          <v:shape id="_x0000_i1161"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161" DrawAspect="Content" ObjectID="_1468075861" r:id="rId246">
            <o:LockedField>false</o:LockedField>
          </o:OLEObject>
        </w:object>
      </w:r>
      <w:r>
        <w:rPr>
          <w:sz w:val="24"/>
        </w:rPr>
        <w:t>组读数中，取得最大值的湿度标准器在测试周期内的漂移量，</w:t>
      </w:r>
      <w:r>
        <w:rPr>
          <w:rFonts w:eastAsiaTheme="minorEastAsia"/>
          <w:sz w:val="24"/>
        </w:rPr>
        <w:t>%RH；</w:t>
      </w:r>
    </w:p>
    <w:p>
      <w:pPr>
        <w:spacing w:line="360" w:lineRule="auto"/>
        <w:ind w:firstLine="480" w:firstLineChars="200"/>
        <w:textAlignment w:val="center"/>
        <w:rPr>
          <w:sz w:val="24"/>
        </w:rPr>
      </w:pPr>
      <w:r>
        <w:rPr>
          <w:sz w:val="24"/>
        </w:rPr>
        <w:object>
          <v:shape id="_x0000_i1162" o:spt="75" type="#_x0000_t75" style="height:17.25pt;width:27.75pt;" o:ole="t" filled="f" o:preferrelative="t" stroked="f" coordsize="21600,21600">
            <v:path/>
            <v:fill on="f" focussize="0,0"/>
            <v:stroke on="f" joinstyle="miter"/>
            <v:imagedata r:id="rId248" o:title=""/>
            <o:lock v:ext="edit" aspectratio="t"/>
            <w10:wrap type="none"/>
            <w10:anchorlock/>
          </v:shape>
          <o:OLEObject Type="Embed" ProgID="Equation.3" ShapeID="_x0000_i1162" DrawAspect="Content" ObjectID="_1468075862" r:id="rId247">
            <o:LockedField>false</o:LockedField>
          </o:OLEObject>
        </w:object>
      </w:r>
      <w:r>
        <w:rPr>
          <w:rFonts w:eastAsiaTheme="minorEastAsia"/>
          <w:kern w:val="0"/>
          <w:sz w:val="24"/>
        </w:rPr>
        <w:t>——</w:t>
      </w:r>
      <w:r>
        <w:rPr>
          <w:sz w:val="24"/>
        </w:rPr>
        <w:t>第</w:t>
      </w:r>
      <w:r>
        <w:rPr>
          <w:sz w:val="24"/>
        </w:rPr>
        <w:object>
          <v:shape id="_x0000_i1163" o:spt="75" type="#_x0000_t75" style="height:12.75pt;width:6.75pt;" o:ole="t" filled="f" o:preferrelative="t" stroked="f" coordsize="21600,21600">
            <v:path/>
            <v:fill on="f" focussize="0,0"/>
            <v:stroke on="f" joinstyle="miter"/>
            <v:imagedata r:id="rId40" o:title=""/>
            <o:lock v:ext="edit" aspectratio="t"/>
            <w10:wrap type="none"/>
            <w10:anchorlock/>
          </v:shape>
          <o:OLEObject Type="Embed" ProgID="Equation.3" ShapeID="_x0000_i1163" DrawAspect="Content" ObjectID="_1468075863" r:id="rId249">
            <o:LockedField>false</o:LockedField>
          </o:OLEObject>
        </w:object>
      </w:r>
      <w:r>
        <w:rPr>
          <w:sz w:val="24"/>
        </w:rPr>
        <w:t>组读数中，取得最小值的湿度标准器在测试周期内的漂移量，</w:t>
      </w:r>
      <w:r>
        <w:rPr>
          <w:rFonts w:eastAsiaTheme="minorEastAsia"/>
          <w:sz w:val="24"/>
        </w:rPr>
        <w:t>%RH</w:t>
      </w:r>
      <w:r>
        <w:rPr>
          <w:sz w:val="24"/>
        </w:rPr>
        <w:t>。</w:t>
      </w:r>
    </w:p>
    <w:p>
      <w:pPr>
        <w:spacing w:line="360" w:lineRule="auto"/>
        <w:textAlignment w:val="center"/>
        <w:rPr>
          <w:sz w:val="24"/>
        </w:rPr>
      </w:pPr>
      <w:r>
        <w:rPr>
          <w:sz w:val="24"/>
        </w:rPr>
        <w:t xml:space="preserve">D.3 </w:t>
      </w:r>
      <w:r>
        <w:rPr>
          <w:rFonts w:hint="eastAsia"/>
          <w:sz w:val="24"/>
        </w:rPr>
        <w:t xml:space="preserve"> </w:t>
      </w:r>
      <w:r>
        <w:rPr>
          <w:rFonts w:eastAsia="黑体"/>
          <w:sz w:val="24"/>
        </w:rPr>
        <w:t>不确定度评定</w:t>
      </w:r>
    </w:p>
    <w:p>
      <w:pPr>
        <w:spacing w:line="480" w:lineRule="auto"/>
        <w:rPr>
          <w:rFonts w:ascii="宋体" w:hAnsi="宋体" w:cs="宋体"/>
          <w:sz w:val="24"/>
        </w:rPr>
      </w:pPr>
      <w:r>
        <w:rPr>
          <w:sz w:val="24"/>
        </w:rPr>
        <w:t xml:space="preserve">D.3.1 </w:t>
      </w:r>
      <w:r>
        <w:rPr>
          <w:rFonts w:hint="eastAsia"/>
          <w:sz w:val="24"/>
        </w:rPr>
        <w:t xml:space="preserve"> </w:t>
      </w:r>
      <w:r>
        <w:rPr>
          <w:rFonts w:hint="eastAsia" w:ascii="宋体" w:hAnsi="宋体" w:cs="宋体"/>
          <w:sz w:val="24"/>
        </w:rPr>
        <w:t>不确定度来源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sz w:val="24"/>
        </w:rPr>
      </w:pPr>
      <w:r>
        <w:rPr>
          <w:sz w:val="24"/>
        </w:rPr>
        <w:object>
          <v:shape id="_x0000_i1164" o:spt="75" type="#_x0000_t75" style="height:18pt;width:38.25pt;" o:ole="t" filled="f" o:preferrelative="t" stroked="f" coordsize="21600,21600">
            <v:path/>
            <v:fill on="f" focussize="0,0"/>
            <v:stroke on="f" joinstyle="miter"/>
            <v:imagedata r:id="rId251" o:title=""/>
            <o:lock v:ext="edit" aspectratio="t"/>
            <w10:wrap type="none"/>
            <w10:anchorlock/>
          </v:shape>
          <o:OLEObject Type="Embed" ProgID="Equation.3" ShapeID="_x0000_i1164" DrawAspect="Content" ObjectID="_1468075864" r:id="rId250">
            <o:LockedField>false</o:LockedField>
          </o:OLEObject>
        </w:object>
      </w:r>
      <w:r>
        <w:rPr>
          <w:sz w:val="24"/>
        </w:rPr>
        <w:t>、</w:t>
      </w:r>
      <w:r>
        <w:rPr>
          <w:sz w:val="24"/>
        </w:rPr>
        <w:object>
          <v:shape id="_x0000_i1165" o:spt="75" type="#_x0000_t75" style="height:17.25pt;width:36pt;" o:ole="t" filled="f" o:preferrelative="t" stroked="f" coordsize="21600,21600">
            <v:path/>
            <v:fill on="f" focussize="0,0"/>
            <v:stroke on="f" joinstyle="miter"/>
            <v:imagedata r:id="rId253" o:title=""/>
            <o:lock v:ext="edit" aspectratio="t"/>
            <w10:wrap type="none"/>
            <w10:anchorlock/>
          </v:shape>
          <o:OLEObject Type="Embed" ProgID="Equation.3" ShapeID="_x0000_i1165" DrawAspect="Content" ObjectID="_1468075865" r:id="rId252">
            <o:LockedField>false</o:LockedField>
          </o:OLEObject>
        </w:object>
      </w:r>
      <w:r>
        <w:rPr>
          <w:sz w:val="24"/>
        </w:rPr>
        <w:t>分别为最大值点和最小值点标准器的重复性和分辨力引入的标准不确定度（取大者）。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sz w:val="24"/>
        </w:rPr>
      </w:pPr>
      <w:r>
        <w:rPr>
          <w:sz w:val="24"/>
        </w:rPr>
        <w:object>
          <v:shape id="_x0000_i1166" o:spt="75" type="#_x0000_t75" style="height:18pt;width:75.75pt;" o:ole="t" filled="f" o:preferrelative="t" stroked="f" coordsize="21600,21600">
            <v:path/>
            <v:fill on="f" focussize="0,0"/>
            <v:stroke on="f" joinstyle="miter"/>
            <v:imagedata r:id="rId255" o:title=""/>
            <o:lock v:ext="edit" aspectratio="t"/>
            <w10:wrap type="none"/>
            <w10:anchorlock/>
          </v:shape>
          <o:OLEObject Type="Embed" ProgID="Equation.3" ShapeID="_x0000_i1166" DrawAspect="Content" ObjectID="_1468075866" r:id="rId254">
            <o:LockedField>false</o:LockedField>
          </o:OLEObject>
        </w:object>
      </w:r>
      <w:r>
        <w:rPr>
          <w:sz w:val="24"/>
        </w:rPr>
        <w:t>为标准器修正值引入的标准不确定度。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sz w:val="24"/>
        </w:rPr>
      </w:pPr>
      <w:r>
        <w:rPr>
          <w:sz w:val="24"/>
        </w:rPr>
        <w:object>
          <v:shape id="_x0000_i1167" o:spt="75" type="#_x0000_t75" style="height:18pt;width:81pt;" o:ole="t" filled="f" o:preferrelative="t" stroked="f" coordsize="21600,21600">
            <v:path/>
            <v:fill on="f" focussize="0,0"/>
            <v:stroke on="f" joinstyle="miter"/>
            <v:imagedata r:id="rId257" o:title=""/>
            <o:lock v:ext="edit" aspectratio="t"/>
            <w10:wrap type="none"/>
            <w10:anchorlock/>
          </v:shape>
          <o:OLEObject Type="Embed" ProgID="Equation.3" ShapeID="_x0000_i1167" DrawAspect="Content" ObjectID="_1468075867" r:id="rId256">
            <o:LockedField>false</o:LockedField>
          </o:OLEObject>
        </w:object>
      </w:r>
      <w:r>
        <w:rPr>
          <w:sz w:val="24"/>
        </w:rPr>
        <w:t>为标准器的自热效应和稳定性等引入的标准不确定度。</w:t>
      </w:r>
    </w:p>
    <w:p>
      <w:pPr>
        <w:spacing w:line="480" w:lineRule="auto"/>
        <w:rPr>
          <w:rFonts w:ascii="宋体" w:hAnsi="宋体" w:cs="宋体"/>
          <w:sz w:val="24"/>
        </w:rPr>
      </w:pPr>
      <w:r>
        <w:rPr>
          <w:sz w:val="24"/>
        </w:rPr>
        <w:t>D.3.</w:t>
      </w:r>
      <w:r>
        <w:rPr>
          <w:rFonts w:hint="eastAsia"/>
          <w:sz w:val="24"/>
        </w:rPr>
        <w:t xml:space="preserve">2  </w:t>
      </w:r>
      <w:r>
        <w:rPr>
          <w:rFonts w:hint="eastAsia" w:ascii="宋体" w:hAnsi="宋体" w:cs="宋体"/>
          <w:sz w:val="24"/>
        </w:rPr>
        <w:t>不确定度传播公式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sz w:val="24"/>
        </w:rPr>
      </w:pPr>
      <w:r>
        <w:rPr>
          <w:sz w:val="24"/>
        </w:rPr>
        <w:t>由公式</w:t>
      </w:r>
      <w:r>
        <w:rPr>
          <w:rFonts w:eastAsiaTheme="minorEastAsia"/>
          <w:sz w:val="24"/>
        </w:rPr>
        <w:t>（D.1）</w:t>
      </w:r>
      <w:r>
        <w:rPr>
          <w:sz w:val="24"/>
        </w:rPr>
        <w:t>得到不确定度传播公式：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sz w:val="24"/>
        </w:rPr>
      </w:pPr>
      <w:r>
        <w:rPr>
          <w:position w:val="-14"/>
          <w:sz w:val="24"/>
        </w:rPr>
        <w:object>
          <v:shape id="_x0000_i1168" o:spt="75" type="#_x0000_t75" style="height:23.25pt;width:393pt;" o:ole="t" filled="f" o:preferrelative="t" stroked="f" coordsize="21600,21600">
            <v:path/>
            <v:fill on="f" focussize="0,0"/>
            <v:stroke on="f" joinstyle="miter"/>
            <v:imagedata r:id="rId259" o:title=""/>
            <o:lock v:ext="edit" aspectratio="t"/>
            <w10:wrap type="none"/>
            <w10:anchorlock/>
          </v:shape>
          <o:OLEObject Type="Embed" ProgID="Equation.3" ShapeID="_x0000_i1168" DrawAspect="Content" ObjectID="_1468075868" r:id="rId258">
            <o:LockedField>false</o:LockedField>
          </o:OLEObject>
        </w:object>
      </w:r>
      <w:r>
        <w:rPr>
          <w:position w:val="-14"/>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sz w:val="24"/>
        </w:rPr>
      </w:pPr>
      <w:r>
        <w:rPr>
          <w:sz w:val="24"/>
        </w:rPr>
        <w:t>令</w:t>
      </w:r>
      <w:r>
        <w:rPr>
          <w:sz w:val="24"/>
        </w:rPr>
        <w:object>
          <v:shape id="_x0000_i1169" o:spt="75" type="#_x0000_t75" style="height:18pt;width:59.25pt;" o:ole="t" filled="f" o:preferrelative="t" stroked="f" coordsize="21600,21600">
            <v:path/>
            <v:fill on="f" focussize="0,0"/>
            <v:stroke on="f" joinstyle="miter"/>
            <v:imagedata r:id="rId261" o:title=""/>
            <o:lock v:ext="edit" aspectratio="t"/>
            <w10:wrap type="none"/>
            <w10:anchorlock/>
          </v:shape>
          <o:OLEObject Type="Embed" ProgID="Equation.3" ShapeID="_x0000_i1169" DrawAspect="Content" ObjectID="_1468075869" r:id="rId260">
            <o:LockedField>false</o:LockedField>
          </o:OLEObject>
        </w:object>
      </w:r>
      <w:r>
        <w:rPr>
          <w:sz w:val="24"/>
        </w:rPr>
        <w:t>，</w:t>
      </w:r>
      <w:r>
        <w:rPr>
          <w:sz w:val="24"/>
        </w:rPr>
        <w:object>
          <v:shape id="_x0000_i1170" o:spt="75" type="#_x0000_t75" style="height:17.25pt;width:59.25pt;" o:ole="t" filled="f" o:preferrelative="t" stroked="f" coordsize="21600,21600">
            <v:path/>
            <v:fill on="f" focussize="0,0"/>
            <v:stroke on="f" joinstyle="miter"/>
            <v:imagedata r:id="rId263" o:title=""/>
            <o:lock v:ext="edit" aspectratio="t"/>
            <w10:wrap type="none"/>
            <w10:anchorlock/>
          </v:shape>
          <o:OLEObject Type="Embed" ProgID="Equation.3" ShapeID="_x0000_i1170" DrawAspect="Content" ObjectID="_1468075870" r:id="rId262">
            <o:LockedField>false</o:LockedField>
          </o:OLEObject>
        </w:object>
      </w:r>
      <w:r>
        <w:rPr>
          <w:sz w:val="24"/>
        </w:rPr>
        <w:t>，</w:t>
      </w:r>
      <w:r>
        <w:rPr>
          <w:sz w:val="24"/>
        </w:rPr>
        <w:object>
          <v:shape id="_x0000_i1171" o:spt="75" type="#_x0000_t75" style="height:18pt;width:99pt;" o:ole="t" filled="f" o:preferrelative="t" stroked="f" coordsize="21600,21600">
            <v:path/>
            <v:fill on="f" focussize="0,0"/>
            <v:stroke on="f" joinstyle="miter"/>
            <v:imagedata r:id="rId265" o:title=""/>
            <o:lock v:ext="edit" aspectratio="t"/>
            <w10:wrap type="none"/>
            <w10:anchorlock/>
          </v:shape>
          <o:OLEObject Type="Embed" ProgID="Equation.3" ShapeID="_x0000_i1171" DrawAspect="Content" ObjectID="_1468075871" r:id="rId264">
            <o:LockedField>false</o:LockedField>
          </o:OLEObject>
        </w:object>
      </w:r>
      <w:r>
        <w:rPr>
          <w:sz w:val="24"/>
        </w:rPr>
        <w:t>，</w:t>
      </w:r>
      <w:r>
        <w:rPr>
          <w:sz w:val="24"/>
        </w:rPr>
        <w:object>
          <v:shape id="_x0000_i1172" o:spt="75" type="#_x0000_t75" style="height:18pt;width:104.25pt;" o:ole="t" filled="f" o:preferrelative="t" stroked="f" coordsize="21600,21600">
            <v:path/>
            <v:fill on="f" focussize="0,0"/>
            <v:stroke on="f" joinstyle="miter"/>
            <v:imagedata r:id="rId267" o:title=""/>
            <o:lock v:ext="edit" aspectratio="t"/>
            <w10:wrap type="none"/>
            <w10:anchorlock/>
          </v:shape>
          <o:OLEObject Type="Embed" ProgID="Equation.3" ShapeID="_x0000_i1172" DrawAspect="Content" ObjectID="_1468075872" r:id="rId266">
            <o:LockedField>false</o:LockedField>
          </o:OLEObject>
        </w:object>
      </w:r>
      <w:r>
        <w:rPr>
          <w:sz w:val="24"/>
        </w:rPr>
        <w:t>，</w:t>
      </w:r>
      <w:r>
        <w:rPr>
          <w:sz w:val="24"/>
        </w:rPr>
        <w:object>
          <v:shape id="_x0000_i1173" o:spt="75" type="#_x0000_t75" style="height:18pt;width:63pt;" o:ole="t" filled="f" o:preferrelative="t" stroked="f" coordsize="21600,21600">
            <v:path/>
            <v:fill on="f" focussize="0,0"/>
            <v:stroke on="f" joinstyle="miter"/>
            <v:imagedata r:id="rId269" o:title=""/>
            <o:lock v:ext="edit" aspectratio="t"/>
            <w10:wrap type="none"/>
            <w10:anchorlock/>
          </v:shape>
          <o:OLEObject Type="Embed" ProgID="Equation.3" ShapeID="_x0000_i1173" DrawAspect="Content" ObjectID="_1468075873" r:id="rId268">
            <o:LockedField>false</o:LockedField>
          </o:OLEObject>
        </w:object>
      </w:r>
      <w:r>
        <w:rPr>
          <w:sz w:val="24"/>
        </w:rPr>
        <w:t>，得到：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center"/>
        <w:rPr>
          <w:rFonts w:eastAsiaTheme="minorEastAsia"/>
          <w:color w:val="FF0000"/>
          <w:kern w:val="0"/>
          <w:sz w:val="24"/>
        </w:rPr>
      </w:pPr>
      <w:r>
        <w:rPr>
          <w:position w:val="-14"/>
          <w:sz w:val="24"/>
        </w:rPr>
        <w:t xml:space="preserve">   </w:t>
      </w:r>
      <w:r>
        <w:rPr>
          <w:rFonts w:hint="eastAsia"/>
          <w:position w:val="-14"/>
          <w:sz w:val="24"/>
        </w:rPr>
        <w:t xml:space="preserve">    </w:t>
      </w:r>
      <w:r>
        <w:rPr>
          <w:position w:val="-14"/>
          <w:sz w:val="24"/>
        </w:rPr>
        <w:t xml:space="preserve"> </w:t>
      </w:r>
      <w:r>
        <w:rPr>
          <w:rFonts w:hint="eastAsia"/>
          <w:position w:val="-14"/>
          <w:sz w:val="24"/>
        </w:rPr>
        <w:t xml:space="preserve">         </w:t>
      </w:r>
      <w:r>
        <w:rPr>
          <w:position w:val="-14"/>
          <w:sz w:val="24"/>
        </w:rPr>
        <w:t xml:space="preserve"> </w:t>
      </w:r>
      <w:r>
        <w:rPr>
          <w:position w:val="-14"/>
          <w:sz w:val="24"/>
        </w:rPr>
        <w:object>
          <v:shape id="_x0000_i1174" o:spt="75" type="#_x0000_t75" style="height:22.7pt;width:188.1pt;" o:ole="t" filled="f" o:preferrelative="t" stroked="f" coordsize="21600,21600">
            <v:path/>
            <v:fill on="f" focussize="0,0"/>
            <v:stroke on="f"/>
            <v:imagedata r:id="rId271" o:title=""/>
            <o:lock v:ext="edit" aspectratio="t"/>
            <w10:wrap type="none"/>
            <w10:anchorlock/>
          </v:shape>
          <o:OLEObject Type="Embed" ProgID="Equation.3" ShapeID="_x0000_i1174" DrawAspect="Content" ObjectID="_1468075874" r:id="rId270">
            <o:LockedField>false</o:LockedField>
          </o:OLEObject>
        </w:object>
      </w:r>
      <w:r>
        <w:rPr>
          <w:position w:val="-14"/>
          <w:sz w:val="24"/>
        </w:rPr>
        <w:t xml:space="preserve">     </w:t>
      </w:r>
      <w:r>
        <w:rPr>
          <w:rFonts w:hint="eastAsia"/>
          <w:position w:val="-14"/>
          <w:sz w:val="24"/>
        </w:rPr>
        <w:t xml:space="preserve">  </w:t>
      </w:r>
      <w:r>
        <w:rPr>
          <w:position w:val="-14"/>
          <w:sz w:val="24"/>
        </w:rPr>
        <w:t xml:space="preserve">          （D.3）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sz w:val="24"/>
        </w:rPr>
      </w:pPr>
      <w:r>
        <w:rPr>
          <w:sz w:val="24"/>
        </w:rPr>
        <w:t>式中</w:t>
      </w:r>
      <w:r>
        <w:rPr>
          <w:rFonts w:hint="eastAsia"/>
          <w:sz w:val="24"/>
          <w:lang w:eastAsia="zh-CN"/>
        </w:rPr>
        <w:t>：</w:t>
      </w:r>
      <w:r>
        <w:rPr>
          <w:position w:val="-10"/>
          <w:sz w:val="24"/>
        </w:rPr>
        <w:object>
          <v:shape id="_x0000_i1175" o:spt="75" type="#_x0000_t75" style="height:17.25pt;width:11.25pt;" o:ole="t" filled="f" o:preferrelative="t" stroked="f" coordsize="21600,21600">
            <v:path/>
            <v:fill on="f" focussize="0,0"/>
            <v:stroke on="f" joinstyle="miter"/>
            <v:imagedata r:id="rId148" o:title=""/>
            <o:lock v:ext="edit" aspectratio="t"/>
            <w10:wrap type="none"/>
            <w10:anchorlock/>
          </v:shape>
          <o:OLEObject Type="Embed" ProgID="Equation.3" ShapeID="_x0000_i1175" DrawAspect="Content" ObjectID="_1468075875" r:id="rId272">
            <o:LockedField>false</o:LockedField>
          </o:OLEObject>
        </w:object>
      </w:r>
      <w:r>
        <w:rPr>
          <w:sz w:val="24"/>
        </w:rPr>
        <w:t>、</w:t>
      </w:r>
      <w:r>
        <w:rPr>
          <w:position w:val="-10"/>
          <w:sz w:val="24"/>
        </w:rPr>
        <w:object>
          <v:shape id="_x0000_i1176" o:spt="75" type="#_x0000_t75" style="height:17.25pt;width:12.75pt;" o:ole="t" filled="f" o:preferrelative="t" stroked="f" coordsize="21600,21600">
            <v:path/>
            <v:fill on="f" focussize="0,0"/>
            <v:stroke on="f" joinstyle="miter"/>
            <v:imagedata r:id="rId150" o:title=""/>
            <o:lock v:ext="edit" aspectratio="t"/>
            <w10:wrap type="none"/>
            <w10:anchorlock/>
          </v:shape>
          <o:OLEObject Type="Embed" ProgID="Equation.3" ShapeID="_x0000_i1176" DrawAspect="Content" ObjectID="_1468075876" r:id="rId273">
            <o:LockedField>false</o:LockedField>
          </o:OLEObject>
        </w:object>
      </w:r>
      <w:r>
        <w:rPr>
          <w:sz w:val="24"/>
        </w:rPr>
        <w:t>、</w:t>
      </w:r>
      <w:r>
        <w:rPr>
          <w:position w:val="-12"/>
          <w:sz w:val="24"/>
        </w:rPr>
        <w:object>
          <v:shape id="_x0000_i1177" o:spt="75" type="#_x0000_t75" style="height:18pt;width:12pt;" o:ole="t" filled="f" o:preferrelative="t" stroked="f" coordsize="21600,21600">
            <v:path/>
            <v:fill on="f" focussize="0,0"/>
            <v:stroke on="f" joinstyle="miter"/>
            <v:imagedata r:id="rId152" o:title=""/>
            <o:lock v:ext="edit" aspectratio="t"/>
            <w10:wrap type="none"/>
            <w10:anchorlock/>
          </v:shape>
          <o:OLEObject Type="Embed" ProgID="Equation.3" ShapeID="_x0000_i1177" DrawAspect="Content" ObjectID="_1468075877" r:id="rId274">
            <o:LockedField>false</o:LockedField>
          </o:OLEObject>
        </w:object>
      </w:r>
      <w:r>
        <w:rPr>
          <w:sz w:val="24"/>
        </w:rPr>
        <w:t>、</w:t>
      </w:r>
      <w:r>
        <w:rPr>
          <w:position w:val="-10"/>
          <w:sz w:val="24"/>
        </w:rPr>
        <w:object>
          <v:shape id="_x0000_i1178" o:spt="75" type="#_x0000_t75" style="height:17.25pt;width:12.75pt;" o:ole="t" filled="f" o:preferrelative="t" stroked="f" coordsize="21600,21600">
            <v:path/>
            <v:fill on="f" focussize="0,0"/>
            <v:stroke on="f" joinstyle="miter"/>
            <v:imagedata r:id="rId154" o:title=""/>
            <o:lock v:ext="edit" aspectratio="t"/>
            <w10:wrap type="none"/>
            <w10:anchorlock/>
          </v:shape>
          <o:OLEObject Type="Embed" ProgID="Equation.3" ShapeID="_x0000_i1178" DrawAspect="Content" ObjectID="_1468075878" r:id="rId275">
            <o:LockedField>false</o:LockedField>
          </o:OLEObject>
        </w:object>
      </w:r>
      <w:r>
        <w:rPr>
          <w:sz w:val="24"/>
        </w:rPr>
        <w:t>为灵敏系数：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color w:val="FF0000"/>
          <w:sz w:val="24"/>
        </w:rPr>
      </w:pPr>
      <w:r>
        <w:rPr>
          <w:color w:val="FF0000"/>
          <w:position w:val="-30"/>
          <w:sz w:val="24"/>
        </w:rPr>
        <w:object>
          <v:shape id="_x0000_i1179" o:spt="75" type="#_x0000_t75" style="height:33.75pt;width:78pt;" o:ole="t" filled="f" o:preferrelative="t" stroked="f" coordsize="21600,21600">
            <v:path/>
            <v:fill on="f" focussize="0,0"/>
            <v:stroke on="f" joinstyle="miter"/>
            <v:imagedata r:id="rId277" o:title=""/>
            <o:lock v:ext="edit" aspectratio="t"/>
            <w10:wrap type="none"/>
            <w10:anchorlock/>
          </v:shape>
          <o:OLEObject Type="Embed" ProgID="Equation.3" ShapeID="_x0000_i1179" DrawAspect="Content" ObjectID="_1468075879" r:id="rId27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color w:val="FF0000"/>
          <w:sz w:val="24"/>
        </w:rPr>
      </w:pPr>
      <w:r>
        <w:rPr>
          <w:color w:val="FF0000"/>
          <w:position w:val="-30"/>
          <w:sz w:val="24"/>
        </w:rPr>
        <w:object>
          <v:shape id="_x0000_i1180" o:spt="75" type="#_x0000_t75" style="height:33.75pt;width:80.25pt;" o:ole="t" filled="f" o:preferrelative="t" stroked="f" coordsize="21600,21600">
            <v:path/>
            <v:fill on="f" focussize="0,0"/>
            <v:stroke on="f" joinstyle="miter"/>
            <v:imagedata r:id="rId279" o:title=""/>
            <o:lock v:ext="edit" aspectratio="t"/>
            <w10:wrap type="none"/>
            <w10:anchorlock/>
          </v:shape>
          <o:OLEObject Type="Embed" ProgID="Equation.3" ShapeID="_x0000_i1180" DrawAspect="Content" ObjectID="_1468075880" r:id="rId27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color w:val="FF0000"/>
          <w:sz w:val="24"/>
        </w:rPr>
      </w:pPr>
      <w:r>
        <w:rPr>
          <w:color w:val="FF0000"/>
          <w:position w:val="-30"/>
          <w:sz w:val="24"/>
        </w:rPr>
        <w:object>
          <v:shape id="_x0000_i1181" o:spt="75" type="#_x0000_t75" style="height:33.75pt;width:116.25pt;" o:ole="t" filled="f" o:preferrelative="t" stroked="f" coordsize="21600,21600">
            <v:path/>
            <v:fill on="f" focussize="0,0"/>
            <v:stroke on="f" joinstyle="miter"/>
            <v:imagedata r:id="rId281" o:title=""/>
            <o:lock v:ext="edit" aspectratio="t"/>
            <w10:wrap type="none"/>
            <w10:anchorlock/>
          </v:shape>
          <o:OLEObject Type="Embed" ProgID="Equation.3" ShapeID="_x0000_i1181" DrawAspect="Content" ObjectID="_1468075881" r:id="rId28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color w:val="FF0000"/>
          <w:sz w:val="24"/>
        </w:rPr>
      </w:pPr>
      <w:r>
        <w:rPr>
          <w:color w:val="FF0000"/>
          <w:position w:val="-30"/>
          <w:sz w:val="24"/>
        </w:rPr>
        <w:object>
          <v:shape id="_x0000_i1182" o:spt="75" type="#_x0000_t75" style="height:33.75pt;width:120pt;" o:ole="t" filled="f" o:preferrelative="t" stroked="f" coordsize="21600,21600">
            <v:path/>
            <v:fill on="f" focussize="0,0"/>
            <v:stroke on="f" joinstyle="miter"/>
            <v:imagedata r:id="rId283" o:title=""/>
            <o:lock v:ext="edit" aspectratio="t"/>
            <w10:wrap type="none"/>
            <w10:anchorlock/>
          </v:shape>
          <o:OLEObject Type="Embed" ProgID="Equation.3" ShapeID="_x0000_i1182" DrawAspect="Content" ObjectID="_1468075882" r:id="rId282">
            <o:LockedField>false</o:LockedField>
          </o:OLEObject>
        </w:objec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s="宋体"/>
          <w:sz w:val="24"/>
        </w:rPr>
      </w:pPr>
      <w:r>
        <w:rPr>
          <w:sz w:val="24"/>
        </w:rPr>
        <w:t>D.3.</w:t>
      </w:r>
      <w:r>
        <w:rPr>
          <w:rFonts w:hint="eastAsia"/>
          <w:sz w:val="24"/>
        </w:rPr>
        <w:t>3</w:t>
      </w:r>
      <w:r>
        <w:rPr>
          <w:sz w:val="24"/>
        </w:rPr>
        <w:t xml:space="preserve"> </w:t>
      </w:r>
      <w:r>
        <w:rPr>
          <w:rFonts w:hint="eastAsia"/>
          <w:sz w:val="24"/>
        </w:rPr>
        <w:t xml:space="preserve"> </w:t>
      </w:r>
      <w:r>
        <w:rPr>
          <w:rFonts w:hint="eastAsia" w:ascii="宋体" w:hAnsi="宋体" w:cs="宋体"/>
          <w:sz w:val="24"/>
        </w:rPr>
        <w:t>标准不确定度评定</w:t>
      </w:r>
    </w:p>
    <w:p>
      <w:pPr>
        <w:spacing w:line="360" w:lineRule="auto"/>
        <w:textAlignment w:val="center"/>
        <w:rPr>
          <w:sz w:val="24"/>
        </w:rPr>
      </w:pPr>
      <w:r>
        <w:rPr>
          <w:rFonts w:hint="eastAsia"/>
          <w:sz w:val="24"/>
        </w:rPr>
        <w:t>D3.3.1  标准器的重复性引入的标准不确定度</w:t>
      </w:r>
      <w:r>
        <w:rPr>
          <w:rFonts w:hint="eastAsia"/>
          <w:sz w:val="24"/>
        </w:rPr>
        <w:object>
          <v:shape id="_x0000_i1183" o:spt="75" type="#_x0000_t75" style="height:17.25pt;width:12pt;" o:ole="t" filled="f" o:preferrelative="t" stroked="f" coordsize="21600,21600">
            <v:path/>
            <v:fill on="f" focussize="0,0"/>
            <v:stroke on="f" joinstyle="miter"/>
            <v:imagedata r:id="rId164" o:title=""/>
            <o:lock v:ext="edit" aspectratio="t"/>
            <w10:wrap type="none"/>
            <w10:anchorlock/>
          </v:shape>
          <o:OLEObject Type="Embed" ProgID="Equation.3" ShapeID="_x0000_i1183" DrawAspect="Content" ObjectID="_1468075883" r:id="rId284">
            <o:LockedField>false</o:LockedField>
          </o:OLEObject>
        </w:object>
      </w:r>
      <w:r>
        <w:rPr>
          <w:rFonts w:hint="eastAsia"/>
          <w:sz w:val="24"/>
        </w:rPr>
        <w:t>和</w:t>
      </w:r>
      <w:r>
        <w:rPr>
          <w:rFonts w:hint="eastAsia"/>
          <w:sz w:val="24"/>
        </w:rPr>
        <w:object>
          <v:shape id="_x0000_i1184" o:spt="75" type="#_x0000_t75" style="height:17.25pt;width:12.75pt;" o:ole="t" filled="f" o:preferrelative="t" stroked="f" coordsize="21600,21600">
            <v:path/>
            <v:fill on="f" focussize="0,0"/>
            <v:stroke on="f" joinstyle="miter"/>
            <v:imagedata r:id="rId166" o:title=""/>
            <o:lock v:ext="edit" aspectratio="t"/>
            <w10:wrap type="none"/>
            <w10:anchorlock/>
          </v:shape>
          <o:OLEObject Type="Embed" ProgID="Equation.3" ShapeID="_x0000_i1184" DrawAspect="Content" ObjectID="_1468075884" r:id="rId285">
            <o:LockedField>false</o:LockedField>
          </o:OLEObject>
        </w:object>
      </w:r>
      <w:r>
        <w:rPr>
          <w:rFonts w:hint="eastAsia"/>
          <w:sz w:val="24"/>
        </w:rPr>
        <w:t>的评定</w:t>
      </w:r>
    </w:p>
    <w:p>
      <w:pPr>
        <w:spacing w:line="360" w:lineRule="auto"/>
        <w:ind w:firstLine="480" w:firstLineChars="200"/>
        <w:textAlignment w:val="center"/>
        <w:rPr>
          <w:sz w:val="24"/>
        </w:rPr>
      </w:pPr>
      <w:r>
        <w:rPr>
          <w:rFonts w:hint="eastAsia"/>
          <w:sz w:val="24"/>
        </w:rPr>
        <w:t>仪器重复</w:t>
      </w:r>
      <w:r>
        <w:rPr>
          <w:sz w:val="24"/>
        </w:rPr>
        <w:t>性由</w:t>
      </w:r>
      <w:r>
        <w:rPr>
          <w:rFonts w:eastAsiaTheme="minorEastAsia"/>
          <w:sz w:val="24"/>
        </w:rPr>
        <w:t>10</w:t>
      </w:r>
      <w:r>
        <w:rPr>
          <w:sz w:val="24"/>
        </w:rPr>
        <w:t>次重</w:t>
      </w:r>
      <w:r>
        <w:rPr>
          <w:rFonts w:hint="eastAsia"/>
          <w:sz w:val="24"/>
        </w:rPr>
        <w:t>复测量得到：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sz w:val="24"/>
        </w:rPr>
      </w:pPr>
      <w:r>
        <w:rPr>
          <w:sz w:val="24"/>
        </w:rPr>
        <w:object>
          <v:shape id="_x0000_i1185" o:spt="75" type="#_x0000_t75" style="height:51.75pt;width:90pt;" o:ole="t" filled="f" o:preferrelative="t" stroked="f" coordsize="21600,21600">
            <v:path/>
            <v:fill on="f" focussize="0,0"/>
            <v:stroke on="f" joinstyle="miter"/>
            <v:imagedata r:id="rId287" o:title=""/>
            <o:lock v:ext="edit" aspectratio="t"/>
            <w10:wrap type="none"/>
            <w10:anchorlock/>
          </v:shape>
          <o:OLEObject Type="Embed" ProgID="Equation.3" ShapeID="_x0000_i1185" DrawAspect="Content" ObjectID="_1468075885" r:id="rId28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eastAsiaTheme="minorEastAsia"/>
          <w:sz w:val="24"/>
        </w:rPr>
      </w:pPr>
      <w:r>
        <w:rPr>
          <w:rFonts w:eastAsiaTheme="minorEastAsia"/>
          <w:sz w:val="24"/>
        </w:rPr>
        <w:t>得到</w:t>
      </w:r>
      <w:r>
        <w:rPr>
          <w:sz w:val="24"/>
        </w:rPr>
        <w:object>
          <v:shape id="_x0000_i1186" o:spt="75" type="#_x0000_t75" style="height:17.25pt;width:12pt;" o:ole="t" filled="f" o:preferrelative="t" stroked="f" coordsize="21600,21600">
            <v:path/>
            <v:fill on="f" focussize="0,0"/>
            <v:stroke on="f" joinstyle="miter"/>
            <v:imagedata r:id="rId289" o:title=""/>
            <o:lock v:ext="edit" aspectratio="t"/>
            <w10:wrap type="none"/>
            <w10:anchorlock/>
          </v:shape>
          <o:OLEObject Type="Embed" ProgID="Equation.3" ShapeID="_x0000_i1186" DrawAspect="Content" ObjectID="_1468075886" r:id="rId288">
            <o:LockedField>false</o:LockedField>
          </o:OLEObject>
        </w:object>
      </w:r>
      <w:r>
        <w:rPr>
          <w:rFonts w:eastAsiaTheme="minorEastAsia"/>
          <w:sz w:val="24"/>
        </w:rPr>
        <w:t>=0.06</w:t>
      </w:r>
      <w:r>
        <w:rPr>
          <w:rFonts w:hint="eastAsia" w:eastAsiaTheme="minorEastAsia"/>
          <w:sz w:val="24"/>
        </w:rPr>
        <w:t xml:space="preserve"> </w:t>
      </w:r>
      <w:r>
        <w:rPr>
          <w:rFonts w:eastAsiaTheme="minorEastAsia"/>
          <w:sz w:val="24"/>
        </w:rPr>
        <w:t>%RH</w:t>
      </w:r>
      <w:r>
        <w:rPr>
          <w:rFonts w:hint="eastAsia" w:eastAsiaTheme="minorEastAsia"/>
          <w:sz w:val="24"/>
        </w:rPr>
        <w:t>。</w:t>
      </w:r>
      <w:r>
        <w:rPr>
          <w:rFonts w:eastAsiaTheme="minorEastAsia"/>
          <w:sz w:val="24"/>
        </w:rPr>
        <w:t>仪器分辨力0.01</w:t>
      </w:r>
      <w:r>
        <w:rPr>
          <w:rFonts w:hint="eastAsia" w:eastAsiaTheme="minorEastAsia"/>
          <w:sz w:val="24"/>
        </w:rPr>
        <w:t xml:space="preserve"> </w:t>
      </w:r>
      <w:r>
        <w:rPr>
          <w:rFonts w:eastAsiaTheme="minorEastAsia"/>
          <w:sz w:val="24"/>
        </w:rPr>
        <w:t>%RH，由此引入的标准不确定度为0.0029</w:t>
      </w:r>
      <w:r>
        <w:rPr>
          <w:rFonts w:hint="eastAsia" w:eastAsiaTheme="minorEastAsia"/>
          <w:sz w:val="24"/>
        </w:rPr>
        <w:t xml:space="preserve"> </w:t>
      </w:r>
      <w:r>
        <w:rPr>
          <w:rFonts w:eastAsiaTheme="minorEastAsia"/>
          <w:sz w:val="24"/>
        </w:rPr>
        <w:t>%RH，小于重复性标准偏差</w:t>
      </w:r>
      <w:r>
        <w:rPr>
          <w:sz w:val="24"/>
        </w:rPr>
        <w:object>
          <v:shape id="_x0000_i1187" o:spt="75" type="#_x0000_t75" style="height:17.25pt;width:12pt;" o:ole="t" filled="f" o:preferrelative="t" stroked="f" coordsize="21600,21600">
            <v:path/>
            <v:fill on="f" focussize="0,0"/>
            <v:stroke on="f" joinstyle="miter"/>
            <v:imagedata r:id="rId289" o:title=""/>
            <o:lock v:ext="edit" aspectratio="t"/>
            <w10:wrap type="none"/>
            <w10:anchorlock/>
          </v:shape>
          <o:OLEObject Type="Embed" ProgID="Equation.3" ShapeID="_x0000_i1187" DrawAspect="Content" ObjectID="_1468075887" r:id="rId290">
            <o:LockedField>false</o:LockedField>
          </o:OLEObject>
        </w:object>
      </w:r>
      <w:r>
        <w:rPr>
          <w:rFonts w:eastAsiaTheme="minorEastAsia"/>
          <w:sz w:val="24"/>
        </w:rPr>
        <w:t>。于是：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eastAsiaTheme="minorEastAsia"/>
          <w:sz w:val="24"/>
        </w:rPr>
      </w:pPr>
      <w:r>
        <w:rPr>
          <w:sz w:val="24"/>
        </w:rPr>
        <w:object>
          <v:shape id="_x0000_i1188" o:spt="75" type="#_x0000_t75" style="height:17.25pt;width:66.75pt;" o:ole="t" filled="f" o:preferrelative="t" stroked="f" coordsize="21600,21600">
            <v:path/>
            <v:fill on="f" focussize="0,0"/>
            <v:stroke on="f" joinstyle="miter"/>
            <v:imagedata r:id="rId292" o:title=""/>
            <o:lock v:ext="edit" aspectratio="t"/>
            <w10:wrap type="none"/>
            <w10:anchorlock/>
          </v:shape>
          <o:OLEObject Type="Embed" ProgID="Equation.3" ShapeID="_x0000_i1188" DrawAspect="Content" ObjectID="_1468075888" r:id="rId291">
            <o:LockedField>false</o:LockedField>
          </o:OLEObject>
        </w:object>
      </w:r>
      <w:r>
        <w:rPr>
          <w:rFonts w:eastAsiaTheme="minorEastAsia"/>
          <w:sz w:val="24"/>
        </w:rPr>
        <w:t>0.06</w:t>
      </w:r>
      <w:r>
        <w:rPr>
          <w:rFonts w:hint="eastAsia" w:eastAsiaTheme="minorEastAsia"/>
          <w:sz w:val="24"/>
        </w:rPr>
        <w:t xml:space="preserve"> </w:t>
      </w:r>
      <w:r>
        <w:rPr>
          <w:rFonts w:eastAsiaTheme="minorEastAsia"/>
          <w:sz w:val="24"/>
        </w:rPr>
        <w:t>%RH</w:t>
      </w:r>
    </w:p>
    <w:p>
      <w:pPr>
        <w:keepNext w:val="0"/>
        <w:keepLines w:val="0"/>
        <w:pageBreakBefore w:val="0"/>
        <w:widowControl w:val="0"/>
        <w:kinsoku/>
        <w:wordWrap/>
        <w:overflowPunct/>
        <w:topLinePunct w:val="0"/>
        <w:autoSpaceDE/>
        <w:autoSpaceDN/>
        <w:bidi w:val="0"/>
        <w:adjustRightInd/>
        <w:snapToGrid/>
        <w:spacing w:line="480" w:lineRule="auto"/>
        <w:textAlignment w:val="center"/>
        <w:rPr>
          <w:sz w:val="24"/>
        </w:rPr>
      </w:pPr>
      <w:r>
        <w:rPr>
          <w:rFonts w:hint="eastAsia"/>
          <w:sz w:val="24"/>
        </w:rPr>
        <w:t>D3.3.2  标准器修正值引入的不确定度</w:t>
      </w:r>
      <w:r>
        <w:rPr>
          <w:rFonts w:hint="eastAsia"/>
          <w:sz w:val="24"/>
        </w:rPr>
        <w:object>
          <v:shape id="_x0000_i1189" o:spt="75" type="#_x0000_t75" style="height:18pt;width:12.75pt;" o:ole="t" filled="f" o:preferrelative="t" stroked="f" coordsize="21600,21600">
            <v:path/>
            <v:fill on="f" focussize="0,0"/>
            <v:stroke on="f" joinstyle="miter"/>
            <v:imagedata r:id="rId175" o:title=""/>
            <o:lock v:ext="edit" aspectratio="t"/>
            <w10:wrap type="none"/>
            <w10:anchorlock/>
          </v:shape>
          <o:OLEObject Type="Embed" ProgID="Equation.3" ShapeID="_x0000_i1189" DrawAspect="Content" ObjectID="_1468075889" r:id="rId293">
            <o:LockedField>false</o:LockedField>
          </o:OLEObject>
        </w:object>
      </w:r>
      <w:r>
        <w:rPr>
          <w:rFonts w:hint="eastAsia"/>
          <w:sz w:val="24"/>
        </w:rPr>
        <w:t>的评定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eastAsiaTheme="minorEastAsia"/>
          <w:color w:val="FF0000"/>
          <w:kern w:val="0"/>
          <w:sz w:val="24"/>
        </w:rPr>
      </w:pPr>
      <w:r>
        <w:rPr>
          <w:sz w:val="24"/>
        </w:rPr>
        <w:t>由于多路温湿度测量装置各通道湿度传感器同时在同一套标准装置上校准，如果不考虑校准装置测试室的湿度均匀度，各路湿度传感器的修正值之间应存在强相关性，即相关系数</w:t>
      </w:r>
      <w:r>
        <w:rPr>
          <w:sz w:val="24"/>
        </w:rPr>
        <w:object>
          <v:shape id="_x0000_i1190" o:spt="75" type="#_x0000_t75" style="height:12.75pt;width:24.75pt;" o:ole="t" filled="f" o:preferrelative="t" stroked="f" coordsize="21600,21600">
            <v:path/>
            <v:fill on="f" focussize="0,0"/>
            <v:stroke on="f" joinstyle="miter"/>
            <v:imagedata r:id="rId177" o:title=""/>
            <o:lock v:ext="edit" aspectratio="t"/>
            <w10:wrap type="none"/>
            <w10:anchorlock/>
          </v:shape>
          <o:OLEObject Type="Embed" ProgID="Equation.3" ShapeID="_x0000_i1190" DrawAspect="Content" ObjectID="_1468075890" r:id="rId294">
            <o:LockedField>false</o:LockedField>
          </o:OLEObject>
        </w:object>
      </w:r>
      <w:r>
        <w:rPr>
          <w:sz w:val="24"/>
        </w:rPr>
        <w:t>。因此：</w:t>
      </w:r>
      <w:r>
        <w:rPr>
          <w:sz w:val="24"/>
        </w:rPr>
        <w:object>
          <v:shape id="_x0000_i1191" o:spt="75" type="#_x0000_t75" style="height:18pt;width:75.75pt;" o:ole="t" filled="f" o:preferrelative="t" stroked="f" coordsize="21600,21600">
            <v:path/>
            <v:fill on="f" focussize="0,0"/>
            <v:stroke on="f" joinstyle="miter"/>
            <v:imagedata r:id="rId255" o:title=""/>
            <o:lock v:ext="edit" aspectratio="t"/>
            <w10:wrap type="none"/>
            <w10:anchorlock/>
          </v:shape>
          <o:OLEObject Type="Embed" ProgID="Equation.3" ShapeID="_x0000_i1191" DrawAspect="Content" ObjectID="_1468075891" r:id="rId295">
            <o:LockedField>false</o:LockedField>
          </o:OLEObject>
        </w:object>
      </w:r>
      <w:r>
        <w:rPr>
          <w:sz w:val="24"/>
        </w:rPr>
        <w:t>=</w:t>
      </w:r>
      <w:r>
        <w:rPr>
          <w:sz w:val="24"/>
        </w:rPr>
        <w:object>
          <v:shape id="_x0000_i1192" o:spt="75" type="#_x0000_t75" style="height:18pt;width:90.75pt;" o:ole="t" filled="f" o:preferrelative="t" stroked="f" coordsize="21600,21600">
            <v:path/>
            <v:fill on="f" focussize="0,0"/>
            <v:stroke on="f" joinstyle="miter"/>
            <v:imagedata r:id="rId297" o:title=""/>
            <o:lock v:ext="edit" aspectratio="t"/>
            <w10:wrap type="none"/>
            <w10:anchorlock/>
          </v:shape>
          <o:OLEObject Type="Embed" ProgID="Equation.3" ShapeID="_x0000_i1192" DrawAspect="Content" ObjectID="_1468075892" r:id="rId296">
            <o:LockedField>false</o:LockedField>
          </o:OLEObject>
        </w:object>
      </w:r>
      <w:r>
        <w:rPr>
          <w:sz w:val="24"/>
        </w:rPr>
        <w:t xml:space="preserve">               </w:t>
      </w:r>
      <w:r>
        <w:rPr>
          <w:rFonts w:eastAsiaTheme="minorEastAsia"/>
          <w:color w:val="FF0000"/>
          <w:kern w:val="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sz w:val="24"/>
        </w:rPr>
      </w:pPr>
      <w:r>
        <w:rPr>
          <w:sz w:val="24"/>
        </w:rPr>
        <w:t>另外，在不考虑校准该装置测试室的湿度均匀度时，对于同种型号规格的湿度传感器，在同一湿度点上，修正值的不确定度大致相同，即</w:t>
      </w:r>
      <w:r>
        <w:rPr>
          <w:sz w:val="24"/>
        </w:rPr>
        <w:object>
          <v:shape id="_x0000_i1193" o:spt="75" type="#_x0000_t75" style="height:18pt;width:92.25pt;" o:ole="t" filled="f" o:preferrelative="t" stroked="f" coordsize="21600,21600">
            <v:path/>
            <v:fill on="f" focussize="0,0"/>
            <v:stroke on="f" joinstyle="miter"/>
            <v:imagedata r:id="rId299" o:title=""/>
            <o:lock v:ext="edit" aspectratio="t"/>
            <w10:wrap type="none"/>
            <w10:anchorlock/>
          </v:shape>
          <o:OLEObject Type="Embed" ProgID="Equation.3" ShapeID="_x0000_i1193" DrawAspect="Content" ObjectID="_1468075893" r:id="rId298">
            <o:LockedField>false</o:LockedField>
          </o:OLEObject>
        </w:object>
      </w:r>
      <w:r>
        <w:rPr>
          <w:sz w:val="24"/>
        </w:rPr>
        <w:t>，于是</w:t>
      </w:r>
      <w:r>
        <w:rPr>
          <w:sz w:val="24"/>
        </w:rPr>
        <w:object>
          <v:shape id="_x0000_i1194" o:spt="75" type="#_x0000_t75" style="height:18pt;width:86.25pt;" o:ole="t" filled="f" o:preferrelative="t" stroked="f" coordsize="21600,21600">
            <v:path/>
            <v:fill on="f" focussize="0,0"/>
            <v:stroke on="f" joinstyle="miter"/>
            <v:imagedata r:id="rId301" o:title=""/>
            <o:lock v:ext="edit" aspectratio="t"/>
            <w10:wrap type="none"/>
            <w10:anchorlock/>
          </v:shape>
          <o:OLEObject Type="Embed" ProgID="Equation.3" ShapeID="_x0000_i1194" DrawAspect="Content" ObjectID="_1468075894" r:id="rId300">
            <o:LockedField>false</o:LockedField>
          </o:OLEObject>
        </w:object>
      </w:r>
      <w:r>
        <w:rPr>
          <w:rFonts w:eastAsiaTheme="minorEastAsia"/>
          <w:sz w:val="24"/>
        </w:rPr>
        <w:t>0</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sz w:val="24"/>
        </w:rPr>
      </w:pPr>
      <w:r>
        <w:rPr>
          <w:sz w:val="24"/>
        </w:rPr>
        <w:t>但是，实际上校准装置工作室中放置湿度传感器的区域存在湿度均匀度（取</w:t>
      </w:r>
      <w:r>
        <w:rPr>
          <w:rFonts w:eastAsiaTheme="minorEastAsia"/>
          <w:sz w:val="24"/>
        </w:rPr>
        <w:t>0.1</w:t>
      </w:r>
      <w:r>
        <w:rPr>
          <w:rFonts w:hint="eastAsia" w:eastAsiaTheme="minorEastAsia"/>
          <w:sz w:val="24"/>
        </w:rPr>
        <w:t xml:space="preserve"> </w:t>
      </w:r>
      <w:r>
        <w:rPr>
          <w:rFonts w:eastAsiaTheme="minorEastAsia"/>
          <w:sz w:val="24"/>
        </w:rPr>
        <w:t>%RH</w:t>
      </w:r>
      <w:r>
        <w:rPr>
          <w:sz w:val="24"/>
        </w:rPr>
        <w:t>），导致各路湿度修正值之间的相关性下降，由此，对标准器修正值带来的标准不确定度为：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eastAsiaTheme="minorEastAsia"/>
          <w:sz w:val="24"/>
        </w:rPr>
      </w:pPr>
      <w:r>
        <w:rPr>
          <w:rFonts w:eastAsiaTheme="minorEastAsia"/>
          <w:sz w:val="24"/>
        </w:rPr>
        <w:object>
          <v:shape id="_x0000_i1195" o:spt="75" type="#_x0000_t75" style="height:18pt;width:108pt;" o:ole="t" filled="f" o:preferrelative="t" stroked="f" coordsize="21600,21600">
            <v:path/>
            <v:fill on="f" focussize="0,0"/>
            <v:stroke on="f" joinstyle="miter"/>
            <v:imagedata r:id="rId303" o:title=""/>
            <o:lock v:ext="edit" aspectratio="t"/>
            <w10:wrap type="none"/>
            <w10:anchorlock/>
          </v:shape>
          <o:OLEObject Type="Embed" ProgID="Equation.3" ShapeID="_x0000_i1195" DrawAspect="Content" ObjectID="_1468075895" r:id="rId302">
            <o:LockedField>false</o:LockedField>
          </o:OLEObject>
        </w:object>
      </w:r>
      <w:r>
        <w:rPr>
          <w:rFonts w:eastAsiaTheme="minorEastAsia"/>
          <w:sz w:val="24"/>
        </w:rPr>
        <w:t>0.1/</w:t>
      </w:r>
      <w:r>
        <w:rPr>
          <w:rFonts w:eastAsiaTheme="minorEastAsia"/>
          <w:sz w:val="24"/>
        </w:rPr>
        <w:object>
          <v:shape id="_x0000_i1196" o:spt="75" type="#_x0000_t75" style="height:18pt;width:18pt;" o:ole="t" filled="f" o:preferrelative="t" stroked="f" coordsize="21600,21600">
            <v:path/>
            <v:fill on="f" focussize="0,0"/>
            <v:stroke on="f" joinstyle="miter"/>
            <v:imagedata r:id="rId305" o:title=""/>
            <o:lock v:ext="edit" aspectratio="t"/>
            <w10:wrap type="none"/>
            <w10:anchorlock/>
          </v:shape>
          <o:OLEObject Type="Embed" ProgID="Equation.3" ShapeID="_x0000_i1196" DrawAspect="Content" ObjectID="_1468075896" r:id="rId304">
            <o:LockedField>false</o:LockedField>
          </o:OLEObject>
        </w:object>
      </w:r>
      <w:r>
        <w:rPr>
          <w:rFonts w:eastAsiaTheme="minorEastAsia"/>
          <w:sz w:val="24"/>
        </w:rPr>
        <w:t>=0.058 %RH</w:t>
      </w:r>
    </w:p>
    <w:p>
      <w:pPr>
        <w:keepNext w:val="0"/>
        <w:keepLines w:val="0"/>
        <w:pageBreakBefore w:val="0"/>
        <w:widowControl w:val="0"/>
        <w:kinsoku/>
        <w:wordWrap/>
        <w:overflowPunct/>
        <w:topLinePunct w:val="0"/>
        <w:autoSpaceDE/>
        <w:autoSpaceDN/>
        <w:bidi w:val="0"/>
        <w:adjustRightInd/>
        <w:snapToGrid/>
        <w:spacing w:line="480" w:lineRule="auto"/>
        <w:textAlignment w:val="auto"/>
      </w:pPr>
      <w:r>
        <w:rPr>
          <w:sz w:val="24"/>
        </w:rPr>
        <w:t>D3.3.3  标准器稳定性引入的标准不确定度</w:t>
      </w:r>
      <w:r>
        <w:rPr>
          <w:position w:val="-10"/>
        </w:rPr>
        <w:object>
          <v:shape id="_x0000_i1197" o:spt="75" type="#_x0000_t75" style="height:17.25pt;width:12.75pt;" o:ole="t" filled="f" o:preferrelative="t" stroked="f" coordsize="21600,21600">
            <v:path/>
            <v:fill on="f" focussize="0,0"/>
            <v:stroke on="f" joinstyle="miter"/>
            <v:imagedata r:id="rId191" o:title=""/>
            <o:lock v:ext="edit" aspectratio="t"/>
            <w10:wrap type="none"/>
            <w10:anchorlock/>
          </v:shape>
          <o:OLEObject Type="Embed" ProgID="Equation.3" ShapeID="_x0000_i1197" DrawAspect="Content" ObjectID="_1468075897" r:id="rId306">
            <o:LockedField>false</o:LockedField>
          </o:OLEObject>
        </w:object>
      </w:r>
      <w:r>
        <w:rPr>
          <w:sz w:val="24"/>
        </w:rPr>
        <w:t>的评定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sz w:val="24"/>
        </w:rPr>
      </w:pPr>
      <w:r>
        <w:rPr>
          <w:sz w:val="24"/>
        </w:rPr>
        <w:t>在校准周期内，标准器各通道的湿度漂移量之间的最大不一致性取经验值</w:t>
      </w:r>
      <w:r>
        <w:rPr>
          <w:rFonts w:eastAsiaTheme="minorEastAsia"/>
          <w:sz w:val="24"/>
        </w:rPr>
        <w:t>0.4 %RH，</w:t>
      </w:r>
      <w:r>
        <w:rPr>
          <w:sz w:val="24"/>
        </w:rPr>
        <w:t>采用</w:t>
      </w:r>
      <w:r>
        <w:rPr>
          <w:rFonts w:eastAsiaTheme="minorEastAsia"/>
          <w:sz w:val="24"/>
        </w:rPr>
        <w:t>B</w:t>
      </w:r>
      <w:r>
        <w:rPr>
          <w:sz w:val="24"/>
        </w:rPr>
        <w:t>类不确定度评定方法，服从均匀分布，由此引入的标准不确定度为：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center"/>
        <w:rPr>
          <w:rFonts w:eastAsiaTheme="minorEastAsia"/>
          <w:sz w:val="24"/>
        </w:rPr>
      </w:pPr>
      <w:r>
        <w:rPr>
          <w:rFonts w:eastAsiaTheme="minorEastAsia"/>
          <w:sz w:val="24"/>
        </w:rPr>
        <w:object>
          <v:shape id="_x0000_i1198" o:spt="75" type="#_x0000_t75" style="height:18pt;width:113.25pt;" o:ole="t" filled="f" o:preferrelative="t" stroked="f" coordsize="21600,21600">
            <v:path/>
            <v:fill on="f" focussize="0,0"/>
            <v:stroke on="f" joinstyle="miter"/>
            <v:imagedata r:id="rId308" o:title=""/>
            <o:lock v:ext="edit" aspectratio="t"/>
            <w10:wrap type="none"/>
            <w10:anchorlock/>
          </v:shape>
          <o:OLEObject Type="Embed" ProgID="Equation.3" ShapeID="_x0000_i1198" DrawAspect="Content" ObjectID="_1468075898" r:id="rId307">
            <o:LockedField>false</o:LockedField>
          </o:OLEObject>
        </w:object>
      </w:r>
      <w:r>
        <w:rPr>
          <w:rFonts w:eastAsiaTheme="minorEastAsia"/>
          <w:sz w:val="24"/>
        </w:rPr>
        <w:t>0.4/</w:t>
      </w:r>
      <w:r>
        <w:rPr>
          <w:rFonts w:eastAsiaTheme="minorEastAsia"/>
          <w:sz w:val="24"/>
        </w:rPr>
        <w:object>
          <v:shape id="_x0000_i1199" o:spt="75" type="#_x0000_t75" style="height:18pt;width:18pt;" o:ole="t" filled="f" o:preferrelative="t" stroked="f" coordsize="21600,21600">
            <v:path/>
            <v:fill on="f" focussize="0,0"/>
            <v:stroke on="f" joinstyle="miter"/>
            <v:imagedata r:id="rId305" o:title=""/>
            <o:lock v:ext="edit" aspectratio="t"/>
            <w10:wrap type="none"/>
            <w10:anchorlock/>
          </v:shape>
          <o:OLEObject Type="Embed" ProgID="Equation.3" ShapeID="_x0000_i1199" DrawAspect="Content" ObjectID="_1468075899" r:id="rId309">
            <o:LockedField>false</o:LockedField>
          </o:OLEObject>
        </w:object>
      </w:r>
      <w:r>
        <w:rPr>
          <w:rFonts w:eastAsiaTheme="minorEastAsia"/>
          <w:sz w:val="24"/>
        </w:rPr>
        <w:t>=0.23 %RH</w:t>
      </w:r>
    </w:p>
    <w:p>
      <w:pPr>
        <w:keepNext w:val="0"/>
        <w:keepLines w:val="0"/>
        <w:pageBreakBefore w:val="0"/>
        <w:widowControl w:val="0"/>
        <w:kinsoku/>
        <w:wordWrap/>
        <w:overflowPunct/>
        <w:topLinePunct w:val="0"/>
        <w:autoSpaceDE/>
        <w:autoSpaceDN/>
        <w:bidi w:val="0"/>
        <w:adjustRightInd/>
        <w:snapToGrid/>
        <w:spacing w:line="480" w:lineRule="auto"/>
        <w:textAlignment w:val="center"/>
        <w:rPr>
          <w:rFonts w:eastAsia="黑体"/>
          <w:sz w:val="24"/>
        </w:rPr>
      </w:pPr>
      <w:r>
        <w:rPr>
          <w:rFonts w:eastAsia="黑体"/>
          <w:sz w:val="24"/>
        </w:rPr>
        <w:t>D</w:t>
      </w:r>
      <w:r>
        <w:rPr>
          <w:sz w:val="24"/>
        </w:rPr>
        <w:t>.3.4</w:t>
      </w:r>
      <w:r>
        <w:rPr>
          <w:rFonts w:hint="eastAsia" w:ascii="宋体" w:hAnsi="宋体" w:cs="宋体"/>
          <w:sz w:val="24"/>
        </w:rPr>
        <w:t xml:space="preserve">  合成标准不确定度计算</w:t>
      </w:r>
    </w:p>
    <w:p>
      <w:pPr>
        <w:keepNext w:val="0"/>
        <w:keepLines w:val="0"/>
        <w:pageBreakBefore w:val="0"/>
        <w:widowControl w:val="0"/>
        <w:kinsoku/>
        <w:wordWrap/>
        <w:overflowPunct/>
        <w:topLinePunct w:val="0"/>
        <w:autoSpaceDE/>
        <w:autoSpaceDN/>
        <w:bidi w:val="0"/>
        <w:adjustRightInd/>
        <w:snapToGrid/>
        <w:spacing w:line="480" w:lineRule="auto"/>
        <w:textAlignment w:val="center"/>
        <w:rPr>
          <w:rFonts w:hint="eastAsia"/>
          <w:sz w:val="24"/>
        </w:rPr>
      </w:pPr>
      <w:r>
        <w:rPr>
          <w:sz w:val="24"/>
        </w:rPr>
        <w:t>D3.</w:t>
      </w:r>
      <w:r>
        <w:rPr>
          <w:rFonts w:hint="eastAsia"/>
          <w:sz w:val="24"/>
        </w:rPr>
        <w:t>4.1  标准不确定度汇总表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sz w:val="24"/>
        </w:rPr>
      </w:pPr>
      <w:r>
        <w:rPr>
          <w:rFonts w:hint="eastAsia"/>
          <w:sz w:val="24"/>
        </w:rPr>
        <w:t>湿度均匀度的标准不确定度分量汇总见表D.1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eastAsia="黑体"/>
          <w:szCs w:val="21"/>
        </w:rPr>
      </w:pPr>
      <w:r>
        <w:rPr>
          <w:rFonts w:hint="eastAsia" w:ascii="黑体" w:hAnsi="黑体" w:eastAsia="黑体" w:cs="黑体"/>
          <w:szCs w:val="21"/>
        </w:rPr>
        <w:t>表D.1 湿度均匀度的标准不确定度分量汇总表</w:t>
      </w:r>
    </w:p>
    <w:tbl>
      <w:tblPr>
        <w:tblStyle w:val="25"/>
        <w:tblW w:w="89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839"/>
        <w:gridCol w:w="1637"/>
        <w:gridCol w:w="1301"/>
        <w:gridCol w:w="50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410" w:type="dxa"/>
            <w:vAlign w:val="center"/>
          </w:tcPr>
          <w:p>
            <w:pPr>
              <w:jc w:val="center"/>
              <w:rPr>
                <w:szCs w:val="21"/>
              </w:rPr>
            </w:pPr>
            <w:r>
              <w:rPr>
                <w:szCs w:val="21"/>
              </w:rPr>
              <w:t>标注不确定度分量</w:t>
            </w:r>
            <w:r>
              <w:rPr>
                <w:position w:val="-12"/>
                <w:szCs w:val="21"/>
              </w:rPr>
              <w:object>
                <v:shape id="_x0000_i1200" o:spt="75" type="#_x0000_t75" style="height:18pt;width:12pt;" o:ole="t" filled="f" o:preferrelative="t" stroked="f" coordsize="21600,21600">
                  <v:path/>
                  <v:fill on="f" focussize="0,0"/>
                  <v:stroke on="f" joinstyle="miter"/>
                  <v:imagedata r:id="rId196" o:title=""/>
                  <o:lock v:ext="edit" aspectratio="t"/>
                  <w10:wrap type="none"/>
                  <w10:anchorlock/>
                </v:shape>
                <o:OLEObject Type="Embed" ProgID="Equation.3" ShapeID="_x0000_i1200" DrawAspect="Content" ObjectID="_1468075900" r:id="rId310">
                  <o:LockedField>false</o:LockedField>
                </o:OLEObject>
              </w:object>
            </w:r>
          </w:p>
        </w:tc>
        <w:tc>
          <w:tcPr>
            <w:tcW w:w="2839" w:type="dxa"/>
            <w:vAlign w:val="center"/>
          </w:tcPr>
          <w:p>
            <w:pPr>
              <w:spacing w:line="360" w:lineRule="auto"/>
              <w:jc w:val="center"/>
              <w:textAlignment w:val="center"/>
              <w:rPr>
                <w:szCs w:val="21"/>
              </w:rPr>
            </w:pPr>
            <w:r>
              <w:rPr>
                <w:szCs w:val="21"/>
              </w:rPr>
              <w:t>不确定度来源</w:t>
            </w:r>
          </w:p>
        </w:tc>
        <w:tc>
          <w:tcPr>
            <w:tcW w:w="1637" w:type="dxa"/>
            <w:vAlign w:val="center"/>
          </w:tcPr>
          <w:p>
            <w:pPr>
              <w:jc w:val="center"/>
              <w:rPr>
                <w:szCs w:val="21"/>
              </w:rPr>
            </w:pPr>
            <w:r>
              <w:rPr>
                <w:szCs w:val="21"/>
              </w:rPr>
              <w:t>标准不确定度</w:t>
            </w:r>
            <w:r>
              <w:rPr>
                <w:position w:val="-12"/>
                <w:szCs w:val="21"/>
              </w:rPr>
              <w:object>
                <v:shape id="_x0000_i1201" o:spt="75" type="#_x0000_t75" style="height:18pt;width:12pt;" o:ole="t" filled="f" o:preferrelative="t" stroked="f" coordsize="21600,21600">
                  <v:path/>
                  <v:fill on="f" focussize="0,0"/>
                  <v:stroke on="f" joinstyle="miter"/>
                  <v:imagedata r:id="rId196" o:title=""/>
                  <o:lock v:ext="edit" aspectratio="t"/>
                  <w10:wrap type="none"/>
                  <w10:anchorlock/>
                </v:shape>
                <o:OLEObject Type="Embed" ProgID="Equation.3" ShapeID="_x0000_i1201" DrawAspect="Content" ObjectID="_1468075901" r:id="rId311">
                  <o:LockedField>false</o:LockedField>
                </o:OLEObject>
              </w:object>
            </w:r>
            <w:r>
              <w:rPr>
                <w:szCs w:val="21"/>
              </w:rPr>
              <w:t>的值</w:t>
            </w:r>
          </w:p>
        </w:tc>
        <w:tc>
          <w:tcPr>
            <w:tcW w:w="1301" w:type="dxa"/>
            <w:vAlign w:val="center"/>
          </w:tcPr>
          <w:p>
            <w:pPr>
              <w:spacing w:line="360" w:lineRule="auto"/>
              <w:jc w:val="center"/>
              <w:textAlignment w:val="center"/>
              <w:rPr>
                <w:szCs w:val="21"/>
              </w:rPr>
            </w:pPr>
            <w:r>
              <w:rPr>
                <w:szCs w:val="21"/>
              </w:rPr>
              <w:t>概率分布</w:t>
            </w:r>
          </w:p>
        </w:tc>
        <w:tc>
          <w:tcPr>
            <w:tcW w:w="500" w:type="dxa"/>
            <w:vAlign w:val="center"/>
          </w:tcPr>
          <w:p>
            <w:pPr>
              <w:jc w:val="center"/>
              <w:rPr>
                <w:szCs w:val="21"/>
              </w:rPr>
            </w:pPr>
            <w:r>
              <w:rPr>
                <w:position w:val="-12"/>
                <w:szCs w:val="21"/>
              </w:rPr>
              <w:object>
                <v:shape id="_x0000_i1202" o:spt="75" type="#_x0000_t75" style="height:18pt;width:11.25pt;" o:ole="t" filled="f" o:preferrelative="t" stroked="f" coordsize="21600,21600">
                  <v:path/>
                  <v:fill on="f" focussize="0,0"/>
                  <v:stroke on="f" joinstyle="miter"/>
                  <v:imagedata r:id="rId199" o:title=""/>
                  <o:lock v:ext="edit" aspectratio="t"/>
                  <w10:wrap type="none"/>
                  <w10:anchorlock/>
                </v:shape>
                <o:OLEObject Type="Embed" ProgID="Equation.3" ShapeID="_x0000_i1202" DrawAspect="Content" ObjectID="_1468075902" r:id="rId312">
                  <o:LockedField>false</o:LockedField>
                </o:OLEObject>
              </w:object>
            </w:r>
          </w:p>
        </w:tc>
        <w:tc>
          <w:tcPr>
            <w:tcW w:w="1245" w:type="dxa"/>
            <w:vAlign w:val="center"/>
          </w:tcPr>
          <w:p>
            <w:pPr>
              <w:jc w:val="center"/>
              <w:rPr>
                <w:szCs w:val="21"/>
              </w:rPr>
            </w:pPr>
            <w:r>
              <w:rPr>
                <w:position w:val="-14"/>
                <w:szCs w:val="21"/>
              </w:rPr>
              <w:object>
                <v:shape id="_x0000_i1203" o:spt="75" type="#_x0000_t75" style="height:20.25pt;width:24pt;" o:ole="t" filled="f" o:preferrelative="t" stroked="f" coordsize="21600,21600">
                  <v:path/>
                  <v:fill on="f" focussize="0,0"/>
                  <v:stroke on="f" joinstyle="miter"/>
                  <v:imagedata r:id="rId201" o:title=""/>
                  <o:lock v:ext="edit" aspectratio="t"/>
                  <w10:wrap type="none"/>
                  <w10:anchorlock/>
                </v:shape>
                <o:OLEObject Type="Embed" ProgID="Equation.3" ShapeID="_x0000_i1203" DrawAspect="Content" ObjectID="_1468075903" r:id="rId31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vAlign w:val="center"/>
          </w:tcPr>
          <w:p>
            <w:pPr>
              <w:spacing w:line="480" w:lineRule="auto"/>
              <w:jc w:val="center"/>
              <w:rPr>
                <w:szCs w:val="21"/>
              </w:rPr>
            </w:pPr>
            <w:r>
              <w:rPr>
                <w:position w:val="-10"/>
                <w:szCs w:val="21"/>
              </w:rPr>
              <w:object>
                <v:shape id="_x0000_i1204" o:spt="75" type="#_x0000_t75" style="height:17.25pt;width:12pt;" o:ole="t" filled="f" o:preferrelative="t" stroked="f" coordsize="21600,21600">
                  <v:path/>
                  <v:fill on="f" focussize="0,0"/>
                  <v:stroke on="f" joinstyle="miter"/>
                  <v:imagedata r:id="rId203" o:title=""/>
                  <o:lock v:ext="edit" aspectratio="t"/>
                  <w10:wrap type="none"/>
                  <w10:anchorlock/>
                </v:shape>
                <o:OLEObject Type="Embed" ProgID="Equation.3" ShapeID="_x0000_i1204" DrawAspect="Content" ObjectID="_1468075904" r:id="rId314">
                  <o:LockedField>false</o:LockedField>
                </o:OLEObject>
              </w:object>
            </w:r>
          </w:p>
        </w:tc>
        <w:tc>
          <w:tcPr>
            <w:tcW w:w="2839" w:type="dxa"/>
            <w:vAlign w:val="center"/>
          </w:tcPr>
          <w:p>
            <w:pPr>
              <w:spacing w:line="480" w:lineRule="auto"/>
              <w:jc w:val="center"/>
              <w:rPr>
                <w:szCs w:val="21"/>
              </w:rPr>
            </w:pPr>
            <w:r>
              <w:rPr>
                <w:szCs w:val="21"/>
              </w:rPr>
              <w:t>最大值点标准器重复性</w:t>
            </w:r>
          </w:p>
        </w:tc>
        <w:tc>
          <w:tcPr>
            <w:tcW w:w="1637" w:type="dxa"/>
            <w:vAlign w:val="center"/>
          </w:tcPr>
          <w:p>
            <w:pPr>
              <w:spacing w:line="480" w:lineRule="auto"/>
              <w:jc w:val="center"/>
              <w:rPr>
                <w:szCs w:val="21"/>
              </w:rPr>
            </w:pPr>
            <w:r>
              <w:rPr>
                <w:szCs w:val="21"/>
              </w:rPr>
              <w:t>0.06</w:t>
            </w:r>
            <w:r>
              <w:rPr>
                <w:rFonts w:hint="eastAsia"/>
                <w:szCs w:val="21"/>
              </w:rPr>
              <w:t xml:space="preserve"> </w:t>
            </w:r>
            <w:r>
              <w:rPr>
                <w:szCs w:val="21"/>
              </w:rPr>
              <w:t>%RH</w:t>
            </w:r>
          </w:p>
        </w:tc>
        <w:tc>
          <w:tcPr>
            <w:tcW w:w="1301" w:type="dxa"/>
            <w:vAlign w:val="center"/>
          </w:tcPr>
          <w:p>
            <w:pPr>
              <w:spacing w:line="480" w:lineRule="auto"/>
              <w:jc w:val="center"/>
              <w:rPr>
                <w:szCs w:val="21"/>
              </w:rPr>
            </w:pPr>
            <w:r>
              <w:rPr>
                <w:szCs w:val="21"/>
              </w:rPr>
              <w:t>正态</w:t>
            </w:r>
          </w:p>
        </w:tc>
        <w:tc>
          <w:tcPr>
            <w:tcW w:w="500" w:type="dxa"/>
            <w:vAlign w:val="center"/>
          </w:tcPr>
          <w:p>
            <w:pPr>
              <w:spacing w:line="480" w:lineRule="auto"/>
              <w:jc w:val="center"/>
              <w:rPr>
                <w:szCs w:val="21"/>
              </w:rPr>
            </w:pPr>
            <w:r>
              <w:rPr>
                <w:szCs w:val="21"/>
              </w:rPr>
              <w:t>1</w:t>
            </w:r>
          </w:p>
        </w:tc>
        <w:tc>
          <w:tcPr>
            <w:tcW w:w="1245" w:type="dxa"/>
            <w:vAlign w:val="center"/>
          </w:tcPr>
          <w:p>
            <w:pPr>
              <w:spacing w:line="480" w:lineRule="auto"/>
              <w:jc w:val="center"/>
              <w:rPr>
                <w:szCs w:val="21"/>
              </w:rPr>
            </w:pPr>
            <w:r>
              <w:rPr>
                <w:szCs w:val="21"/>
              </w:rPr>
              <w:t>0.06</w:t>
            </w:r>
            <w:r>
              <w:rPr>
                <w:rFonts w:hint="eastAsia"/>
                <w:szCs w:val="21"/>
              </w:rPr>
              <w:t xml:space="preserve"> </w:t>
            </w:r>
            <w:r>
              <w:rPr>
                <w:szCs w:val="21"/>
              </w:rPr>
              <w:t>%RH</w:t>
            </w:r>
          </w:p>
        </w:tc>
      </w:tr>
    </w:tbl>
    <w:p>
      <w:pPr>
        <w:jc w:val="center"/>
        <w:rPr>
          <w:rFonts w:hint="default" w:eastAsia="黑体"/>
          <w:lang w:val="en-US" w:eastAsia="zh-CN"/>
        </w:rPr>
      </w:pPr>
      <w:r>
        <w:rPr>
          <w:rFonts w:hint="eastAsia" w:ascii="黑体" w:hAnsi="黑体" w:eastAsia="黑体" w:cs="黑体"/>
          <w:szCs w:val="21"/>
        </w:rPr>
        <w:t>表D.1</w:t>
      </w:r>
      <w:r>
        <w:rPr>
          <w:rFonts w:hint="eastAsia" w:ascii="黑体" w:hAnsi="黑体" w:eastAsia="黑体" w:cs="黑体"/>
          <w:szCs w:val="21"/>
          <w:lang w:val="en-US" w:eastAsia="zh-CN"/>
        </w:rPr>
        <w:t xml:space="preserve">  （续）</w:t>
      </w:r>
    </w:p>
    <w:tbl>
      <w:tblPr>
        <w:tblStyle w:val="25"/>
        <w:tblW w:w="89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839"/>
        <w:gridCol w:w="1637"/>
        <w:gridCol w:w="1301"/>
        <w:gridCol w:w="50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vAlign w:val="center"/>
          </w:tcPr>
          <w:p>
            <w:pPr>
              <w:jc w:val="center"/>
              <w:rPr>
                <w:rFonts w:ascii="Times New Roman" w:hAnsi="Times New Roman" w:eastAsia="宋体" w:cs="Times New Roman"/>
                <w:kern w:val="2"/>
                <w:sz w:val="21"/>
                <w:szCs w:val="21"/>
                <w:lang w:val="en-US" w:eastAsia="zh-CN" w:bidi="ar-SA"/>
              </w:rPr>
            </w:pPr>
            <w:r>
              <w:rPr>
                <w:szCs w:val="21"/>
              </w:rPr>
              <w:t>标注不确定度分量</w:t>
            </w:r>
            <w:r>
              <w:rPr>
                <w:position w:val="-12"/>
                <w:szCs w:val="21"/>
              </w:rPr>
              <w:object>
                <v:shape id="_x0000_i1205" o:spt="75" type="#_x0000_t75" style="height:18pt;width:12pt;" o:ole="t" filled="f" o:preferrelative="t" stroked="f" coordsize="21600,21600">
                  <v:path/>
                  <v:fill on="f" focussize="0,0"/>
                  <v:stroke on="f" joinstyle="miter"/>
                  <v:imagedata r:id="rId196" o:title=""/>
                  <o:lock v:ext="edit" aspectratio="t"/>
                  <w10:wrap type="none"/>
                  <w10:anchorlock/>
                </v:shape>
                <o:OLEObject Type="Embed" ProgID="Equation.3" ShapeID="_x0000_i1205" DrawAspect="Content" ObjectID="_1468075905" r:id="rId315">
                  <o:LockedField>false</o:LockedField>
                </o:OLEObject>
              </w:object>
            </w:r>
          </w:p>
        </w:tc>
        <w:tc>
          <w:tcPr>
            <w:tcW w:w="2839" w:type="dxa"/>
            <w:vAlign w:val="center"/>
          </w:tcPr>
          <w:p>
            <w:pPr>
              <w:spacing w:line="360" w:lineRule="auto"/>
              <w:jc w:val="center"/>
              <w:textAlignment w:val="center"/>
              <w:rPr>
                <w:rFonts w:ascii="Times New Roman" w:hAnsi="Times New Roman" w:eastAsia="宋体" w:cs="Times New Roman"/>
                <w:kern w:val="2"/>
                <w:sz w:val="21"/>
                <w:szCs w:val="21"/>
                <w:lang w:val="en-US" w:eastAsia="zh-CN" w:bidi="ar-SA"/>
              </w:rPr>
            </w:pPr>
            <w:r>
              <w:rPr>
                <w:szCs w:val="21"/>
              </w:rPr>
              <w:t>不确定度来源</w:t>
            </w:r>
          </w:p>
        </w:tc>
        <w:tc>
          <w:tcPr>
            <w:tcW w:w="1637" w:type="dxa"/>
            <w:vAlign w:val="center"/>
          </w:tcPr>
          <w:p>
            <w:pPr>
              <w:jc w:val="center"/>
              <w:rPr>
                <w:rFonts w:ascii="Times New Roman" w:hAnsi="Times New Roman" w:eastAsia="宋体" w:cs="Times New Roman"/>
                <w:kern w:val="2"/>
                <w:sz w:val="21"/>
                <w:szCs w:val="21"/>
                <w:lang w:val="en-US" w:eastAsia="zh-CN" w:bidi="ar-SA"/>
              </w:rPr>
            </w:pPr>
            <w:r>
              <w:rPr>
                <w:szCs w:val="21"/>
              </w:rPr>
              <w:t>标准不确定度</w:t>
            </w:r>
            <w:r>
              <w:rPr>
                <w:position w:val="-12"/>
                <w:szCs w:val="21"/>
              </w:rPr>
              <w:object>
                <v:shape id="_x0000_i1206" o:spt="75" type="#_x0000_t75" style="height:18pt;width:12pt;" o:ole="t" filled="f" o:preferrelative="t" stroked="f" coordsize="21600,21600">
                  <v:path/>
                  <v:fill on="f" focussize="0,0"/>
                  <v:stroke on="f" joinstyle="miter"/>
                  <v:imagedata r:id="rId196" o:title=""/>
                  <o:lock v:ext="edit" aspectratio="t"/>
                  <w10:wrap type="none"/>
                  <w10:anchorlock/>
                </v:shape>
                <o:OLEObject Type="Embed" ProgID="Equation.3" ShapeID="_x0000_i1206" DrawAspect="Content" ObjectID="_1468075906" r:id="rId316">
                  <o:LockedField>false</o:LockedField>
                </o:OLEObject>
              </w:object>
            </w:r>
            <w:r>
              <w:rPr>
                <w:szCs w:val="21"/>
              </w:rPr>
              <w:t>的值</w:t>
            </w:r>
          </w:p>
        </w:tc>
        <w:tc>
          <w:tcPr>
            <w:tcW w:w="1301" w:type="dxa"/>
            <w:vAlign w:val="center"/>
          </w:tcPr>
          <w:p>
            <w:pPr>
              <w:spacing w:line="360" w:lineRule="auto"/>
              <w:jc w:val="center"/>
              <w:textAlignment w:val="center"/>
              <w:rPr>
                <w:rFonts w:ascii="Times New Roman" w:hAnsi="Times New Roman" w:eastAsia="宋体" w:cs="Times New Roman"/>
                <w:kern w:val="2"/>
                <w:sz w:val="21"/>
                <w:szCs w:val="21"/>
                <w:lang w:val="en-US" w:eastAsia="zh-CN" w:bidi="ar-SA"/>
              </w:rPr>
            </w:pPr>
            <w:r>
              <w:rPr>
                <w:szCs w:val="21"/>
              </w:rPr>
              <w:t>概率分布</w:t>
            </w:r>
          </w:p>
        </w:tc>
        <w:tc>
          <w:tcPr>
            <w:tcW w:w="500" w:type="dxa"/>
            <w:vAlign w:val="center"/>
          </w:tcPr>
          <w:p>
            <w:pPr>
              <w:jc w:val="center"/>
              <w:rPr>
                <w:rFonts w:ascii="Times New Roman" w:hAnsi="Times New Roman" w:eastAsia="宋体" w:cs="Times New Roman"/>
                <w:kern w:val="2"/>
                <w:sz w:val="21"/>
                <w:szCs w:val="21"/>
                <w:lang w:val="en-US" w:eastAsia="zh-CN" w:bidi="ar-SA"/>
              </w:rPr>
            </w:pPr>
            <w:r>
              <w:rPr>
                <w:position w:val="-12"/>
                <w:szCs w:val="21"/>
              </w:rPr>
              <w:object>
                <v:shape id="_x0000_i1207" o:spt="75" type="#_x0000_t75" style="height:18pt;width:11.25pt;" o:ole="t" filled="f" o:preferrelative="t" stroked="f" coordsize="21600,21600">
                  <v:path/>
                  <v:fill on="f" focussize="0,0"/>
                  <v:stroke on="f" joinstyle="miter"/>
                  <v:imagedata r:id="rId199" o:title=""/>
                  <o:lock v:ext="edit" aspectratio="t"/>
                  <w10:wrap type="none"/>
                  <w10:anchorlock/>
                </v:shape>
                <o:OLEObject Type="Embed" ProgID="Equation.3" ShapeID="_x0000_i1207" DrawAspect="Content" ObjectID="_1468075907" r:id="rId317">
                  <o:LockedField>false</o:LockedField>
                </o:OLEObject>
              </w:object>
            </w:r>
          </w:p>
        </w:tc>
        <w:tc>
          <w:tcPr>
            <w:tcW w:w="1245" w:type="dxa"/>
            <w:vAlign w:val="center"/>
          </w:tcPr>
          <w:p>
            <w:pPr>
              <w:jc w:val="center"/>
              <w:rPr>
                <w:rFonts w:ascii="Times New Roman" w:hAnsi="Times New Roman" w:eastAsia="宋体" w:cs="Times New Roman"/>
                <w:kern w:val="2"/>
                <w:sz w:val="21"/>
                <w:szCs w:val="21"/>
                <w:lang w:val="en-US" w:eastAsia="zh-CN" w:bidi="ar-SA"/>
              </w:rPr>
            </w:pPr>
            <w:r>
              <w:rPr>
                <w:position w:val="-14"/>
                <w:szCs w:val="21"/>
              </w:rPr>
              <w:object>
                <v:shape id="_x0000_i1208" o:spt="75" type="#_x0000_t75" style="height:20.25pt;width:24pt;" o:ole="t" filled="f" o:preferrelative="t" stroked="f" coordsize="21600,21600">
                  <v:path/>
                  <v:fill on="f" focussize="0,0"/>
                  <v:stroke on="f" joinstyle="miter"/>
                  <v:imagedata r:id="rId201" o:title=""/>
                  <o:lock v:ext="edit" aspectratio="t"/>
                  <w10:wrap type="none"/>
                  <w10:anchorlock/>
                </v:shape>
                <o:OLEObject Type="Embed" ProgID="Equation.3" ShapeID="_x0000_i1208" DrawAspect="Content" ObjectID="_1468075908" r:id="rId31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vAlign w:val="center"/>
          </w:tcPr>
          <w:p>
            <w:pPr>
              <w:spacing w:line="480" w:lineRule="auto"/>
              <w:jc w:val="center"/>
              <w:rPr>
                <w:rFonts w:ascii="Times New Roman" w:hAnsi="Times New Roman" w:eastAsia="宋体" w:cs="Times New Roman"/>
                <w:kern w:val="2"/>
                <w:sz w:val="21"/>
                <w:szCs w:val="21"/>
                <w:lang w:val="en-US" w:eastAsia="zh-CN" w:bidi="ar-SA"/>
              </w:rPr>
            </w:pPr>
            <w:r>
              <w:rPr>
                <w:position w:val="-10"/>
                <w:szCs w:val="21"/>
              </w:rPr>
              <w:object>
                <v:shape id="_x0000_i1209" o:spt="75" type="#_x0000_t75" style="height:17.25pt;width:12.75pt;" o:ole="t" filled="f" o:preferrelative="t" stroked="f" coordsize="21600,21600">
                  <v:path/>
                  <v:fill on="f" focussize="0,0"/>
                  <v:stroke on="f" joinstyle="miter"/>
                  <v:imagedata r:id="rId205" o:title=""/>
                  <o:lock v:ext="edit" aspectratio="t"/>
                  <w10:wrap type="none"/>
                  <w10:anchorlock/>
                </v:shape>
                <o:OLEObject Type="Embed" ProgID="Equation.3" ShapeID="_x0000_i1209" DrawAspect="Content" ObjectID="_1468075909" r:id="rId319">
                  <o:LockedField>false</o:LockedField>
                </o:OLEObject>
              </w:object>
            </w:r>
          </w:p>
        </w:tc>
        <w:tc>
          <w:tcPr>
            <w:tcW w:w="2839"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最小值点标准器重复性</w:t>
            </w:r>
          </w:p>
        </w:tc>
        <w:tc>
          <w:tcPr>
            <w:tcW w:w="1637"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0.06</w:t>
            </w:r>
            <w:r>
              <w:rPr>
                <w:rFonts w:hint="eastAsia"/>
                <w:szCs w:val="21"/>
              </w:rPr>
              <w:t xml:space="preserve"> </w:t>
            </w:r>
            <w:r>
              <w:rPr>
                <w:szCs w:val="21"/>
              </w:rPr>
              <w:t>%RH</w:t>
            </w:r>
          </w:p>
        </w:tc>
        <w:tc>
          <w:tcPr>
            <w:tcW w:w="1301"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正态</w:t>
            </w:r>
          </w:p>
        </w:tc>
        <w:tc>
          <w:tcPr>
            <w:tcW w:w="500"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1</w:t>
            </w:r>
          </w:p>
        </w:tc>
        <w:tc>
          <w:tcPr>
            <w:tcW w:w="1245"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0.06</w:t>
            </w:r>
            <w:r>
              <w:rPr>
                <w:rFonts w:hint="eastAsia"/>
                <w:szCs w:val="21"/>
              </w:rPr>
              <w:t xml:space="preserve"> </w:t>
            </w:r>
            <w:r>
              <w:rPr>
                <w:szCs w:val="21"/>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vAlign w:val="center"/>
          </w:tcPr>
          <w:p>
            <w:pPr>
              <w:spacing w:line="480" w:lineRule="auto"/>
              <w:jc w:val="center"/>
              <w:rPr>
                <w:rFonts w:ascii="Times New Roman" w:hAnsi="Times New Roman" w:eastAsia="宋体" w:cs="Times New Roman"/>
                <w:kern w:val="2"/>
                <w:sz w:val="21"/>
                <w:szCs w:val="21"/>
                <w:lang w:val="en-US" w:eastAsia="zh-CN" w:bidi="ar-SA"/>
              </w:rPr>
            </w:pPr>
            <w:r>
              <w:rPr>
                <w:position w:val="-12"/>
                <w:szCs w:val="21"/>
              </w:rPr>
              <w:object>
                <v:shape id="_x0000_i1210" o:spt="75" type="#_x0000_t75" style="height:18pt;width:12.75pt;" o:ole="t" filled="f" o:preferrelative="t" stroked="f" coordsize="21600,21600">
                  <v:path/>
                  <v:fill on="f" focussize="0,0"/>
                  <v:stroke on="f" joinstyle="miter"/>
                  <v:imagedata r:id="rId207" o:title=""/>
                  <o:lock v:ext="edit" aspectratio="t"/>
                  <w10:wrap type="none"/>
                  <w10:anchorlock/>
                </v:shape>
                <o:OLEObject Type="Embed" ProgID="Equation.3" ShapeID="_x0000_i1210" DrawAspect="Content" ObjectID="_1468075910" r:id="rId320">
                  <o:LockedField>false</o:LockedField>
                </o:OLEObject>
              </w:object>
            </w:r>
          </w:p>
        </w:tc>
        <w:tc>
          <w:tcPr>
            <w:tcW w:w="2839"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标准器修正值</w:t>
            </w:r>
          </w:p>
        </w:tc>
        <w:tc>
          <w:tcPr>
            <w:tcW w:w="1637"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0.058</w:t>
            </w:r>
            <w:r>
              <w:rPr>
                <w:rFonts w:hint="eastAsia"/>
                <w:szCs w:val="21"/>
              </w:rPr>
              <w:t xml:space="preserve"> </w:t>
            </w:r>
            <w:r>
              <w:rPr>
                <w:szCs w:val="21"/>
              </w:rPr>
              <w:t>%RH</w:t>
            </w:r>
          </w:p>
        </w:tc>
        <w:tc>
          <w:tcPr>
            <w:tcW w:w="1301"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均匀</w:t>
            </w:r>
          </w:p>
        </w:tc>
        <w:tc>
          <w:tcPr>
            <w:tcW w:w="500"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1</w:t>
            </w:r>
          </w:p>
        </w:tc>
        <w:tc>
          <w:tcPr>
            <w:tcW w:w="1245"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0.058</w:t>
            </w:r>
            <w:r>
              <w:rPr>
                <w:rFonts w:hint="eastAsia"/>
                <w:szCs w:val="21"/>
              </w:rPr>
              <w:t xml:space="preserve"> </w:t>
            </w:r>
            <w:r>
              <w:rPr>
                <w:szCs w:val="21"/>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vAlign w:val="center"/>
          </w:tcPr>
          <w:p>
            <w:pPr>
              <w:spacing w:line="480" w:lineRule="auto"/>
              <w:jc w:val="center"/>
              <w:rPr>
                <w:rFonts w:ascii="Times New Roman" w:hAnsi="Times New Roman" w:eastAsia="宋体" w:cs="Times New Roman"/>
                <w:kern w:val="2"/>
                <w:sz w:val="21"/>
                <w:szCs w:val="21"/>
                <w:lang w:val="en-US" w:eastAsia="zh-CN" w:bidi="ar-SA"/>
              </w:rPr>
            </w:pPr>
            <w:r>
              <w:rPr>
                <w:position w:val="-10"/>
                <w:szCs w:val="21"/>
              </w:rPr>
              <w:object>
                <v:shape id="_x0000_i1211" o:spt="75" type="#_x0000_t75" style="height:17.25pt;width:12.75pt;" o:ole="t" filled="f" o:preferrelative="t" stroked="f" coordsize="21600,21600">
                  <v:path/>
                  <v:fill on="f" focussize="0,0"/>
                  <v:stroke on="f" joinstyle="miter"/>
                  <v:imagedata r:id="rId213" o:title=""/>
                  <o:lock v:ext="edit" aspectratio="t"/>
                  <w10:wrap type="none"/>
                  <w10:anchorlock/>
                </v:shape>
                <o:OLEObject Type="Embed" ProgID="Equation.3" ShapeID="_x0000_i1211" DrawAspect="Content" ObjectID="_1468075911" r:id="rId321">
                  <o:LockedField>false</o:LockedField>
                </o:OLEObject>
              </w:object>
            </w:r>
          </w:p>
        </w:tc>
        <w:tc>
          <w:tcPr>
            <w:tcW w:w="2839"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标准器的稳定性和自热效应</w:t>
            </w:r>
          </w:p>
        </w:tc>
        <w:tc>
          <w:tcPr>
            <w:tcW w:w="1637"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0.23</w:t>
            </w:r>
            <w:r>
              <w:rPr>
                <w:rFonts w:hint="eastAsia"/>
                <w:szCs w:val="21"/>
              </w:rPr>
              <w:t xml:space="preserve"> </w:t>
            </w:r>
            <w:r>
              <w:rPr>
                <w:szCs w:val="21"/>
              </w:rPr>
              <w:t>%RH</w:t>
            </w:r>
          </w:p>
        </w:tc>
        <w:tc>
          <w:tcPr>
            <w:tcW w:w="1301"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均匀</w:t>
            </w:r>
          </w:p>
        </w:tc>
        <w:tc>
          <w:tcPr>
            <w:tcW w:w="500"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1</w:t>
            </w:r>
          </w:p>
        </w:tc>
        <w:tc>
          <w:tcPr>
            <w:tcW w:w="1245" w:type="dxa"/>
            <w:vAlign w:val="center"/>
          </w:tcPr>
          <w:p>
            <w:pPr>
              <w:spacing w:line="480" w:lineRule="auto"/>
              <w:jc w:val="center"/>
              <w:rPr>
                <w:rFonts w:ascii="Times New Roman" w:hAnsi="Times New Roman" w:eastAsia="宋体" w:cs="Times New Roman"/>
                <w:kern w:val="2"/>
                <w:sz w:val="21"/>
                <w:szCs w:val="21"/>
                <w:lang w:val="en-US" w:eastAsia="zh-CN" w:bidi="ar-SA"/>
              </w:rPr>
            </w:pPr>
            <w:r>
              <w:rPr>
                <w:szCs w:val="21"/>
              </w:rPr>
              <w:t>0.23</w:t>
            </w:r>
            <w:r>
              <w:rPr>
                <w:rFonts w:hint="eastAsia"/>
                <w:szCs w:val="21"/>
              </w:rPr>
              <w:t xml:space="preserve"> </w:t>
            </w:r>
            <w:r>
              <w:rPr>
                <w:szCs w:val="21"/>
              </w:rPr>
              <w:t>%RH</w:t>
            </w:r>
          </w:p>
        </w:tc>
      </w:tr>
    </w:tbl>
    <w:p>
      <w:pPr>
        <w:spacing w:line="360" w:lineRule="auto"/>
        <w:textAlignment w:val="center"/>
        <w:rPr>
          <w:sz w:val="24"/>
        </w:rPr>
      </w:pPr>
      <w:r>
        <w:rPr>
          <w:sz w:val="24"/>
        </w:rPr>
        <w:t>D3.</w:t>
      </w:r>
      <w:r>
        <w:rPr>
          <w:rFonts w:hint="eastAsia"/>
          <w:sz w:val="24"/>
        </w:rPr>
        <w:t>4</w:t>
      </w:r>
      <w:r>
        <w:rPr>
          <w:sz w:val="24"/>
        </w:rPr>
        <w:t>.</w:t>
      </w:r>
      <w:r>
        <w:rPr>
          <w:rFonts w:hint="eastAsia"/>
          <w:sz w:val="24"/>
        </w:rPr>
        <w:t xml:space="preserve">2  </w:t>
      </w:r>
      <w:r>
        <w:rPr>
          <w:sz w:val="24"/>
        </w:rPr>
        <w:t>合成标准不确定度的计算</w:t>
      </w:r>
    </w:p>
    <w:p>
      <w:pPr>
        <w:spacing w:line="360" w:lineRule="auto"/>
        <w:jc w:val="center"/>
        <w:textAlignment w:val="center"/>
        <w:rPr>
          <w:rFonts w:eastAsiaTheme="minorEastAsia"/>
          <w:sz w:val="24"/>
        </w:rPr>
      </w:pPr>
      <w:r>
        <w:rPr>
          <w:sz w:val="24"/>
        </w:rPr>
        <w:object>
          <v:shape id="_x0000_i1212" o:spt="75" type="#_x0000_t75" style="height:23.25pt;width:198.75pt;" o:ole="t" filled="f" o:preferrelative="t" stroked="f" coordsize="21600,21600">
            <v:path/>
            <v:fill on="f" focussize="0,0"/>
            <v:stroke on="f" joinstyle="miter"/>
            <v:imagedata r:id="rId323" o:title=""/>
            <o:lock v:ext="edit" aspectratio="t"/>
            <w10:wrap type="none"/>
            <w10:anchorlock/>
          </v:shape>
          <o:OLEObject Type="Embed" ProgID="Equation.3" ShapeID="_x0000_i1212" DrawAspect="Content" ObjectID="_1468075912" r:id="rId322">
            <o:LockedField>false</o:LockedField>
          </o:OLEObject>
        </w:object>
      </w:r>
      <w:r>
        <w:rPr>
          <w:rFonts w:eastAsiaTheme="minorEastAsia"/>
          <w:sz w:val="24"/>
        </w:rPr>
        <w:t>=0.2</w:t>
      </w:r>
      <w:r>
        <w:rPr>
          <w:rFonts w:hint="eastAsia" w:eastAsiaTheme="minorEastAsia"/>
          <w:sz w:val="24"/>
        </w:rPr>
        <w:t>5</w:t>
      </w:r>
      <w:r>
        <w:rPr>
          <w:rFonts w:eastAsiaTheme="minorEastAsia"/>
          <w:sz w:val="24"/>
        </w:rPr>
        <w:t>%</w:t>
      </w:r>
      <w:r>
        <w:rPr>
          <w:rFonts w:hint="eastAsia" w:eastAsiaTheme="minorEastAsia"/>
          <w:sz w:val="24"/>
        </w:rPr>
        <w:t xml:space="preserve"> </w:t>
      </w:r>
      <w:r>
        <w:rPr>
          <w:rFonts w:eastAsiaTheme="minorEastAsia"/>
          <w:sz w:val="24"/>
        </w:rPr>
        <w:t>RH</w:t>
      </w:r>
    </w:p>
    <w:p>
      <w:pPr>
        <w:spacing w:line="360" w:lineRule="auto"/>
        <w:textAlignment w:val="center"/>
        <w:rPr>
          <w:rFonts w:eastAsia="黑体"/>
          <w:sz w:val="24"/>
        </w:rPr>
      </w:pPr>
      <w:r>
        <w:rPr>
          <w:rFonts w:eastAsia="黑体"/>
          <w:sz w:val="24"/>
        </w:rPr>
        <w:t>D.</w:t>
      </w:r>
      <w:r>
        <w:rPr>
          <w:rFonts w:hint="eastAsia" w:eastAsia="黑体"/>
          <w:sz w:val="24"/>
        </w:rPr>
        <w:t>3.</w:t>
      </w:r>
      <w:r>
        <w:rPr>
          <w:rFonts w:eastAsia="黑体"/>
          <w:sz w:val="24"/>
        </w:rPr>
        <w:t xml:space="preserve">5 </w:t>
      </w:r>
      <w:r>
        <w:rPr>
          <w:rFonts w:ascii="宋体" w:hAnsi="宋体" w:cs="宋体"/>
          <w:sz w:val="24"/>
        </w:rPr>
        <w:t xml:space="preserve"> 扩展不确定度</w:t>
      </w:r>
    </w:p>
    <w:p>
      <w:pPr>
        <w:spacing w:line="360" w:lineRule="auto"/>
        <w:ind w:firstLine="480" w:firstLineChars="200"/>
        <w:textAlignment w:val="center"/>
        <w:rPr>
          <w:sz w:val="24"/>
        </w:rPr>
      </w:pPr>
      <w:r>
        <w:rPr>
          <w:sz w:val="24"/>
        </w:rPr>
        <w:t>取包含因子</w:t>
      </w:r>
      <w:r>
        <w:rPr>
          <w:rFonts w:eastAsiaTheme="minorEastAsia"/>
          <w:sz w:val="24"/>
        </w:rPr>
        <w:object>
          <v:shape id="_x0000_i1213" o:spt="75" type="#_x0000_t75" style="height:14.25pt;width:27.75pt;" o:ole="t" filled="f" o:preferrelative="t" stroked="f" coordsize="21600,21600">
            <v:path/>
            <v:fill on="f" focussize="0,0"/>
            <v:stroke on="f" joinstyle="miter"/>
            <v:imagedata r:id="rId325" o:title=""/>
            <o:lock v:ext="edit" aspectratio="t"/>
            <w10:wrap type="none"/>
            <w10:anchorlock/>
          </v:shape>
          <o:OLEObject Type="Embed" ProgID="Equation.3" ShapeID="_x0000_i1213" DrawAspect="Content" ObjectID="_1468075913" r:id="rId324">
            <o:LockedField>false</o:LockedField>
          </o:OLEObject>
        </w:object>
      </w:r>
      <w:r>
        <w:rPr>
          <w:sz w:val="24"/>
        </w:rPr>
        <w:t>，湿度均匀度的扩展不确定度：</w:t>
      </w:r>
    </w:p>
    <w:p>
      <w:pPr>
        <w:spacing w:line="360" w:lineRule="auto"/>
        <w:jc w:val="center"/>
        <w:textAlignment w:val="center"/>
        <w:rPr>
          <w:rFonts w:eastAsiaTheme="minorEastAsia"/>
          <w:sz w:val="24"/>
        </w:rPr>
      </w:pPr>
      <w:r>
        <w:rPr>
          <w:rFonts w:eastAsiaTheme="minorEastAsia"/>
          <w:sz w:val="24"/>
        </w:rPr>
        <w:object>
          <v:shape id="_x0000_i1214" o:spt="75" type="#_x0000_t75" style="height:18pt;width:50.25pt;" o:ole="t" filled="f" o:preferrelative="t" stroked="f" coordsize="21600,21600">
            <v:path/>
            <v:fill on="f" focussize="0,0"/>
            <v:stroke on="f" joinstyle="miter"/>
            <v:imagedata r:id="rId327" o:title=""/>
            <o:lock v:ext="edit" aspectratio="t"/>
            <w10:wrap type="none"/>
            <w10:anchorlock/>
          </v:shape>
          <o:OLEObject Type="Embed" ProgID="Equation.3" ShapeID="_x0000_i1214" DrawAspect="Content" ObjectID="_1468075914" r:id="rId326">
            <o:LockedField>false</o:LockedField>
          </o:OLEObject>
        </w:object>
      </w:r>
      <w:r>
        <w:rPr>
          <w:rFonts w:eastAsiaTheme="minorEastAsia"/>
          <w:sz w:val="24"/>
        </w:rPr>
        <w:t>=0.5</w:t>
      </w:r>
      <w:r>
        <w:rPr>
          <w:rFonts w:hint="eastAsia" w:eastAsiaTheme="minorEastAsia"/>
          <w:sz w:val="24"/>
        </w:rPr>
        <w:t xml:space="preserve"> </w:t>
      </w:r>
      <w:r>
        <w:rPr>
          <w:rFonts w:eastAsiaTheme="minorEastAsia"/>
          <w:sz w:val="24"/>
        </w:rPr>
        <w:t>%RH，</w:t>
      </w:r>
      <w:r>
        <w:rPr>
          <w:rFonts w:eastAsiaTheme="minorEastAsia"/>
          <w:sz w:val="24"/>
        </w:rPr>
        <w:object>
          <v:shape id="_x0000_i1215" o:spt="75" type="#_x0000_t75" style="height:14.25pt;width:27.75pt;" o:ole="t" filled="f" o:preferrelative="t" stroked="f" coordsize="21600,21600">
            <v:path/>
            <v:fill on="f" focussize="0,0"/>
            <v:stroke on="f" joinstyle="miter"/>
            <v:imagedata r:id="rId325" o:title=""/>
            <o:lock v:ext="edit" aspectratio="t"/>
            <w10:wrap type="none"/>
            <w10:anchorlock/>
          </v:shape>
          <o:OLEObject Type="Embed" ProgID="Equation.3" ShapeID="_x0000_i1215" DrawAspect="Content" ObjectID="_1468075915" r:id="rId328">
            <o:LockedField>false</o:LockedField>
          </o:OLEObject>
        </w:object>
      </w:r>
    </w:p>
    <w:p>
      <w:pPr>
        <w:spacing w:line="360" w:lineRule="auto"/>
        <w:jc w:val="center"/>
        <w:textAlignment w:val="center"/>
        <w:rPr>
          <w:kern w:val="0"/>
          <w:sz w:val="24"/>
        </w:rPr>
      </w:pPr>
      <w:r>
        <w:rPr>
          <w:kern w:val="0"/>
          <w:sz w:val="24"/>
        </w:rPr>
        <w:br w:type="page"/>
      </w:r>
    </w:p>
    <w:p>
      <w:pPr>
        <w:spacing w:line="360" w:lineRule="auto"/>
        <w:ind w:left="1470" w:hanging="1470" w:hangingChars="525"/>
        <w:textAlignment w:val="center"/>
        <w:outlineLvl w:val="0"/>
        <w:rPr>
          <w:rFonts w:eastAsia="黑体"/>
          <w:sz w:val="28"/>
          <w:szCs w:val="28"/>
        </w:rPr>
      </w:pPr>
      <w:bookmarkStart w:id="36" w:name="_Toc20026"/>
      <w:r>
        <w:rPr>
          <w:rFonts w:eastAsia="黑体"/>
          <w:sz w:val="28"/>
          <w:szCs w:val="28"/>
        </w:rPr>
        <w:t>附录</w:t>
      </w:r>
      <w:r>
        <w:rPr>
          <w:rFonts w:hint="eastAsia" w:eastAsia="黑体"/>
          <w:sz w:val="28"/>
          <w:szCs w:val="28"/>
        </w:rPr>
        <w:t>E</w:t>
      </w:r>
      <w:bookmarkEnd w:id="36"/>
    </w:p>
    <w:p>
      <w:pPr>
        <w:spacing w:line="360" w:lineRule="auto"/>
        <w:ind w:left="1470" w:hanging="1470" w:hangingChars="525"/>
        <w:jc w:val="center"/>
        <w:textAlignment w:val="center"/>
        <w:outlineLvl w:val="0"/>
        <w:rPr>
          <w:rFonts w:eastAsia="黑体"/>
          <w:sz w:val="28"/>
          <w:szCs w:val="28"/>
        </w:rPr>
      </w:pPr>
      <w:bookmarkStart w:id="37" w:name="_Toc16796"/>
      <w:r>
        <w:rPr>
          <w:rFonts w:hint="eastAsia" w:eastAsia="黑体"/>
          <w:sz w:val="28"/>
          <w:szCs w:val="28"/>
        </w:rPr>
        <w:t>温度及湿度波动度</w:t>
      </w:r>
      <w:r>
        <w:rPr>
          <w:rFonts w:eastAsia="黑体"/>
          <w:sz w:val="28"/>
          <w:szCs w:val="28"/>
        </w:rPr>
        <w:t>的测量结果不确定度评定示例</w:t>
      </w:r>
      <w:bookmarkEnd w:id="37"/>
    </w:p>
    <w:p>
      <w:pPr>
        <w:spacing w:line="360" w:lineRule="auto"/>
        <w:textAlignment w:val="center"/>
        <w:rPr>
          <w:sz w:val="24"/>
        </w:rPr>
      </w:pPr>
      <w:r>
        <w:rPr>
          <w:sz w:val="24"/>
        </w:rPr>
        <w:t xml:space="preserve">E.1  </w:t>
      </w:r>
      <w:r>
        <w:rPr>
          <w:rFonts w:eastAsia="黑体"/>
          <w:sz w:val="24"/>
        </w:rPr>
        <w:t>概述</w:t>
      </w:r>
    </w:p>
    <w:p>
      <w:pPr>
        <w:spacing w:line="360" w:lineRule="auto"/>
        <w:textAlignment w:val="center"/>
        <w:rPr>
          <w:sz w:val="24"/>
        </w:rPr>
      </w:pPr>
      <w:r>
        <w:rPr>
          <w:sz w:val="24"/>
        </w:rPr>
        <w:t>E.1.1  被测仪器：便携式湿度发生器</w:t>
      </w:r>
    </w:p>
    <w:p>
      <w:pPr>
        <w:spacing w:line="360" w:lineRule="auto"/>
        <w:textAlignment w:val="center"/>
        <w:rPr>
          <w:sz w:val="24"/>
        </w:rPr>
      </w:pPr>
      <w:r>
        <w:rPr>
          <w:sz w:val="24"/>
        </w:rPr>
        <w:t>E.1.2  测量标准：温度范围：</w:t>
      </w:r>
      <w:r>
        <w:rPr>
          <w:rFonts w:eastAsiaTheme="minorEastAsia"/>
          <w:sz w:val="24"/>
        </w:rPr>
        <w:t>5</w:t>
      </w:r>
      <w:r>
        <w:rPr>
          <w:rFonts w:hint="eastAsia" w:eastAsiaTheme="minorEastAsia"/>
          <w:sz w:val="24"/>
        </w:rPr>
        <w:t xml:space="preserve"> </w:t>
      </w:r>
      <w:r>
        <w:rPr>
          <w:rFonts w:eastAsiaTheme="minorEastAsia"/>
          <w:sz w:val="24"/>
        </w:rPr>
        <w:t>℃</w:t>
      </w:r>
      <w:r>
        <w:rPr>
          <w:sz w:val="24"/>
        </w:rPr>
        <w:t>～</w:t>
      </w:r>
      <w:r>
        <w:rPr>
          <w:rFonts w:eastAsiaTheme="minorEastAsia"/>
          <w:sz w:val="24"/>
        </w:rPr>
        <w:t>50</w:t>
      </w:r>
      <w:r>
        <w:rPr>
          <w:rFonts w:hint="eastAsia" w:eastAsiaTheme="minorEastAsia"/>
          <w:sz w:val="24"/>
        </w:rPr>
        <w:t xml:space="preserve"> </w:t>
      </w:r>
      <w:r>
        <w:rPr>
          <w:rFonts w:eastAsiaTheme="minorEastAsia"/>
          <w:sz w:val="24"/>
        </w:rPr>
        <w:t>℃</w:t>
      </w:r>
      <w:r>
        <w:rPr>
          <w:rFonts w:hint="eastAsia" w:eastAsiaTheme="minorEastAsia"/>
          <w:sz w:val="24"/>
          <w:lang w:eastAsia="zh-CN"/>
        </w:rPr>
        <w:t>；</w:t>
      </w:r>
      <w:r>
        <w:rPr>
          <w:sz w:val="24"/>
        </w:rPr>
        <w:t>大允许误差：</w:t>
      </w:r>
      <w:r>
        <w:rPr>
          <w:rFonts w:eastAsiaTheme="minorEastAsia"/>
          <w:sz w:val="24"/>
        </w:rPr>
        <w:t>±0.20 ℃</w:t>
      </w:r>
      <w:r>
        <w:rPr>
          <w:sz w:val="24"/>
        </w:rPr>
        <w:t>。</w:t>
      </w:r>
    </w:p>
    <w:p>
      <w:pPr>
        <w:spacing w:line="360" w:lineRule="auto"/>
        <w:textAlignment w:val="center"/>
        <w:rPr>
          <w:sz w:val="24"/>
        </w:rPr>
      </w:pPr>
      <w:r>
        <w:rPr>
          <w:sz w:val="24"/>
        </w:rPr>
        <w:t>E.1.3  环境条件：温度：</w:t>
      </w:r>
      <w:r>
        <w:rPr>
          <w:rFonts w:eastAsiaTheme="minorEastAsia"/>
          <w:sz w:val="24"/>
        </w:rPr>
        <w:t>15</w:t>
      </w:r>
      <w:r>
        <w:rPr>
          <w:rFonts w:hint="eastAsia" w:eastAsiaTheme="minorEastAsia"/>
          <w:sz w:val="24"/>
        </w:rPr>
        <w:t xml:space="preserve"> </w:t>
      </w:r>
      <w:r>
        <w:rPr>
          <w:rFonts w:eastAsiaTheme="minorEastAsia"/>
          <w:sz w:val="24"/>
        </w:rPr>
        <w:t>℃</w:t>
      </w:r>
      <w:r>
        <w:rPr>
          <w:sz w:val="24"/>
        </w:rPr>
        <w:t>～</w:t>
      </w:r>
      <w:r>
        <w:rPr>
          <w:rFonts w:eastAsiaTheme="minorEastAsia"/>
          <w:sz w:val="24"/>
        </w:rPr>
        <w:t>35</w:t>
      </w:r>
      <w:r>
        <w:rPr>
          <w:rFonts w:hint="eastAsia" w:eastAsiaTheme="minorEastAsia"/>
          <w:sz w:val="24"/>
        </w:rPr>
        <w:t xml:space="preserve"> </w:t>
      </w:r>
      <w:r>
        <w:rPr>
          <w:rFonts w:eastAsiaTheme="minorEastAsia"/>
          <w:sz w:val="24"/>
        </w:rPr>
        <w:t>℃</w:t>
      </w:r>
      <w:r>
        <w:rPr>
          <w:sz w:val="24"/>
        </w:rPr>
        <w:t>；湿度：</w:t>
      </w:r>
      <w:r>
        <w:rPr>
          <w:rFonts w:eastAsiaTheme="minorEastAsia"/>
          <w:sz w:val="24"/>
        </w:rPr>
        <w:t>≤85</w:t>
      </w:r>
      <w:r>
        <w:rPr>
          <w:rFonts w:hint="eastAsia" w:eastAsiaTheme="minorEastAsia"/>
          <w:sz w:val="24"/>
        </w:rPr>
        <w:t xml:space="preserve"> </w:t>
      </w:r>
      <w:r>
        <w:rPr>
          <w:rFonts w:eastAsiaTheme="minorEastAsia"/>
          <w:sz w:val="24"/>
        </w:rPr>
        <w:t>％RH</w:t>
      </w:r>
      <w:r>
        <w:rPr>
          <w:sz w:val="24"/>
        </w:rPr>
        <w:t>。</w:t>
      </w:r>
    </w:p>
    <w:p>
      <w:pPr>
        <w:spacing w:line="360" w:lineRule="auto"/>
        <w:textAlignment w:val="center"/>
        <w:rPr>
          <w:sz w:val="24"/>
        </w:rPr>
      </w:pPr>
      <w:r>
        <w:rPr>
          <w:sz w:val="24"/>
        </w:rPr>
        <w:t>E.1.4  测量方法：依据本规范中的规定。</w:t>
      </w:r>
    </w:p>
    <w:p>
      <w:pPr>
        <w:spacing w:line="360" w:lineRule="auto"/>
        <w:textAlignment w:val="center"/>
        <w:rPr>
          <w:sz w:val="24"/>
        </w:rPr>
      </w:pPr>
      <w:r>
        <w:rPr>
          <w:rFonts w:hint="eastAsia"/>
          <w:sz w:val="24"/>
        </w:rPr>
        <w:t>E.</w:t>
      </w:r>
      <w:r>
        <w:rPr>
          <w:sz w:val="24"/>
        </w:rPr>
        <w:t xml:space="preserve">2 </w:t>
      </w:r>
      <w:r>
        <w:rPr>
          <w:rFonts w:hint="eastAsia"/>
          <w:sz w:val="24"/>
        </w:rPr>
        <w:t xml:space="preserve"> </w:t>
      </w:r>
      <w:r>
        <w:rPr>
          <w:rFonts w:eastAsia="黑体"/>
          <w:sz w:val="24"/>
        </w:rPr>
        <w:t>测量模型</w:t>
      </w:r>
    </w:p>
    <w:p>
      <w:pPr>
        <w:spacing w:line="360" w:lineRule="auto"/>
        <w:ind w:firstLine="480" w:firstLineChars="200"/>
        <w:textAlignment w:val="center"/>
        <w:rPr>
          <w:sz w:val="24"/>
        </w:rPr>
      </w:pPr>
      <w:r>
        <w:rPr>
          <w:sz w:val="24"/>
        </w:rPr>
        <w:t>温度波动度根据公式</w:t>
      </w:r>
      <w:r>
        <w:rPr>
          <w:rFonts w:eastAsiaTheme="minorEastAsia"/>
          <w:sz w:val="24"/>
        </w:rPr>
        <w:t>（E.1）</w:t>
      </w:r>
      <w:r>
        <w:rPr>
          <w:sz w:val="24"/>
        </w:rPr>
        <w:t>计算，由于</w:t>
      </w:r>
      <w:r>
        <w:rPr>
          <w:sz w:val="24"/>
        </w:rPr>
        <w:object>
          <v:shape id="_x0000_i1216" o:spt="75" type="#_x0000_t75" style="height:18.75pt;width:89.25pt;" o:ole="t" filled="f" o:preferrelative="t" stroked="f" coordsize="21600,21600">
            <v:path/>
            <v:fill on="f" focussize="0,0"/>
            <v:stroke on="f" joinstyle="miter"/>
            <v:imagedata r:id="rId330" o:title=""/>
            <o:lock v:ext="edit" aspectratio="t"/>
            <w10:wrap type="none"/>
            <w10:anchorlock/>
          </v:shape>
          <o:OLEObject Type="Embed" ProgID="Equation.3" ShapeID="_x0000_i1216" DrawAspect="Content" ObjectID="_1468075916" r:id="rId329">
            <o:LockedField>false</o:LockedField>
          </o:OLEObject>
        </w:object>
      </w:r>
      <w:r>
        <w:rPr>
          <w:sz w:val="24"/>
        </w:rPr>
        <w:t>，故公式中的±号可省略，即：</w:t>
      </w:r>
    </w:p>
    <w:p>
      <w:pPr>
        <w:spacing w:line="360" w:lineRule="auto"/>
        <w:jc w:val="center"/>
        <w:textAlignment w:val="center"/>
        <w:rPr>
          <w:rFonts w:eastAsiaTheme="minorEastAsia"/>
          <w:kern w:val="0"/>
          <w:sz w:val="24"/>
        </w:rPr>
      </w:pPr>
      <w:r>
        <w:rPr>
          <w:sz w:val="24"/>
        </w:rPr>
        <w:t xml:space="preserve">             </w:t>
      </w:r>
      <w:r>
        <w:rPr>
          <w:rFonts w:eastAsiaTheme="minorEastAsia"/>
          <w:kern w:val="0"/>
          <w:sz w:val="24"/>
        </w:rPr>
        <w:t xml:space="preserve">   </w:t>
      </w:r>
      <w:r>
        <w:rPr>
          <w:rFonts w:eastAsiaTheme="minorEastAsia"/>
          <w:kern w:val="0"/>
          <w:sz w:val="24"/>
        </w:rPr>
        <w:object>
          <v:shape id="_x0000_i1217" o:spt="75" type="#_x0000_t75" style="height:30.75pt;width:134.25pt;" o:ole="t" filled="f" o:preferrelative="t" stroked="f" coordsize="21600,21600">
            <v:path/>
            <v:fill on="f" focussize="0,0"/>
            <v:stroke on="f" joinstyle="miter"/>
            <v:imagedata r:id="rId332" o:title=""/>
            <o:lock v:ext="edit" aspectratio="t"/>
            <w10:wrap type="none"/>
            <w10:anchorlock/>
          </v:shape>
          <o:OLEObject Type="Embed" ProgID="Equation.3" ShapeID="_x0000_i1217" DrawAspect="Content" ObjectID="_1468075917" r:id="rId331">
            <o:LockedField>false</o:LockedField>
          </o:OLEObject>
        </w:object>
      </w:r>
      <w:r>
        <w:rPr>
          <w:rFonts w:eastAsiaTheme="minorEastAsia"/>
          <w:kern w:val="0"/>
          <w:sz w:val="24"/>
        </w:rPr>
        <w:t xml:space="preserve">  （</w:t>
      </w:r>
      <w:r>
        <w:rPr>
          <w:rFonts w:eastAsiaTheme="minorEastAsia"/>
          <w:kern w:val="0"/>
          <w:sz w:val="24"/>
        </w:rPr>
        <w:object>
          <v:shape id="_x0000_i1218"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218" DrawAspect="Content" ObjectID="_1468075918" r:id="rId333">
            <o:LockedField>false</o:LockedField>
          </o:OLEObject>
        </w:object>
      </w:r>
      <w:r>
        <w:rPr>
          <w:rFonts w:eastAsiaTheme="minorEastAsia"/>
          <w:kern w:val="0"/>
          <w:sz w:val="24"/>
        </w:rPr>
        <w:t>= 1，2，…，</w:t>
      </w:r>
      <w:r>
        <w:rPr>
          <w:rFonts w:hint="eastAsia" w:eastAsiaTheme="minorEastAsia"/>
          <w:i/>
          <w:iCs/>
          <w:kern w:val="0"/>
          <w:sz w:val="24"/>
          <w:lang w:val="en-US" w:eastAsia="zh-CN"/>
        </w:rPr>
        <w:t>m</w:t>
      </w:r>
      <w:r>
        <w:rPr>
          <w:rFonts w:eastAsiaTheme="minorEastAsia"/>
          <w:kern w:val="0"/>
          <w:sz w:val="24"/>
        </w:rPr>
        <w:t>）               （E.1）</w:t>
      </w:r>
    </w:p>
    <w:p>
      <w:pPr>
        <w:spacing w:line="360" w:lineRule="auto"/>
        <w:ind w:firstLine="480" w:firstLineChars="200"/>
        <w:textAlignment w:val="center"/>
        <w:rPr>
          <w:sz w:val="24"/>
        </w:rPr>
      </w:pPr>
      <w:r>
        <w:rPr>
          <w:sz w:val="24"/>
        </w:rPr>
        <w:t>式中：</w:t>
      </w:r>
    </w:p>
    <w:p>
      <w:pPr>
        <w:spacing w:line="360" w:lineRule="auto"/>
        <w:ind w:firstLine="480" w:firstLineChars="200"/>
        <w:textAlignment w:val="center"/>
        <w:rPr>
          <w:rFonts w:eastAsiaTheme="minorEastAsia"/>
          <w:sz w:val="24"/>
        </w:rPr>
      </w:pPr>
      <w:r>
        <w:rPr>
          <w:sz w:val="24"/>
        </w:rPr>
        <w:object>
          <v:shape id="_x0000_i1219" o:spt="75" type="#_x0000_t75" style="height:18.75pt;width:21.75pt;" o:ole="t" filled="f" o:preferrelative="t" stroked="f" coordsize="21600,21600">
            <v:path/>
            <v:fill on="f" focussize="0,0"/>
            <v:stroke on="f" joinstyle="miter"/>
            <v:imagedata r:id="rId335" o:title=""/>
            <o:lock v:ext="edit" aspectratio="t"/>
            <w10:wrap type="none"/>
            <w10:anchorlock/>
          </v:shape>
          <o:OLEObject Type="Embed" ProgID="Equation.3" ShapeID="_x0000_i1219" DrawAspect="Content" ObjectID="_1468075919" r:id="rId334">
            <o:LockedField>false</o:LockedField>
          </o:OLEObject>
        </w:object>
      </w:r>
      <w:r>
        <w:rPr>
          <w:rFonts w:eastAsiaTheme="minorEastAsia"/>
          <w:kern w:val="0"/>
          <w:sz w:val="24"/>
        </w:rPr>
        <w:t>——该温度点上的</w:t>
      </w:r>
      <w:r>
        <w:rPr>
          <w:rFonts w:eastAsiaTheme="minorEastAsia"/>
          <w:sz w:val="24"/>
        </w:rPr>
        <w:t>温度波动度，℃；</w:t>
      </w:r>
    </w:p>
    <w:p>
      <w:pPr>
        <w:spacing w:line="360" w:lineRule="auto"/>
        <w:ind w:firstLine="480" w:firstLineChars="200"/>
        <w:textAlignment w:val="center"/>
        <w:rPr>
          <w:rFonts w:eastAsiaTheme="minorEastAsia"/>
          <w:sz w:val="24"/>
        </w:rPr>
      </w:pPr>
      <w:r>
        <w:rPr>
          <w:sz w:val="24"/>
        </w:rPr>
        <w:object>
          <v:shape id="_x0000_i1220" o:spt="75" type="#_x0000_t75" style="height:18.75pt;width:26.25pt;" o:ole="t" filled="f" o:preferrelative="t" stroked="f" coordsize="21600,21600">
            <v:path/>
            <v:fill on="f" focussize="0,0"/>
            <v:stroke on="f" joinstyle="miter"/>
            <v:imagedata r:id="rId337" o:title=""/>
            <o:lock v:ext="edit" aspectratio="t"/>
            <w10:wrap type="none"/>
            <w10:anchorlock/>
          </v:shape>
          <o:OLEObject Type="Embed" ProgID="Equation.3" ShapeID="_x0000_i1220" DrawAspect="Content" ObjectID="_1468075920" r:id="rId336">
            <o:LockedField>false</o:LockedField>
          </o:OLEObject>
        </w:object>
      </w:r>
      <w:r>
        <w:rPr>
          <w:rFonts w:eastAsiaTheme="minorEastAsia"/>
          <w:kern w:val="0"/>
          <w:sz w:val="24"/>
        </w:rPr>
        <w:t>——</w:t>
      </w:r>
      <w:r>
        <w:rPr>
          <w:rFonts w:eastAsiaTheme="minorEastAsia"/>
          <w:sz w:val="24"/>
        </w:rPr>
        <w:t>第</w:t>
      </w:r>
      <w:r>
        <w:rPr>
          <w:sz w:val="24"/>
        </w:rPr>
        <w:object>
          <v:shape id="_x0000_i1221"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221" DrawAspect="Content" ObjectID="_1468075921" r:id="rId338">
            <o:LockedField>false</o:LockedField>
          </o:OLEObject>
        </w:object>
      </w:r>
      <w:r>
        <w:rPr>
          <w:rFonts w:eastAsiaTheme="minorEastAsia"/>
          <w:sz w:val="24"/>
        </w:rPr>
        <w:t>个布点位置的温度标准器在30</w:t>
      </w:r>
      <w:r>
        <w:rPr>
          <w:rFonts w:hint="eastAsia" w:eastAsiaTheme="minorEastAsia"/>
          <w:sz w:val="24"/>
        </w:rPr>
        <w:t xml:space="preserve"> </w:t>
      </w:r>
      <w:r>
        <w:rPr>
          <w:rFonts w:eastAsiaTheme="minorEastAsia"/>
          <w:sz w:val="24"/>
        </w:rPr>
        <w:t>min内的最大温度值，℃；</w:t>
      </w:r>
    </w:p>
    <w:p>
      <w:pPr>
        <w:spacing w:line="360" w:lineRule="auto"/>
        <w:ind w:firstLine="480" w:firstLineChars="200"/>
        <w:textAlignment w:val="center"/>
        <w:rPr>
          <w:rFonts w:eastAsiaTheme="minorEastAsia"/>
          <w:sz w:val="24"/>
        </w:rPr>
      </w:pPr>
      <w:r>
        <w:rPr>
          <w:sz w:val="24"/>
        </w:rPr>
        <w:object>
          <v:shape id="_x0000_i1222" o:spt="75" type="#_x0000_t75" style="height:18.75pt;width:24.75pt;" o:ole="t" filled="f" o:preferrelative="t" stroked="f" coordsize="21600,21600">
            <v:path/>
            <v:fill on="f" focussize="0,0"/>
            <v:stroke on="f" joinstyle="miter"/>
            <v:imagedata r:id="rId60" o:title=""/>
            <o:lock v:ext="edit" aspectratio="t"/>
            <w10:wrap type="none"/>
            <w10:anchorlock/>
          </v:shape>
          <o:OLEObject Type="Embed" ProgID="Equation.3" ShapeID="_x0000_i1222" DrawAspect="Content" ObjectID="_1468075922" r:id="rId339">
            <o:LockedField>false</o:LockedField>
          </o:OLEObject>
        </w:object>
      </w:r>
      <w:r>
        <w:rPr>
          <w:rFonts w:eastAsiaTheme="minorEastAsia"/>
          <w:kern w:val="0"/>
          <w:sz w:val="24"/>
        </w:rPr>
        <w:t>——</w:t>
      </w:r>
      <w:r>
        <w:rPr>
          <w:rFonts w:eastAsiaTheme="minorEastAsia"/>
          <w:sz w:val="24"/>
        </w:rPr>
        <w:t>第</w:t>
      </w:r>
      <w:r>
        <w:rPr>
          <w:sz w:val="24"/>
        </w:rPr>
        <w:object>
          <v:shape id="_x0000_i1223"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223" DrawAspect="Content" ObjectID="_1468075923" r:id="rId340">
            <o:LockedField>false</o:LockedField>
          </o:OLEObject>
        </w:object>
      </w:r>
      <w:r>
        <w:rPr>
          <w:rFonts w:eastAsiaTheme="minorEastAsia"/>
          <w:sz w:val="24"/>
        </w:rPr>
        <w:t>个布点位置的温度标准器在30</w:t>
      </w:r>
      <w:r>
        <w:rPr>
          <w:rFonts w:hint="eastAsia" w:eastAsiaTheme="minorEastAsia"/>
          <w:sz w:val="24"/>
        </w:rPr>
        <w:t xml:space="preserve"> </w:t>
      </w:r>
      <w:r>
        <w:rPr>
          <w:rFonts w:eastAsiaTheme="minorEastAsia"/>
          <w:sz w:val="24"/>
        </w:rPr>
        <w:t>min内的最小温度值，℃；</w:t>
      </w:r>
    </w:p>
    <w:p>
      <w:pPr>
        <w:spacing w:line="360" w:lineRule="auto"/>
        <w:ind w:firstLine="480" w:firstLineChars="200"/>
        <w:textAlignment w:val="center"/>
        <w:rPr>
          <w:rFonts w:eastAsiaTheme="minorEastAsia"/>
          <w:sz w:val="24"/>
        </w:rPr>
      </w:pPr>
      <w:r>
        <w:rPr>
          <w:sz w:val="24"/>
        </w:rPr>
        <w:object>
          <v:shape id="_x0000_i1224"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224" DrawAspect="Content" ObjectID="_1468075924" r:id="rId341">
            <o:LockedField>false</o:LockedField>
          </o:OLEObject>
        </w:object>
      </w:r>
      <w:r>
        <w:rPr>
          <w:rFonts w:eastAsiaTheme="minorEastAsia"/>
          <w:kern w:val="0"/>
          <w:sz w:val="24"/>
        </w:rPr>
        <w:t>——</w:t>
      </w:r>
      <w:r>
        <w:rPr>
          <w:rFonts w:eastAsiaTheme="minorEastAsia"/>
          <w:sz w:val="24"/>
        </w:rPr>
        <w:t>布点位置；</w:t>
      </w:r>
    </w:p>
    <w:p>
      <w:pPr>
        <w:spacing w:line="360" w:lineRule="auto"/>
        <w:ind w:firstLine="480" w:firstLineChars="200"/>
        <w:textAlignment w:val="center"/>
        <w:rPr>
          <w:sz w:val="24"/>
        </w:rPr>
      </w:pPr>
      <w:r>
        <w:rPr>
          <w:sz w:val="24"/>
        </w:rPr>
        <w:object>
          <v:shape id="_x0000_i1225" o:spt="75" type="#_x0000_t75" style="height:11.25pt;width:12.75pt;" o:ole="t" filled="f" o:preferrelative="t" stroked="f" coordsize="21600,21600">
            <v:path/>
            <v:fill on="f" focussize="0,0"/>
            <v:stroke on="f" joinstyle="miter"/>
            <v:imagedata r:id="rId64" o:title=""/>
            <o:lock v:ext="edit" aspectratio="t"/>
            <w10:wrap type="none"/>
            <w10:anchorlock/>
          </v:shape>
          <o:OLEObject Type="Embed" ProgID="Equation.3" ShapeID="_x0000_i1225" DrawAspect="Content" ObjectID="_1468075925" r:id="rId342">
            <o:LockedField>false</o:LockedField>
          </o:OLEObject>
        </w:object>
      </w:r>
      <w:r>
        <w:rPr>
          <w:rFonts w:eastAsiaTheme="minorEastAsia"/>
          <w:kern w:val="0"/>
          <w:sz w:val="24"/>
        </w:rPr>
        <w:t>——</w:t>
      </w:r>
      <w:r>
        <w:rPr>
          <w:sz w:val="24"/>
        </w:rPr>
        <w:t>布点数量。</w:t>
      </w:r>
    </w:p>
    <w:p>
      <w:pPr>
        <w:spacing w:line="360" w:lineRule="auto"/>
        <w:ind w:firstLine="480" w:firstLineChars="200"/>
        <w:textAlignment w:val="center"/>
        <w:rPr>
          <w:sz w:val="24"/>
        </w:rPr>
      </w:pPr>
      <w:r>
        <w:rPr>
          <w:sz w:val="24"/>
        </w:rPr>
        <w:t>假设在第</w:t>
      </w:r>
      <w:r>
        <w:rPr>
          <w:sz w:val="24"/>
        </w:rPr>
        <w:object>
          <v:shape id="_x0000_i1226"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226" DrawAspect="Content" ObjectID="_1468075926" r:id="rId343">
            <o:LockedField>false</o:LockedField>
          </o:OLEObject>
        </w:object>
      </w:r>
      <w:r>
        <w:rPr>
          <w:sz w:val="24"/>
        </w:rPr>
        <w:t>个布点位置获得了温度极差的最大值，标准器为同一只，示值修正值、自热效应、稳定性一致，公式可以简化为：</w:t>
      </w:r>
    </w:p>
    <w:p>
      <w:pPr>
        <w:spacing w:line="360" w:lineRule="auto"/>
        <w:jc w:val="right"/>
        <w:textAlignment w:val="center"/>
        <w:rPr>
          <w:rFonts w:eastAsiaTheme="minorEastAsia"/>
          <w:kern w:val="0"/>
          <w:sz w:val="24"/>
        </w:rPr>
      </w:pPr>
      <w:r>
        <w:rPr>
          <w:rFonts w:eastAsiaTheme="minorEastAsia"/>
          <w:kern w:val="0"/>
          <w:sz w:val="24"/>
        </w:rPr>
        <w:object>
          <v:shape id="_x0000_i1227" o:spt="75" type="#_x0000_t75" style="height:30.75pt;width:96.75pt;" o:ole="t" filled="f" o:preferrelative="t" stroked="f" coordsize="21600,21600">
            <v:path/>
            <v:fill on="f" focussize="0,0"/>
            <v:stroke on="f" joinstyle="miter"/>
            <v:imagedata r:id="rId345" o:title=""/>
            <o:lock v:ext="edit" aspectratio="t"/>
            <w10:wrap type="none"/>
            <w10:anchorlock/>
          </v:shape>
          <o:OLEObject Type="Embed" ProgID="Equation.3" ShapeID="_x0000_i1227" DrawAspect="Content" ObjectID="_1468075927" r:id="rId344">
            <o:LockedField>false</o:LockedField>
          </o:OLEObject>
        </w:object>
      </w:r>
      <w:r>
        <w:rPr>
          <w:rFonts w:eastAsiaTheme="minorEastAsia"/>
          <w:kern w:val="0"/>
          <w:sz w:val="24"/>
        </w:rPr>
        <w:t xml:space="preserve">                          （E.2）</w:t>
      </w:r>
    </w:p>
    <w:p>
      <w:pPr>
        <w:spacing w:line="360" w:lineRule="auto"/>
        <w:ind w:firstLine="480" w:firstLineChars="200"/>
        <w:textAlignment w:val="center"/>
        <w:rPr>
          <w:sz w:val="24"/>
        </w:rPr>
      </w:pPr>
      <w:r>
        <w:rPr>
          <w:rFonts w:hint="eastAsia"/>
          <w:sz w:val="24"/>
        </w:rPr>
        <w:t>式中：</w:t>
      </w:r>
    </w:p>
    <w:p>
      <w:pPr>
        <w:spacing w:line="360" w:lineRule="auto"/>
        <w:ind w:firstLine="480" w:firstLineChars="200"/>
        <w:textAlignment w:val="center"/>
        <w:rPr>
          <w:rFonts w:eastAsiaTheme="minorEastAsia"/>
          <w:sz w:val="24"/>
        </w:rPr>
      </w:pPr>
      <w:r>
        <w:rPr>
          <w:rFonts w:eastAsiaTheme="minorEastAsia"/>
          <w:sz w:val="24"/>
        </w:rPr>
        <w:object>
          <v:shape id="_x0000_i1228" o:spt="75" type="#_x0000_t75" style="height:18pt;width:20.25pt;" o:ole="t" filled="f" o:preferrelative="t" stroked="f" coordsize="21600,21600">
            <v:path/>
            <v:fill on="f" focussize="0,0"/>
            <v:stroke on="f" joinstyle="miter"/>
            <v:imagedata r:id="rId347" o:title=""/>
            <o:lock v:ext="edit" aspectratio="t"/>
            <w10:wrap type="none"/>
            <w10:anchorlock/>
          </v:shape>
          <o:OLEObject Type="Embed" ProgID="Equation.3" ShapeID="_x0000_i1228" DrawAspect="Content" ObjectID="_1468075928" r:id="rId346">
            <o:LockedField>false</o:LockedField>
          </o:OLEObject>
        </w:object>
      </w:r>
      <w:r>
        <w:rPr>
          <w:rFonts w:eastAsiaTheme="minorEastAsia"/>
          <w:sz w:val="24"/>
        </w:rPr>
        <w:t>——</w:t>
      </w:r>
      <w:r>
        <w:rPr>
          <w:rFonts w:hint="eastAsia" w:eastAsiaTheme="minorEastAsia"/>
          <w:sz w:val="24"/>
        </w:rPr>
        <w:t>第</w:t>
      </w:r>
      <w:r>
        <w:rPr>
          <w:rFonts w:eastAsiaTheme="minorEastAsia"/>
          <w:sz w:val="24"/>
        </w:rPr>
        <w:object>
          <v:shape id="_x0000_i1229"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229" DrawAspect="Content" ObjectID="_1468075929" r:id="rId348">
            <o:LockedField>false</o:LockedField>
          </o:OLEObject>
        </w:object>
      </w:r>
      <w:r>
        <w:rPr>
          <w:rFonts w:hint="eastAsia" w:eastAsiaTheme="minorEastAsia"/>
          <w:sz w:val="24"/>
        </w:rPr>
        <w:t>个布点位置的温度标准器在30 min内</w:t>
      </w:r>
      <w:r>
        <w:rPr>
          <w:rFonts w:hint="eastAsia" w:eastAsiaTheme="minorEastAsia"/>
          <w:sz w:val="24"/>
          <w:lang w:eastAsia="zh-CN"/>
        </w:rPr>
        <w:t>的</w:t>
      </w:r>
      <w:r>
        <w:rPr>
          <w:rFonts w:hint="eastAsia" w:eastAsiaTheme="minorEastAsia"/>
          <w:sz w:val="24"/>
        </w:rPr>
        <w:t>最大温度值，℃；</w:t>
      </w:r>
    </w:p>
    <w:p>
      <w:pPr>
        <w:spacing w:line="360" w:lineRule="auto"/>
        <w:ind w:firstLine="480" w:firstLineChars="200"/>
        <w:textAlignment w:val="center"/>
        <w:rPr>
          <w:rFonts w:eastAsiaTheme="minorEastAsia"/>
          <w:sz w:val="24"/>
        </w:rPr>
      </w:pPr>
      <w:r>
        <w:rPr>
          <w:rFonts w:eastAsiaTheme="minorEastAsia"/>
          <w:sz w:val="24"/>
        </w:rPr>
        <w:object>
          <v:shape id="_x0000_i1230" o:spt="75" type="#_x0000_t75" style="height:17.25pt;width:18pt;" o:ole="t" filled="f" o:preferrelative="t" stroked="f" coordsize="21600,21600">
            <v:path/>
            <v:fill on="f" focussize="0,0"/>
            <v:stroke on="f" joinstyle="miter"/>
            <v:imagedata r:id="rId350" o:title=""/>
            <o:lock v:ext="edit" aspectratio="t"/>
            <w10:wrap type="none"/>
            <w10:anchorlock/>
          </v:shape>
          <o:OLEObject Type="Embed" ProgID="Equation.3" ShapeID="_x0000_i1230" DrawAspect="Content" ObjectID="_1468075930" r:id="rId349">
            <o:LockedField>false</o:LockedField>
          </o:OLEObject>
        </w:object>
      </w:r>
      <w:r>
        <w:rPr>
          <w:rFonts w:eastAsiaTheme="minorEastAsia"/>
          <w:sz w:val="24"/>
        </w:rPr>
        <w:t>——</w:t>
      </w:r>
      <w:r>
        <w:rPr>
          <w:rFonts w:hint="eastAsia" w:eastAsiaTheme="minorEastAsia"/>
          <w:sz w:val="24"/>
        </w:rPr>
        <w:t>第</w:t>
      </w:r>
      <w:r>
        <w:rPr>
          <w:rFonts w:eastAsiaTheme="minorEastAsia"/>
          <w:sz w:val="24"/>
        </w:rPr>
        <w:object>
          <v:shape id="_x0000_i1231" o:spt="75" type="#_x0000_t75" style="height:15pt;width:9.75pt;" o:ole="t" filled="f" o:preferrelative="t" stroked="f" coordsize="21600,21600">
            <v:path/>
            <v:fill on="f" focussize="0,0"/>
            <v:stroke on="f" joinstyle="miter"/>
            <v:imagedata r:id="rId53" o:title=""/>
            <o:lock v:ext="edit" aspectratio="t"/>
            <w10:wrap type="none"/>
            <w10:anchorlock/>
          </v:shape>
          <o:OLEObject Type="Embed" ProgID="Equation.3" ShapeID="_x0000_i1231" DrawAspect="Content" ObjectID="_1468075931" r:id="rId351">
            <o:LockedField>false</o:LockedField>
          </o:OLEObject>
        </w:object>
      </w:r>
      <w:r>
        <w:rPr>
          <w:rFonts w:hint="eastAsia" w:eastAsiaTheme="minorEastAsia"/>
          <w:sz w:val="24"/>
        </w:rPr>
        <w:t>个布点位置的温度标准器在30 min内的最小温度值，℃。</w:t>
      </w:r>
    </w:p>
    <w:p>
      <w:pPr>
        <w:spacing w:line="360" w:lineRule="auto"/>
        <w:textAlignment w:val="center"/>
        <w:rPr>
          <w:sz w:val="24"/>
        </w:rPr>
      </w:pPr>
      <w:r>
        <w:rPr>
          <w:rFonts w:hint="eastAsia"/>
          <w:sz w:val="24"/>
        </w:rPr>
        <w:t>E.</w:t>
      </w:r>
      <w:r>
        <w:rPr>
          <w:sz w:val="24"/>
        </w:rPr>
        <w:t>3</w:t>
      </w:r>
      <w:r>
        <w:rPr>
          <w:rFonts w:hint="eastAsia"/>
          <w:sz w:val="24"/>
        </w:rPr>
        <w:t xml:space="preserve"> </w:t>
      </w:r>
      <w:r>
        <w:rPr>
          <w:sz w:val="24"/>
        </w:rPr>
        <w:t xml:space="preserve"> </w:t>
      </w:r>
      <w:r>
        <w:rPr>
          <w:rFonts w:eastAsia="黑体"/>
          <w:sz w:val="24"/>
        </w:rPr>
        <w:t>不确定度评定</w:t>
      </w:r>
    </w:p>
    <w:p>
      <w:pPr>
        <w:spacing w:line="360" w:lineRule="auto"/>
        <w:textAlignment w:val="center"/>
        <w:rPr>
          <w:sz w:val="24"/>
        </w:rPr>
      </w:pPr>
      <w:r>
        <w:rPr>
          <w:rFonts w:hint="eastAsia"/>
          <w:sz w:val="24"/>
        </w:rPr>
        <w:t>E.</w:t>
      </w:r>
      <w:r>
        <w:rPr>
          <w:sz w:val="24"/>
        </w:rPr>
        <w:t xml:space="preserve">3.1 </w:t>
      </w:r>
      <w:r>
        <w:rPr>
          <w:rFonts w:hint="eastAsia"/>
          <w:sz w:val="24"/>
        </w:rPr>
        <w:t xml:space="preserve"> 不确定度来源</w:t>
      </w:r>
    </w:p>
    <w:p>
      <w:pPr>
        <w:spacing w:line="360" w:lineRule="auto"/>
        <w:ind w:firstLine="480" w:firstLineChars="200"/>
        <w:textAlignment w:val="center"/>
        <w:rPr>
          <w:strike/>
          <w:color w:val="FF0000"/>
          <w:sz w:val="24"/>
        </w:rPr>
      </w:pPr>
      <w:r>
        <w:rPr>
          <w:sz w:val="24"/>
        </w:rPr>
        <w:object>
          <v:shape id="_x0000_i1232" o:spt="75" type="#_x0000_t75" style="height:18pt;width:35.25pt;" o:ole="t" filled="f" o:preferrelative="t" stroked="f" coordsize="21600,21600">
            <v:path/>
            <v:fill on="f" focussize="0,0"/>
            <v:stroke on="f" joinstyle="miter"/>
            <v:imagedata r:id="rId353" o:title=""/>
            <o:lock v:ext="edit" aspectratio="t"/>
            <w10:wrap type="none"/>
            <w10:anchorlock/>
          </v:shape>
          <o:OLEObject Type="Embed" ProgID="Equation.3" ShapeID="_x0000_i1232" DrawAspect="Content" ObjectID="_1468075932" r:id="rId352">
            <o:LockedField>false</o:LockedField>
          </o:OLEObject>
        </w:object>
      </w:r>
      <w:r>
        <w:rPr>
          <w:rFonts w:hint="eastAsia"/>
          <w:sz w:val="24"/>
        </w:rPr>
        <w:t>、</w:t>
      </w:r>
      <w:r>
        <w:rPr>
          <w:rFonts w:hint="eastAsia"/>
          <w:sz w:val="24"/>
        </w:rPr>
        <w:object>
          <v:shape id="_x0000_i1233" o:spt="75" type="#_x0000_t75" style="height:17.25pt;width:33.75pt;" o:ole="t" filled="f" o:preferrelative="t" stroked="f" coordsize="21600,21600">
            <v:path/>
            <v:fill on="f" focussize="0,0"/>
            <v:stroke on="f" joinstyle="miter"/>
            <v:imagedata r:id="rId355" o:title=""/>
            <o:lock v:ext="edit" aspectratio="t"/>
            <w10:wrap type="none"/>
            <w10:anchorlock/>
          </v:shape>
          <o:OLEObject Type="Embed" ProgID="Equation.3" ShapeID="_x0000_i1233" DrawAspect="Content" ObjectID="_1468075933" r:id="rId354">
            <o:LockedField>false</o:LockedField>
          </o:OLEObject>
        </w:object>
      </w:r>
      <w:r>
        <w:rPr>
          <w:rFonts w:hint="eastAsia"/>
          <w:sz w:val="24"/>
        </w:rPr>
        <w:object>
          <v:shape id="_x0000_i1234" o:spt="75" type="#_x0000_t75" style="height:17.25pt;width:9.75pt;" o:ole="t" filled="f" o:preferrelative="t" stroked="f" coordsize="21600,21600">
            <v:path/>
            <v:fill on="f" focussize="0,0"/>
            <v:stroke on="f" joinstyle="miter"/>
            <v:imagedata r:id="rId357" o:title=""/>
            <o:lock v:ext="edit" aspectratio="t"/>
            <w10:wrap type="none"/>
            <w10:anchorlock/>
          </v:shape>
          <o:OLEObject Type="Embed" ProgID="Equation.3" ShapeID="_x0000_i1234" DrawAspect="Content" ObjectID="_1468075934" r:id="rId356">
            <o:LockedField>false</o:LockedField>
          </o:OLEObject>
        </w:object>
      </w:r>
      <w:r>
        <w:rPr>
          <w:rFonts w:hint="eastAsia"/>
          <w:sz w:val="24"/>
        </w:rPr>
        <w:t>为标准器的重复性和分辨力引入的标准不确定度（取大者）。</w:t>
      </w:r>
    </w:p>
    <w:p>
      <w:pPr>
        <w:spacing w:line="360" w:lineRule="auto"/>
        <w:textAlignment w:val="center"/>
        <w:rPr>
          <w:sz w:val="24"/>
        </w:rPr>
      </w:pPr>
      <w:r>
        <w:rPr>
          <w:sz w:val="24"/>
        </w:rPr>
        <w:t>E.3.2  不确定度传播公式</w:t>
      </w:r>
    </w:p>
    <w:p>
      <w:pPr>
        <w:spacing w:line="360" w:lineRule="auto"/>
        <w:ind w:firstLine="480" w:firstLineChars="200"/>
        <w:textAlignment w:val="center"/>
        <w:rPr>
          <w:sz w:val="24"/>
        </w:rPr>
      </w:pPr>
      <w:r>
        <w:rPr>
          <w:sz w:val="24"/>
        </w:rPr>
        <w:t>由公式</w:t>
      </w:r>
      <w:r>
        <w:rPr>
          <w:rFonts w:eastAsiaTheme="minorEastAsia"/>
          <w:sz w:val="24"/>
        </w:rPr>
        <w:t>（E.1）</w:t>
      </w:r>
      <w:r>
        <w:rPr>
          <w:sz w:val="24"/>
        </w:rPr>
        <w:t>得到温度波动度的不确定度传播公式：</w:t>
      </w:r>
    </w:p>
    <w:p>
      <w:pPr>
        <w:spacing w:line="360" w:lineRule="auto"/>
        <w:jc w:val="center"/>
        <w:textAlignment w:val="center"/>
        <w:rPr>
          <w:sz w:val="24"/>
        </w:rPr>
      </w:pPr>
      <w:r>
        <w:rPr>
          <w:position w:val="-24"/>
          <w:sz w:val="24"/>
        </w:rPr>
        <w:object>
          <v:shape id="_x0000_i1235" o:spt="75" type="#_x0000_t75" style="height:30.75pt;width:164.25pt;" o:ole="t" filled="f" o:preferrelative="t" stroked="f" coordsize="21600,21600">
            <v:path/>
            <v:fill on="f" focussize="0,0"/>
            <v:stroke on="f" joinstyle="miter"/>
            <v:imagedata r:id="rId359" o:title=""/>
            <o:lock v:ext="edit" aspectratio="t"/>
            <w10:wrap type="none"/>
            <w10:anchorlock/>
          </v:shape>
          <o:OLEObject Type="Embed" ProgID="Equation.3" ShapeID="_x0000_i1235" DrawAspect="Content" ObjectID="_1468075935" r:id="rId358">
            <o:LockedField>false</o:LockedField>
          </o:OLEObject>
        </w:object>
      </w:r>
    </w:p>
    <w:p>
      <w:pPr>
        <w:spacing w:line="360" w:lineRule="auto"/>
        <w:ind w:firstLine="480" w:firstLineChars="200"/>
        <w:textAlignment w:val="center"/>
        <w:rPr>
          <w:sz w:val="24"/>
        </w:rPr>
      </w:pPr>
      <w:r>
        <w:rPr>
          <w:sz w:val="24"/>
        </w:rPr>
        <w:t>因</w:t>
      </w:r>
      <w:r>
        <w:rPr>
          <w:sz w:val="24"/>
        </w:rPr>
        <w:object>
          <v:shape id="_x0000_i1236" o:spt="75" type="#_x0000_t75" style="height:18pt;width:35.25pt;" o:ole="t" filled="f" o:preferrelative="t" stroked="f" coordsize="21600,21600">
            <v:path/>
            <v:fill on="f" focussize="0,0"/>
            <v:stroke on="f" joinstyle="miter"/>
            <v:imagedata r:id="rId361" o:title=""/>
            <o:lock v:ext="edit" aspectratio="t"/>
            <w10:wrap type="none"/>
            <w10:anchorlock/>
          </v:shape>
          <o:OLEObject Type="Embed" ProgID="Equation.3" ShapeID="_x0000_i1236" DrawAspect="Content" ObjectID="_1468075936" r:id="rId360">
            <o:LockedField>false</o:LockedField>
          </o:OLEObject>
        </w:object>
      </w:r>
      <w:r>
        <w:rPr>
          <w:sz w:val="24"/>
        </w:rPr>
        <w:t>和</w:t>
      </w:r>
      <w:r>
        <w:rPr>
          <w:sz w:val="24"/>
        </w:rPr>
        <w:object>
          <v:shape id="_x0000_i1237" o:spt="75" type="#_x0000_t75" style="height:17.25pt;width:33.75pt;" o:ole="t" filled="f" o:preferrelative="t" stroked="f" coordsize="21600,21600">
            <v:path/>
            <v:fill on="f" focussize="0,0"/>
            <v:stroke on="f" joinstyle="miter"/>
            <v:imagedata r:id="rId363" o:title=""/>
            <o:lock v:ext="edit" aspectratio="t"/>
            <w10:wrap type="none"/>
            <w10:anchorlock/>
          </v:shape>
          <o:OLEObject Type="Embed" ProgID="Equation.3" ShapeID="_x0000_i1237" DrawAspect="Content" ObjectID="_1468075937" r:id="rId362">
            <o:LockedField>false</o:LockedField>
          </o:OLEObject>
        </w:object>
      </w:r>
      <w:r>
        <w:rPr>
          <w:sz w:val="24"/>
        </w:rPr>
        <w:t>为同一个量的同种不确定度，故</w:t>
      </w:r>
      <w:r>
        <w:rPr>
          <w:sz w:val="24"/>
        </w:rPr>
        <w:object>
          <v:shape id="_x0000_i1238" o:spt="75" type="#_x0000_t75" style="height:18pt;width:35.25pt;" o:ole="t" filled="f" o:preferrelative="t" stroked="f" coordsize="21600,21600">
            <v:path/>
            <v:fill on="f" focussize="0,0"/>
            <v:stroke on="f" joinstyle="miter"/>
            <v:imagedata r:id="rId361" o:title=""/>
            <o:lock v:ext="edit" aspectratio="t"/>
            <w10:wrap type="none"/>
            <w10:anchorlock/>
          </v:shape>
          <o:OLEObject Type="Embed" ProgID="Equation.3" ShapeID="_x0000_i1238" DrawAspect="Content" ObjectID="_1468075938" r:id="rId364">
            <o:LockedField>false</o:LockedField>
          </o:OLEObject>
        </w:object>
      </w:r>
      <w:r>
        <w:rPr>
          <w:sz w:val="24"/>
        </w:rPr>
        <w:t>=</w:t>
      </w:r>
      <w:r>
        <w:rPr>
          <w:sz w:val="24"/>
        </w:rPr>
        <w:object>
          <v:shape id="_x0000_i1239" o:spt="75" type="#_x0000_t75" style="height:17.25pt;width:33.75pt;" o:ole="t" filled="f" o:preferrelative="t" stroked="f" coordsize="21600,21600">
            <v:path/>
            <v:fill on="f" focussize="0,0"/>
            <v:stroke on="f" joinstyle="miter"/>
            <v:imagedata r:id="rId363" o:title=""/>
            <o:lock v:ext="edit" aspectratio="t"/>
            <w10:wrap type="none"/>
            <w10:anchorlock/>
          </v:shape>
          <o:OLEObject Type="Embed" ProgID="Equation.3" ShapeID="_x0000_i1239" DrawAspect="Content" ObjectID="_1468075939" r:id="rId365">
            <o:LockedField>false</o:LockedField>
          </o:OLEObject>
        </w:object>
      </w:r>
      <w:r>
        <w:rPr>
          <w:sz w:val="24"/>
        </w:rPr>
        <w:t>。令</w:t>
      </w:r>
      <w:r>
        <w:rPr>
          <w:sz w:val="24"/>
        </w:rPr>
        <w:object>
          <v:shape id="_x0000_i1240" o:spt="75" type="#_x0000_t75" style="height:18pt;width:57pt;" o:ole="t" filled="f" o:preferrelative="t" stroked="f" coordsize="21600,21600">
            <v:path/>
            <v:fill on="f" focussize="0,0"/>
            <v:stroke on="f" joinstyle="miter"/>
            <v:imagedata r:id="rId367" o:title=""/>
            <o:lock v:ext="edit" aspectratio="t"/>
            <w10:wrap type="none"/>
            <w10:anchorlock/>
          </v:shape>
          <o:OLEObject Type="Embed" ProgID="Equation.3" ShapeID="_x0000_i1240" DrawAspect="Content" ObjectID="_1468075940" r:id="rId366">
            <o:LockedField>false</o:LockedField>
          </o:OLEObject>
        </w:object>
      </w:r>
      <w:r>
        <w:rPr>
          <w:sz w:val="24"/>
        </w:rPr>
        <w:t>，</w:t>
      </w:r>
      <w:r>
        <w:rPr>
          <w:sz w:val="24"/>
        </w:rPr>
        <w:object>
          <v:shape id="_x0000_i1241" o:spt="75" type="#_x0000_t75" style="height:18.75pt;width:60.75pt;" o:ole="t" filled="f" o:preferrelative="t" stroked="f" coordsize="21600,21600">
            <v:path/>
            <v:fill on="f" focussize="0,0"/>
            <v:stroke on="f" joinstyle="miter"/>
            <v:imagedata r:id="rId369" o:title=""/>
            <o:lock v:ext="edit" aspectratio="t"/>
            <w10:wrap type="none"/>
            <w10:anchorlock/>
          </v:shape>
          <o:OLEObject Type="Embed" ProgID="Equation.3" ShapeID="_x0000_i1241" DrawAspect="Content" ObjectID="_1468075941" r:id="rId368">
            <o:LockedField>false</o:LockedField>
          </o:OLEObject>
        </w:object>
      </w:r>
      <w:r>
        <w:rPr>
          <w:sz w:val="24"/>
        </w:rPr>
        <w:t>，得到：</w:t>
      </w:r>
    </w:p>
    <w:p>
      <w:pPr>
        <w:spacing w:line="360" w:lineRule="auto"/>
        <w:ind w:firstLine="480" w:firstLineChars="200"/>
        <w:jc w:val="right"/>
        <w:textAlignment w:val="center"/>
        <w:rPr>
          <w:sz w:val="24"/>
        </w:rPr>
      </w:pPr>
      <w:r>
        <w:rPr>
          <w:sz w:val="24"/>
        </w:rPr>
        <w:object>
          <v:shape id="_x0000_i1242" o:spt="75" type="#_x0000_t75" style="height:18pt;width:42.75pt;" o:ole="t" filled="f" o:preferrelative="t" stroked="f" coordsize="21600,21600">
            <v:path/>
            <v:fill on="f" focussize="0,0"/>
            <v:stroke on="f" joinstyle="miter"/>
            <v:imagedata r:id="rId371" o:title=""/>
            <o:lock v:ext="edit" aspectratio="t"/>
            <w10:wrap type="none"/>
            <w10:anchorlock/>
          </v:shape>
          <o:OLEObject Type="Embed" ProgID="Equation.3" ShapeID="_x0000_i1242" DrawAspect="Content" ObjectID="_1468075942" r:id="rId370">
            <o:LockedField>false</o:LockedField>
          </o:OLEObject>
        </w:object>
      </w:r>
      <w:r>
        <w:rPr>
          <w:sz w:val="24"/>
        </w:rPr>
        <w:t xml:space="preserve">                            </w:t>
      </w:r>
      <w:r>
        <w:rPr>
          <w:rFonts w:eastAsiaTheme="minorEastAsia"/>
          <w:kern w:val="0"/>
          <w:sz w:val="24"/>
        </w:rPr>
        <w:t>（E.3）</w:t>
      </w:r>
    </w:p>
    <w:p>
      <w:pPr>
        <w:spacing w:line="360" w:lineRule="auto"/>
        <w:ind w:firstLine="480" w:firstLineChars="200"/>
        <w:textAlignment w:val="center"/>
        <w:rPr>
          <w:rFonts w:eastAsiaTheme="minorEastAsia"/>
        </w:rPr>
      </w:pPr>
      <w:r>
        <w:rPr>
          <w:sz w:val="24"/>
        </w:rPr>
        <w:t>式中，灵敏系数：</w:t>
      </w:r>
      <w:r>
        <w:rPr>
          <w:rFonts w:eastAsiaTheme="minorEastAsia"/>
        </w:rPr>
        <w:object>
          <v:shape id="_x0000_i1243" o:spt="75" type="#_x0000_t75" style="height:17.25pt;width:21.75pt;" o:ole="t" filled="f" o:preferrelative="t" stroked="f" coordsize="21600,21600">
            <v:path/>
            <v:fill on="f" focussize="0,0"/>
            <v:stroke on="f" joinstyle="miter"/>
            <v:imagedata r:id="rId373" o:title=""/>
            <o:lock v:ext="edit" aspectratio="t"/>
            <w10:wrap type="none"/>
            <w10:anchorlock/>
          </v:shape>
          <o:OLEObject Type="Embed" ProgID="Equation.3" ShapeID="_x0000_i1243" DrawAspect="Content" ObjectID="_1468075943" r:id="rId372">
            <o:LockedField>false</o:LockedField>
          </o:OLEObject>
        </w:object>
      </w:r>
      <w:r>
        <w:rPr>
          <w:rFonts w:eastAsiaTheme="minorEastAsia"/>
        </w:rPr>
        <w:object>
          <v:shape id="_x0000_i1244" o:spt="75" type="#_x0000_t75" style="height:33.75pt;width:21pt;" o:ole="t" filled="f" o:preferrelative="t" stroked="f" coordsize="21600,21600">
            <v:path/>
            <v:fill on="f" focussize="0,0"/>
            <v:stroke on="f" joinstyle="miter"/>
            <v:imagedata r:id="rId375" o:title=""/>
            <o:lock v:ext="edit" aspectratio="t"/>
            <w10:wrap type="none"/>
            <w10:anchorlock/>
          </v:shape>
          <o:OLEObject Type="Embed" ProgID="Equation.3" ShapeID="_x0000_i1244" DrawAspect="Content" ObjectID="_1468075944" r:id="rId374">
            <o:LockedField>false</o:LockedField>
          </o:OLEObject>
        </w:object>
      </w:r>
      <w:r>
        <w:rPr>
          <w:rFonts w:eastAsiaTheme="minorEastAsia"/>
        </w:rPr>
        <w:t>。</w:t>
      </w:r>
    </w:p>
    <w:p>
      <w:pPr>
        <w:spacing w:line="360" w:lineRule="auto"/>
        <w:textAlignment w:val="center"/>
        <w:rPr>
          <w:sz w:val="24"/>
        </w:rPr>
      </w:pPr>
      <w:r>
        <w:rPr>
          <w:sz w:val="24"/>
        </w:rPr>
        <w:t>E.3.3  标准不确定度评定</w:t>
      </w:r>
    </w:p>
    <w:p>
      <w:pPr>
        <w:spacing w:line="360" w:lineRule="auto"/>
        <w:textAlignment w:val="center"/>
        <w:rPr>
          <w:sz w:val="24"/>
        </w:rPr>
      </w:pPr>
      <w:r>
        <w:rPr>
          <w:sz w:val="24"/>
        </w:rPr>
        <w:t>E3.3.1  测量标准重复性引入的标准不确定度</w:t>
      </w:r>
      <w:r>
        <w:rPr>
          <w:sz w:val="24"/>
        </w:rPr>
        <w:object>
          <v:shape id="_x0000_i1245" o:spt="75" type="#_x0000_t75" style="height:17.25pt;width:12pt;" o:ole="t" filled="f" o:preferrelative="t" stroked="f" coordsize="21600,21600">
            <v:path/>
            <v:fill on="f" focussize="0,0"/>
            <v:stroke on="f" joinstyle="miter"/>
            <v:imagedata r:id="rId377" o:title=""/>
            <o:lock v:ext="edit" aspectratio="t"/>
            <w10:wrap type="none"/>
            <w10:anchorlock/>
          </v:shape>
          <o:OLEObject Type="Embed" ProgID="Equation.3" ShapeID="_x0000_i1245" DrawAspect="Content" ObjectID="_1468075945" r:id="rId376">
            <o:LockedField>false</o:LockedField>
          </o:OLEObject>
        </w:object>
      </w:r>
      <w:r>
        <w:rPr>
          <w:sz w:val="24"/>
        </w:rPr>
        <w:t>的评定</w:t>
      </w:r>
    </w:p>
    <w:p>
      <w:pPr>
        <w:spacing w:line="360" w:lineRule="auto"/>
        <w:ind w:firstLine="480" w:firstLineChars="200"/>
        <w:textAlignment w:val="center"/>
        <w:rPr>
          <w:sz w:val="24"/>
        </w:rPr>
      </w:pPr>
      <w:r>
        <w:rPr>
          <w:sz w:val="24"/>
        </w:rPr>
        <w:t>重复性由</w:t>
      </w:r>
      <w:r>
        <w:rPr>
          <w:rFonts w:eastAsiaTheme="minorEastAsia"/>
          <w:sz w:val="24"/>
        </w:rPr>
        <w:t>10</w:t>
      </w:r>
      <w:r>
        <w:rPr>
          <w:sz w:val="24"/>
        </w:rPr>
        <w:t>次重复测量得到：</w:t>
      </w:r>
    </w:p>
    <w:p>
      <w:pPr>
        <w:spacing w:line="360" w:lineRule="auto"/>
        <w:jc w:val="center"/>
        <w:textAlignment w:val="center"/>
        <w:rPr>
          <w:sz w:val="24"/>
        </w:rPr>
      </w:pPr>
      <w:r>
        <w:rPr>
          <w:sz w:val="24"/>
        </w:rPr>
        <w:object>
          <v:shape id="_x0000_i1246" o:spt="75" type="#_x0000_t75" style="height:51.75pt;width:84.75pt;" o:ole="t" filled="f" o:preferrelative="t" stroked="f" coordsize="21600,21600">
            <v:path/>
            <v:fill on="f" focussize="0,0"/>
            <v:stroke on="f" joinstyle="miter"/>
            <v:imagedata r:id="rId379" o:title=""/>
            <o:lock v:ext="edit" aspectratio="t"/>
            <w10:wrap type="none"/>
            <w10:anchorlock/>
          </v:shape>
          <o:OLEObject Type="Embed" ProgID="Equation.3" ShapeID="_x0000_i1246" DrawAspect="Content" ObjectID="_1468075946" r:id="rId378">
            <o:LockedField>false</o:LockedField>
          </o:OLEObject>
        </w:object>
      </w:r>
    </w:p>
    <w:p>
      <w:pPr>
        <w:spacing w:line="360" w:lineRule="auto"/>
        <w:ind w:firstLine="480" w:firstLineChars="200"/>
        <w:textAlignment w:val="center"/>
        <w:rPr>
          <w:sz w:val="24"/>
        </w:rPr>
      </w:pPr>
      <w:r>
        <w:rPr>
          <w:rFonts w:eastAsiaTheme="minorEastAsia"/>
          <w:sz w:val="24"/>
        </w:rPr>
        <w:t>得到</w:t>
      </w:r>
      <w:r>
        <w:rPr>
          <w:rFonts w:eastAsiaTheme="minorEastAsia"/>
          <w:sz w:val="24"/>
        </w:rPr>
        <w:object>
          <v:shape id="_x0000_i1247" o:spt="75" type="#_x0000_t75" style="height:18pt;width:23.25pt;" o:ole="t" filled="f" o:preferrelative="t" stroked="f" coordsize="21600,21600">
            <v:path/>
            <v:fill on="f" focussize="0,0"/>
            <v:stroke on="f" joinstyle="miter"/>
            <v:imagedata r:id="rId381" o:title=""/>
            <o:lock v:ext="edit" aspectratio="t"/>
            <w10:wrap type="none"/>
            <w10:anchorlock/>
          </v:shape>
          <o:OLEObject Type="Embed" ProgID="Equation.3" ShapeID="_x0000_i1247" DrawAspect="Content" ObjectID="_1468075947" r:id="rId380">
            <o:LockedField>false</o:LockedField>
          </o:OLEObject>
        </w:object>
      </w:r>
      <w:r>
        <w:rPr>
          <w:rFonts w:eastAsiaTheme="minorEastAsia"/>
          <w:sz w:val="24"/>
        </w:rPr>
        <w:t>0.02</w:t>
      </w:r>
      <w:r>
        <w:rPr>
          <w:rFonts w:hint="eastAsia" w:eastAsiaTheme="minorEastAsia"/>
          <w:sz w:val="24"/>
        </w:rPr>
        <w:t xml:space="preserve"> </w:t>
      </w:r>
      <w:r>
        <w:rPr>
          <w:rFonts w:eastAsiaTheme="minorEastAsia"/>
          <w:sz w:val="24"/>
        </w:rPr>
        <w:t>℃</w:t>
      </w:r>
      <w:r>
        <w:rPr>
          <w:sz w:val="24"/>
        </w:rPr>
        <w:t>。仪器分辨力为</w:t>
      </w:r>
      <w:r>
        <w:rPr>
          <w:rFonts w:eastAsiaTheme="minorEastAsia"/>
          <w:sz w:val="24"/>
        </w:rPr>
        <w:t>0.01</w:t>
      </w:r>
      <w:r>
        <w:rPr>
          <w:rFonts w:hint="eastAsia" w:eastAsiaTheme="minorEastAsia"/>
          <w:sz w:val="24"/>
        </w:rPr>
        <w:t xml:space="preserve"> </w:t>
      </w:r>
      <w:r>
        <w:rPr>
          <w:rFonts w:eastAsiaTheme="minorEastAsia"/>
          <w:sz w:val="24"/>
        </w:rPr>
        <w:t>℃</w:t>
      </w:r>
      <w:r>
        <w:rPr>
          <w:sz w:val="24"/>
        </w:rPr>
        <w:t>，由此引入的标准不确定度为</w:t>
      </w:r>
      <w:r>
        <w:rPr>
          <w:rFonts w:eastAsiaTheme="minorEastAsia"/>
          <w:sz w:val="24"/>
        </w:rPr>
        <w:t>0.0029</w:t>
      </w:r>
      <w:r>
        <w:rPr>
          <w:rFonts w:hint="eastAsia" w:eastAsiaTheme="minorEastAsia"/>
          <w:sz w:val="24"/>
        </w:rPr>
        <w:t xml:space="preserve"> </w:t>
      </w:r>
      <w:r>
        <w:rPr>
          <w:rFonts w:eastAsiaTheme="minorEastAsia"/>
          <w:sz w:val="24"/>
        </w:rPr>
        <w:t>℃</w:t>
      </w:r>
      <w:r>
        <w:rPr>
          <w:sz w:val="24"/>
        </w:rPr>
        <w:t>，小于重复性标准偏差</w:t>
      </w:r>
      <w:r>
        <w:rPr>
          <w:sz w:val="24"/>
        </w:rPr>
        <w:object>
          <v:shape id="_x0000_i1248" o:spt="75" type="#_x0000_t75" style="height:18pt;width:12pt;" o:ole="t" filled="f" o:preferrelative="t" stroked="f" coordsize="21600,21600">
            <v:path/>
            <v:fill on="f" focussize="0,0"/>
            <v:stroke on="f" joinstyle="miter"/>
            <v:imagedata r:id="rId383" o:title=""/>
            <o:lock v:ext="edit" aspectratio="t"/>
            <w10:wrap type="none"/>
            <w10:anchorlock/>
          </v:shape>
          <o:OLEObject Type="Embed" ProgID="Equation.3" ShapeID="_x0000_i1248" DrawAspect="Content" ObjectID="_1468075948" r:id="rId382">
            <o:LockedField>false</o:LockedField>
          </o:OLEObject>
        </w:object>
      </w:r>
      <w:r>
        <w:rPr>
          <w:sz w:val="24"/>
        </w:rPr>
        <w:t>。</w:t>
      </w:r>
      <w:r>
        <w:rPr>
          <w:rFonts w:eastAsiaTheme="minorEastAsia"/>
          <w:sz w:val="24"/>
        </w:rPr>
        <w:t>于是</w:t>
      </w:r>
      <w:r>
        <w:rPr>
          <w:rFonts w:eastAsiaTheme="minorEastAsia"/>
          <w:sz w:val="24"/>
        </w:rPr>
        <w:object>
          <v:shape id="_x0000_i1249" o:spt="75" type="#_x0000_t75" style="height:18pt;width:44.25pt;" o:ole="t" filled="f" o:preferrelative="t" stroked="f" coordsize="21600,21600">
            <v:path/>
            <v:fill on="f" focussize="0,0"/>
            <v:stroke on="f" joinstyle="miter"/>
            <v:imagedata r:id="rId385" o:title=""/>
            <o:lock v:ext="edit" aspectratio="t"/>
            <w10:wrap type="none"/>
            <w10:anchorlock/>
          </v:shape>
          <o:OLEObject Type="Embed" ProgID="Equation.3" ShapeID="_x0000_i1249" DrawAspect="Content" ObjectID="_1468075949" r:id="rId384">
            <o:LockedField>false</o:LockedField>
          </o:OLEObject>
        </w:object>
      </w:r>
      <w:r>
        <w:rPr>
          <w:rFonts w:eastAsiaTheme="minorEastAsia"/>
          <w:sz w:val="24"/>
        </w:rPr>
        <w:t>0.02</w:t>
      </w:r>
      <w:r>
        <w:rPr>
          <w:rFonts w:hint="eastAsia" w:eastAsiaTheme="minorEastAsia"/>
          <w:sz w:val="24"/>
        </w:rPr>
        <w:t xml:space="preserve"> </w:t>
      </w:r>
      <w:r>
        <w:rPr>
          <w:rFonts w:eastAsiaTheme="minorEastAsia"/>
          <w:sz w:val="24"/>
        </w:rPr>
        <w:t>℃。</w:t>
      </w:r>
    </w:p>
    <w:p>
      <w:pPr>
        <w:spacing w:line="360" w:lineRule="auto"/>
        <w:textAlignment w:val="center"/>
        <w:rPr>
          <w:rFonts w:eastAsia="黑体"/>
          <w:sz w:val="24"/>
        </w:rPr>
      </w:pPr>
      <w:r>
        <w:rPr>
          <w:rFonts w:hint="eastAsia" w:eastAsia="黑体"/>
          <w:sz w:val="24"/>
        </w:rPr>
        <w:t>E.3.4</w:t>
      </w:r>
      <w:r>
        <w:rPr>
          <w:rFonts w:eastAsia="黑体"/>
          <w:sz w:val="24"/>
        </w:rPr>
        <w:t xml:space="preserve"> </w:t>
      </w:r>
      <w:r>
        <w:rPr>
          <w:rFonts w:hint="eastAsia" w:eastAsia="黑体"/>
          <w:sz w:val="24"/>
        </w:rPr>
        <w:t xml:space="preserve"> </w:t>
      </w:r>
      <w:r>
        <w:rPr>
          <w:rFonts w:hint="eastAsia"/>
          <w:sz w:val="24"/>
        </w:rPr>
        <w:t>合成标准不确定度计算</w:t>
      </w:r>
    </w:p>
    <w:p>
      <w:pPr>
        <w:spacing w:line="360" w:lineRule="auto"/>
        <w:textAlignment w:val="center"/>
        <w:rPr>
          <w:sz w:val="24"/>
        </w:rPr>
      </w:pPr>
      <w:r>
        <w:rPr>
          <w:sz w:val="24"/>
        </w:rPr>
        <w:t>E</w:t>
      </w:r>
      <w:r>
        <w:rPr>
          <w:rFonts w:hint="eastAsia"/>
          <w:sz w:val="24"/>
        </w:rPr>
        <w:t>.</w:t>
      </w:r>
      <w:r>
        <w:rPr>
          <w:sz w:val="24"/>
        </w:rPr>
        <w:t>3.</w:t>
      </w:r>
      <w:r>
        <w:rPr>
          <w:rFonts w:hint="eastAsia"/>
          <w:sz w:val="24"/>
        </w:rPr>
        <w:t>4</w:t>
      </w:r>
      <w:r>
        <w:rPr>
          <w:sz w:val="24"/>
        </w:rPr>
        <w:t>.1</w:t>
      </w:r>
      <w:r>
        <w:rPr>
          <w:rFonts w:hint="eastAsia"/>
          <w:sz w:val="24"/>
        </w:rPr>
        <w:t xml:space="preserve">  标准不确定度汇总表</w:t>
      </w:r>
    </w:p>
    <w:p>
      <w:pPr>
        <w:spacing w:line="360" w:lineRule="auto"/>
        <w:ind w:firstLine="480" w:firstLineChars="200"/>
        <w:textAlignment w:val="center"/>
        <w:rPr>
          <w:sz w:val="24"/>
        </w:rPr>
      </w:pPr>
      <w:r>
        <w:rPr>
          <w:rFonts w:hint="eastAsia"/>
          <w:sz w:val="24"/>
        </w:rPr>
        <w:t>温度波动度的标准不确定度分量汇总表见表E.1。</w:t>
      </w:r>
    </w:p>
    <w:p>
      <w:pPr>
        <w:spacing w:line="360" w:lineRule="auto"/>
        <w:jc w:val="center"/>
        <w:textAlignment w:val="center"/>
        <w:rPr>
          <w:sz w:val="24"/>
        </w:rPr>
      </w:pPr>
      <w:r>
        <w:rPr>
          <w:rFonts w:eastAsia="黑体"/>
          <w:szCs w:val="21"/>
        </w:rPr>
        <w:t>表</w:t>
      </w:r>
      <w:r>
        <w:rPr>
          <w:rFonts w:hint="eastAsia" w:eastAsia="黑体"/>
          <w:szCs w:val="21"/>
        </w:rPr>
        <w:t>E.1</w:t>
      </w:r>
      <w:r>
        <w:rPr>
          <w:rFonts w:eastAsia="黑体"/>
          <w:szCs w:val="21"/>
        </w:rPr>
        <w:t xml:space="preserve"> </w:t>
      </w:r>
      <w:r>
        <w:rPr>
          <w:rFonts w:hint="eastAsia" w:eastAsia="黑体"/>
          <w:szCs w:val="21"/>
        </w:rPr>
        <w:t>温度波动度的标准不确定度分量汇总</w:t>
      </w:r>
      <w:r>
        <w:rPr>
          <w:rFonts w:eastAsia="黑体"/>
          <w:szCs w:val="21"/>
        </w:rPr>
        <w:t>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pPr>
            <w:r>
              <w:t>标注不确定度分量</w:t>
            </w:r>
            <w:r>
              <w:rPr>
                <w:position w:val="-12"/>
              </w:rPr>
              <w:object>
                <v:shape id="_x0000_i1250" o:spt="75" type="#_x0000_t75" style="height:18pt;width:12pt;" o:ole="t" filled="f" o:preferrelative="t" stroked="f" coordsize="21600,21600">
                  <v:path/>
                  <v:fill on="f" focussize="0,0"/>
                  <v:stroke on="f" joinstyle="miter"/>
                  <v:imagedata r:id="rId196" o:title=""/>
                  <o:lock v:ext="edit" aspectratio="t"/>
                  <w10:wrap type="none"/>
                  <w10:anchorlock/>
                </v:shape>
                <o:OLEObject Type="Embed" ProgID="Equation.3" ShapeID="_x0000_i1250" DrawAspect="Content" ObjectID="_1468075950" r:id="rId386">
                  <o:LockedField>false</o:LockedField>
                </o:OLEObject>
              </w:object>
            </w:r>
          </w:p>
        </w:tc>
        <w:tc>
          <w:tcPr>
            <w:tcW w:w="1420" w:type="dxa"/>
            <w:vAlign w:val="center"/>
          </w:tcPr>
          <w:p>
            <w:pPr>
              <w:jc w:val="center"/>
            </w:pPr>
            <w:r>
              <w:t>不确定度来源</w:t>
            </w:r>
          </w:p>
        </w:tc>
        <w:tc>
          <w:tcPr>
            <w:tcW w:w="1420" w:type="dxa"/>
            <w:vAlign w:val="center"/>
          </w:tcPr>
          <w:p>
            <w:pPr>
              <w:jc w:val="center"/>
            </w:pPr>
            <w:r>
              <w:t>标准不确定度</w:t>
            </w:r>
            <w:r>
              <w:rPr>
                <w:position w:val="-12"/>
              </w:rPr>
              <w:object>
                <v:shape id="_x0000_i1251" o:spt="75" type="#_x0000_t75" style="height:18pt;width:12pt;" o:ole="t" filled="f" o:preferrelative="t" stroked="f" coordsize="21600,21600">
                  <v:path/>
                  <v:fill on="f" focussize="0,0"/>
                  <v:stroke on="f" joinstyle="miter"/>
                  <v:imagedata r:id="rId196" o:title=""/>
                  <o:lock v:ext="edit" aspectratio="t"/>
                  <w10:wrap type="none"/>
                  <w10:anchorlock/>
                </v:shape>
                <o:OLEObject Type="Embed" ProgID="Equation.3" ShapeID="_x0000_i1251" DrawAspect="Content" ObjectID="_1468075951" r:id="rId387">
                  <o:LockedField>false</o:LockedField>
                </o:OLEObject>
              </w:object>
            </w:r>
            <w:r>
              <w:t>的值</w:t>
            </w:r>
          </w:p>
        </w:tc>
        <w:tc>
          <w:tcPr>
            <w:tcW w:w="1420" w:type="dxa"/>
            <w:vAlign w:val="center"/>
          </w:tcPr>
          <w:p>
            <w:pPr>
              <w:jc w:val="center"/>
            </w:pPr>
            <w:r>
              <w:t>概率分布</w:t>
            </w:r>
          </w:p>
        </w:tc>
        <w:tc>
          <w:tcPr>
            <w:tcW w:w="1421" w:type="dxa"/>
            <w:vAlign w:val="center"/>
          </w:tcPr>
          <w:p>
            <w:pPr>
              <w:jc w:val="center"/>
            </w:pPr>
            <w:r>
              <w:rPr>
                <w:position w:val="-12"/>
              </w:rPr>
              <w:object>
                <v:shape id="_x0000_i1252" o:spt="75" type="#_x0000_t75" style="height:18pt;width:11.25pt;" o:ole="t" filled="f" o:preferrelative="t" stroked="f" coordsize="21600,21600">
                  <v:path/>
                  <v:fill on="f" focussize="0,0"/>
                  <v:stroke on="f" joinstyle="miter"/>
                  <v:imagedata r:id="rId199" o:title=""/>
                  <o:lock v:ext="edit" aspectratio="t"/>
                  <w10:wrap type="none"/>
                  <w10:anchorlock/>
                </v:shape>
                <o:OLEObject Type="Embed" ProgID="Equation.3" ShapeID="_x0000_i1252" DrawAspect="Content" ObjectID="_1468075952" r:id="rId388">
                  <o:LockedField>false</o:LockedField>
                </o:OLEObject>
              </w:object>
            </w:r>
          </w:p>
        </w:tc>
        <w:tc>
          <w:tcPr>
            <w:tcW w:w="1421" w:type="dxa"/>
            <w:vAlign w:val="center"/>
          </w:tcPr>
          <w:p>
            <w:pPr>
              <w:jc w:val="center"/>
            </w:pPr>
            <w:r>
              <w:rPr>
                <w:position w:val="-14"/>
              </w:rPr>
              <w:object>
                <v:shape id="_x0000_i1253" o:spt="75" type="#_x0000_t75" style="height:20.25pt;width:24pt;" o:ole="t" filled="f" o:preferrelative="t" stroked="f" coordsize="21600,21600">
                  <v:path/>
                  <v:fill on="f" focussize="0,0"/>
                  <v:stroke on="f" joinstyle="miter"/>
                  <v:imagedata r:id="rId201" o:title=""/>
                  <o:lock v:ext="edit" aspectratio="t"/>
                  <w10:wrap type="none"/>
                  <w10:anchorlock/>
                </v:shape>
                <o:OLEObject Type="Embed" ProgID="Equation.3" ShapeID="_x0000_i1253" DrawAspect="Content" ObjectID="_1468075953" r:id="rId38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pPr>
            <w:r>
              <w:rPr>
                <w:position w:val="-10"/>
              </w:rPr>
              <w:object>
                <v:shape id="_x0000_i1254" o:spt="75" type="#_x0000_t75" style="height:17.25pt;width:12pt;" o:ole="t" filled="f" o:preferrelative="t" stroked="f" coordsize="21600,21600">
                  <v:path/>
                  <v:fill on="f" focussize="0,0"/>
                  <v:stroke on="f" joinstyle="miter"/>
                  <v:imagedata r:id="rId377" o:title=""/>
                  <o:lock v:ext="edit" aspectratio="t"/>
                  <w10:wrap type="none"/>
                  <w10:anchorlock/>
                </v:shape>
                <o:OLEObject Type="Embed" ProgID="Equation.3" ShapeID="_x0000_i1254" DrawAspect="Content" ObjectID="_1468075954" r:id="rId390">
                  <o:LockedField>false</o:LockedField>
                </o:OLEObject>
              </w:object>
            </w:r>
          </w:p>
        </w:tc>
        <w:tc>
          <w:tcPr>
            <w:tcW w:w="1420" w:type="dxa"/>
            <w:vAlign w:val="center"/>
          </w:tcPr>
          <w:p>
            <w:pPr>
              <w:jc w:val="center"/>
              <w:rPr>
                <w:rFonts w:eastAsiaTheme="minorEastAsia"/>
              </w:rPr>
            </w:pPr>
            <w:r>
              <w:rPr>
                <w:rFonts w:eastAsiaTheme="minorEastAsia"/>
              </w:rPr>
              <w:t>标准器重复性</w:t>
            </w:r>
          </w:p>
        </w:tc>
        <w:tc>
          <w:tcPr>
            <w:tcW w:w="1420" w:type="dxa"/>
            <w:vAlign w:val="center"/>
          </w:tcPr>
          <w:p>
            <w:pPr>
              <w:jc w:val="center"/>
              <w:rPr>
                <w:rFonts w:eastAsiaTheme="minorEastAsia"/>
              </w:rPr>
            </w:pPr>
            <w:r>
              <w:rPr>
                <w:rFonts w:eastAsiaTheme="minorEastAsia"/>
              </w:rPr>
              <w:t>0.02</w:t>
            </w:r>
            <w:r>
              <w:rPr>
                <w:rFonts w:hint="eastAsia" w:eastAsiaTheme="minorEastAsia"/>
              </w:rPr>
              <w:t xml:space="preserve"> </w:t>
            </w:r>
            <w:r>
              <w:rPr>
                <w:rFonts w:eastAsiaTheme="minorEastAsia"/>
              </w:rPr>
              <w:t>℃</w:t>
            </w:r>
          </w:p>
        </w:tc>
        <w:tc>
          <w:tcPr>
            <w:tcW w:w="1420" w:type="dxa"/>
            <w:vAlign w:val="center"/>
          </w:tcPr>
          <w:p>
            <w:pPr>
              <w:jc w:val="center"/>
              <w:rPr>
                <w:rFonts w:eastAsiaTheme="minorEastAsia"/>
              </w:rPr>
            </w:pPr>
            <w:r>
              <w:rPr>
                <w:rFonts w:eastAsiaTheme="minorEastAsia"/>
              </w:rPr>
              <w:t>正态</w:t>
            </w:r>
          </w:p>
        </w:tc>
        <w:tc>
          <w:tcPr>
            <w:tcW w:w="1421" w:type="dxa"/>
            <w:vAlign w:val="center"/>
          </w:tcPr>
          <w:p>
            <w:pPr>
              <w:jc w:val="center"/>
              <w:rPr>
                <w:rFonts w:eastAsiaTheme="minorEastAsia"/>
              </w:rPr>
            </w:pPr>
            <w:r>
              <w:rPr>
                <w:rFonts w:eastAsiaTheme="minorEastAsia"/>
              </w:rPr>
              <w:object>
                <v:shape id="_x0000_i1255" o:spt="75" type="#_x0000_t75" style="height:33.75pt;width:20.25pt;" o:ole="t" filled="f" o:preferrelative="t" stroked="f" coordsize="21600,21600">
                  <v:path/>
                  <v:fill on="f" focussize="0,0"/>
                  <v:stroke on="f" joinstyle="miter"/>
                  <v:imagedata r:id="rId392" o:title=""/>
                  <o:lock v:ext="edit" aspectratio="t"/>
                  <w10:wrap type="none"/>
                  <w10:anchorlock/>
                </v:shape>
                <o:OLEObject Type="Embed" ProgID="Equation.3" ShapeID="_x0000_i1255" DrawAspect="Content" ObjectID="_1468075955" r:id="rId391">
                  <o:LockedField>false</o:LockedField>
                </o:OLEObject>
              </w:object>
            </w:r>
          </w:p>
        </w:tc>
        <w:tc>
          <w:tcPr>
            <w:tcW w:w="1421" w:type="dxa"/>
            <w:vAlign w:val="center"/>
          </w:tcPr>
          <w:p>
            <w:pPr>
              <w:jc w:val="center"/>
              <w:rPr>
                <w:rFonts w:eastAsiaTheme="minorEastAsia"/>
              </w:rPr>
            </w:pPr>
            <w:r>
              <w:rPr>
                <w:rFonts w:eastAsiaTheme="minorEastAsia"/>
              </w:rPr>
              <w:t>0.014</w:t>
            </w:r>
            <w:r>
              <w:rPr>
                <w:rFonts w:hint="eastAsia" w:eastAsiaTheme="minorEastAsia"/>
              </w:rPr>
              <w:t xml:space="preserve"> </w:t>
            </w:r>
            <w:r>
              <w:rPr>
                <w:rFonts w:eastAsiaTheme="minorEastAsia"/>
              </w:rPr>
              <w:t>℃</w:t>
            </w:r>
          </w:p>
        </w:tc>
      </w:tr>
    </w:tbl>
    <w:p>
      <w:pPr>
        <w:spacing w:line="360" w:lineRule="auto"/>
        <w:textAlignment w:val="center"/>
        <w:rPr>
          <w:sz w:val="24"/>
        </w:rPr>
      </w:pPr>
      <w:r>
        <w:rPr>
          <w:sz w:val="24"/>
        </w:rPr>
        <w:t>E</w:t>
      </w:r>
      <w:r>
        <w:rPr>
          <w:rFonts w:hint="eastAsia"/>
          <w:sz w:val="24"/>
        </w:rPr>
        <w:t>.</w:t>
      </w:r>
      <w:r>
        <w:rPr>
          <w:sz w:val="24"/>
        </w:rPr>
        <w:t>3.</w:t>
      </w:r>
      <w:r>
        <w:rPr>
          <w:rFonts w:hint="eastAsia"/>
          <w:sz w:val="24"/>
        </w:rPr>
        <w:t>4</w:t>
      </w:r>
      <w:r>
        <w:rPr>
          <w:sz w:val="24"/>
        </w:rPr>
        <w:t>.</w:t>
      </w:r>
      <w:r>
        <w:rPr>
          <w:rFonts w:hint="eastAsia"/>
          <w:sz w:val="24"/>
        </w:rPr>
        <w:t xml:space="preserve">2  </w:t>
      </w:r>
      <w:r>
        <w:rPr>
          <w:sz w:val="24"/>
        </w:rPr>
        <w:t>合成标准不确定度</w:t>
      </w:r>
      <w:r>
        <w:rPr>
          <w:rFonts w:hint="eastAsia"/>
          <w:sz w:val="24"/>
        </w:rPr>
        <w:t>的计算</w:t>
      </w:r>
    </w:p>
    <w:p>
      <w:pPr>
        <w:spacing w:line="360" w:lineRule="auto"/>
        <w:jc w:val="center"/>
        <w:textAlignment w:val="center"/>
        <w:rPr>
          <w:i/>
          <w:iCs/>
          <w:kern w:val="0"/>
          <w:sz w:val="24"/>
        </w:rPr>
      </w:pPr>
      <w:r>
        <w:rPr>
          <w:rFonts w:eastAsiaTheme="minorEastAsia"/>
          <w:kern w:val="0"/>
          <w:sz w:val="24"/>
        </w:rPr>
        <w:object>
          <v:shape id="_x0000_i1256" o:spt="75" type="#_x0000_t75" style="height:18pt;width:53.25pt;" o:ole="t" filled="f" o:preferrelative="t" stroked="f" coordsize="21600,21600">
            <v:path/>
            <v:fill on="f" focussize="0,0"/>
            <v:stroke on="f" joinstyle="miter"/>
            <v:imagedata r:id="rId394" o:title=""/>
            <o:lock v:ext="edit" aspectratio="t"/>
            <w10:wrap type="none"/>
            <w10:anchorlock/>
          </v:shape>
          <o:OLEObject Type="Embed" ProgID="Equation.3" ShapeID="_x0000_i1256" DrawAspect="Content" ObjectID="_1468075956" r:id="rId393">
            <o:LockedField>false</o:LockedField>
          </o:OLEObject>
        </w:object>
      </w:r>
      <w:r>
        <w:rPr>
          <w:rFonts w:eastAsiaTheme="minorEastAsia"/>
          <w:kern w:val="0"/>
          <w:sz w:val="24"/>
        </w:rPr>
        <w:t>0.014</w:t>
      </w:r>
      <w:r>
        <w:rPr>
          <w:rFonts w:hint="eastAsia" w:eastAsiaTheme="minorEastAsia"/>
          <w:kern w:val="0"/>
          <w:sz w:val="24"/>
        </w:rPr>
        <w:t xml:space="preserve"> </w:t>
      </w:r>
      <w:r>
        <w:rPr>
          <w:rFonts w:eastAsiaTheme="minorEastAsia"/>
          <w:kern w:val="0"/>
          <w:sz w:val="24"/>
        </w:rPr>
        <w:t>℃</w:t>
      </w:r>
    </w:p>
    <w:p>
      <w:pPr>
        <w:spacing w:line="360" w:lineRule="auto"/>
        <w:textAlignment w:val="center"/>
        <w:rPr>
          <w:sz w:val="24"/>
        </w:rPr>
      </w:pPr>
      <w:r>
        <w:rPr>
          <w:rFonts w:hint="eastAsia"/>
          <w:sz w:val="24"/>
        </w:rPr>
        <w:t>E.3.5  扩展不确定度</w:t>
      </w:r>
    </w:p>
    <w:p>
      <w:pPr>
        <w:spacing w:line="360" w:lineRule="auto"/>
        <w:ind w:firstLine="480" w:firstLineChars="20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取包含因子</w:t>
      </w:r>
      <w:r>
        <w:rPr>
          <w:rFonts w:asciiTheme="minorEastAsia" w:hAnsiTheme="minorEastAsia" w:eastAsiaTheme="minorEastAsia" w:cstheme="minorEastAsia"/>
          <w:sz w:val="24"/>
        </w:rPr>
        <w:object>
          <v:shape id="_x0000_i1257" o:spt="75" type="#_x0000_t75" style="height:14.25pt;width:27.75pt;" o:ole="t" filled="f" o:preferrelative="t" stroked="f" coordsize="21600,21600">
            <v:path/>
            <v:fill on="f" focussize="0,0"/>
            <v:stroke on="f" joinstyle="miter"/>
            <v:imagedata r:id="rId396" o:title=""/>
            <o:lock v:ext="edit" aspectratio="t"/>
            <w10:wrap type="none"/>
            <w10:anchorlock/>
          </v:shape>
          <o:OLEObject Type="Embed" ProgID="Equation.3" ShapeID="_x0000_i1257" DrawAspect="Content" ObjectID="_1468075957" r:id="rId395">
            <o:LockedField>false</o:LockedField>
          </o:OLEObject>
        </w:object>
      </w:r>
      <w:r>
        <w:rPr>
          <w:rFonts w:hint="eastAsia" w:asciiTheme="minorEastAsia" w:hAnsiTheme="minorEastAsia" w:eastAsiaTheme="minorEastAsia" w:cstheme="minorEastAsia"/>
          <w:sz w:val="24"/>
        </w:rPr>
        <w:t>，温度波动度的扩展不确定度：</w:t>
      </w:r>
    </w:p>
    <w:p>
      <w:pPr>
        <w:spacing w:line="360" w:lineRule="auto"/>
        <w:jc w:val="center"/>
        <w:textAlignment w:val="center"/>
        <w:rPr>
          <w:rFonts w:eastAsiaTheme="minorEastAsia"/>
          <w:kern w:val="0"/>
          <w:sz w:val="24"/>
        </w:rPr>
      </w:pPr>
      <w:r>
        <w:rPr>
          <w:rFonts w:eastAsiaTheme="minorEastAsia"/>
          <w:kern w:val="0"/>
          <w:sz w:val="24"/>
        </w:rPr>
        <w:object>
          <v:shape id="_x0000_i1258" o:spt="75" type="#_x0000_t75" style="height:18pt;width:60.75pt;" o:ole="t" filled="f" o:preferrelative="t" stroked="f" coordsize="21600,21600">
            <v:path/>
            <v:fill on="f" focussize="0,0"/>
            <v:stroke on="f" joinstyle="miter"/>
            <v:imagedata r:id="rId398" o:title=""/>
            <o:lock v:ext="edit" aspectratio="t"/>
            <w10:wrap type="none"/>
            <w10:anchorlock/>
          </v:shape>
          <o:OLEObject Type="Embed" ProgID="Equation.3" ShapeID="_x0000_i1258" DrawAspect="Content" ObjectID="_1468075958" r:id="rId397">
            <o:LockedField>false</o:LockedField>
          </o:OLEObject>
        </w:object>
      </w:r>
      <w:r>
        <w:rPr>
          <w:rFonts w:eastAsiaTheme="minorEastAsia"/>
          <w:kern w:val="0"/>
          <w:sz w:val="24"/>
        </w:rPr>
        <w:t>0.03</w:t>
      </w:r>
      <w:r>
        <w:rPr>
          <w:rFonts w:hint="eastAsia" w:eastAsiaTheme="minorEastAsia"/>
          <w:kern w:val="0"/>
          <w:sz w:val="24"/>
        </w:rPr>
        <w:t xml:space="preserve"> </w:t>
      </w:r>
      <w:r>
        <w:rPr>
          <w:rFonts w:eastAsiaTheme="minorEastAsia"/>
          <w:kern w:val="0"/>
          <w:sz w:val="24"/>
        </w:rPr>
        <w:t>℃，</w:t>
      </w:r>
      <w:r>
        <w:rPr>
          <w:rFonts w:eastAsiaTheme="minorEastAsia"/>
          <w:kern w:val="0"/>
          <w:sz w:val="24"/>
        </w:rPr>
        <w:object>
          <v:shape id="_x0000_i1259" o:spt="75" type="#_x0000_t75" style="height:14.25pt;width:27.75pt;" o:ole="t" filled="f" o:preferrelative="t" stroked="f" coordsize="21600,21600">
            <v:path/>
            <v:fill on="f" focussize="0,0"/>
            <v:stroke on="f" joinstyle="miter"/>
            <v:imagedata r:id="rId396" o:title=""/>
            <o:lock v:ext="edit" aspectratio="t"/>
            <w10:wrap type="none"/>
            <w10:anchorlock/>
          </v:shape>
          <o:OLEObject Type="Embed" ProgID="Equation.3" ShapeID="_x0000_i1259" DrawAspect="Content" ObjectID="_1468075959" r:id="rId399">
            <o:LockedField>false</o:LockedField>
          </o:OLEObject>
        </w:object>
      </w:r>
    </w:p>
    <w:p>
      <w:pPr>
        <w:spacing w:line="360" w:lineRule="auto"/>
        <w:jc w:val="left"/>
        <w:textAlignment w:val="center"/>
        <w:rPr>
          <w:kern w:val="0"/>
          <w:sz w:val="24"/>
        </w:rPr>
      </w:pPr>
      <w:r>
        <w:rPr>
          <w:rFonts w:hint="eastAsia"/>
          <w:kern w:val="0"/>
          <w:sz w:val="24"/>
        </w:rPr>
        <w:t>采用同样的方法，可以得到：</w:t>
      </w:r>
    </w:p>
    <w:p>
      <w:pPr>
        <w:spacing w:line="360" w:lineRule="auto"/>
        <w:ind w:firstLine="480" w:firstLineChars="200"/>
        <w:jc w:val="left"/>
        <w:textAlignment w:val="center"/>
        <w:rPr>
          <w:strike/>
          <w:kern w:val="0"/>
          <w:sz w:val="24"/>
        </w:rPr>
      </w:pPr>
      <w:r>
        <w:rPr>
          <w:rFonts w:hint="eastAsia"/>
          <w:kern w:val="0"/>
          <w:sz w:val="24"/>
        </w:rPr>
        <w:t>湿度波动度的扩展不确定度：</w:t>
      </w:r>
    </w:p>
    <w:p>
      <w:pPr>
        <w:spacing w:line="360" w:lineRule="auto"/>
        <w:jc w:val="center"/>
        <w:textAlignment w:val="center"/>
        <w:rPr>
          <w:rFonts w:asciiTheme="minorEastAsia" w:hAnsiTheme="minorEastAsia" w:eastAsiaTheme="minorEastAsia" w:cstheme="minorEastAsia"/>
          <w:strike/>
          <w:color w:val="FF0000"/>
          <w:sz w:val="24"/>
        </w:rPr>
      </w:pPr>
      <w:r>
        <w:rPr>
          <w:rFonts w:hint="eastAsia" w:asciiTheme="minorEastAsia" w:hAnsiTheme="minorEastAsia" w:eastAsiaTheme="minorEastAsia" w:cstheme="minorEastAsia"/>
          <w:strike/>
          <w:color w:val="FF0000"/>
          <w:sz w:val="24"/>
        </w:rPr>
        <w:object>
          <v:shape id="_x0000_i1260" o:spt="75" type="#_x0000_t75" style="height:18pt;width:60.75pt;" o:ole="t" filled="f" o:preferrelative="t" stroked="f" coordsize="21600,21600">
            <v:path/>
            <v:fill on="f" focussize="0,0"/>
            <v:stroke on="f" joinstyle="miter"/>
            <v:imagedata r:id="rId401" o:title=""/>
            <o:lock v:ext="edit" aspectratio="t"/>
            <w10:wrap type="none"/>
            <w10:anchorlock/>
          </v:shape>
          <o:OLEObject Type="Embed" ProgID="Equation.3" ShapeID="_x0000_i1260" DrawAspect="Content" ObjectID="_1468075960" r:id="rId400">
            <o:LockedField>false</o:LockedField>
          </o:OLEObject>
        </w:object>
      </w:r>
      <w:r>
        <w:rPr>
          <w:rFonts w:eastAsiaTheme="minorEastAsia"/>
          <w:sz w:val="24"/>
        </w:rPr>
        <w:t>0.1</w:t>
      </w:r>
      <w:r>
        <w:rPr>
          <w:rFonts w:hint="eastAsia" w:eastAsiaTheme="minorEastAsia"/>
          <w:sz w:val="24"/>
        </w:rPr>
        <w:t xml:space="preserve"> </w:t>
      </w:r>
      <w:r>
        <w:rPr>
          <w:rFonts w:eastAsiaTheme="minorEastAsia"/>
          <w:sz w:val="24"/>
        </w:rPr>
        <w:t>%RH，</w:t>
      </w:r>
      <w:r>
        <w:rPr>
          <w:rFonts w:hint="eastAsia" w:asciiTheme="minorEastAsia" w:hAnsiTheme="minorEastAsia" w:eastAsiaTheme="minorEastAsia" w:cstheme="minorEastAsia"/>
          <w:strike/>
          <w:color w:val="FF0000"/>
          <w:sz w:val="24"/>
        </w:rPr>
        <w:object>
          <v:shape id="_x0000_i1261" o:spt="75" type="#_x0000_t75" style="height:14.25pt;width:27.75pt;" o:ole="t" filled="f" o:preferrelative="t" stroked="f" coordsize="21600,21600">
            <v:path/>
            <v:fill on="f" focussize="0,0"/>
            <v:stroke on="f" joinstyle="miter"/>
            <v:imagedata r:id="rId403" o:title=""/>
            <o:lock v:ext="edit" aspectratio="t"/>
            <w10:wrap type="none"/>
            <w10:anchorlock/>
          </v:shape>
          <o:OLEObject Type="Embed" ProgID="Equation.3" ShapeID="_x0000_i1261" DrawAspect="Content" ObjectID="_1468075961" r:id="rId402">
            <o:LockedField>false</o:LockedField>
          </o:OLEObject>
        </w:object>
      </w:r>
    </w:p>
    <w:p>
      <w:pPr>
        <w:spacing w:line="360" w:lineRule="auto"/>
        <w:jc w:val="center"/>
        <w:textAlignment w:val="center"/>
        <w:rPr>
          <w:rFonts w:asciiTheme="minorEastAsia" w:hAnsiTheme="minorEastAsia" w:eastAsiaTheme="minorEastAsia" w:cstheme="minorEastAsia"/>
          <w:sz w:val="24"/>
        </w:rPr>
      </w:pPr>
    </w:p>
    <w:p>
      <w:pPr>
        <w:spacing w:line="360" w:lineRule="auto"/>
        <w:jc w:val="center"/>
        <w:textAlignment w:val="center"/>
        <w:rPr>
          <w:rFonts w:asciiTheme="minorEastAsia" w:hAnsiTheme="minorEastAsia" w:eastAsiaTheme="minorEastAsia" w:cstheme="minorEastAsia"/>
          <w:sz w:val="24"/>
        </w:rPr>
      </w:pPr>
      <w:r>
        <w:pict>
          <v:line id="直线 99" o:spid="_x0000_s1028" o:spt="20" style="position:absolute;left:0pt;margin-left:144.75pt;margin-top:19.2pt;height:0.05pt;width:163.6pt;z-index:251662336;mso-width-relative:page;mso-height-relative:page;" coordsize="21600,21600" o:gfxdata="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wf2odgA&#10;AAAJAQAADwAAAAAAAAABACAAAAAiAAAAZHJzL2Rvd25yZXYueG1sUEsBAhQAFAAAAAgAh07iQKbj&#10;w17mAQAA4AMAAA4AAAAAAAAAAQAgAAAAJwEAAGRycy9lMm9Eb2MueG1sUEsFBgAAAAAGAAYAWQEA&#10;AH8FAAAAAA==&#10;">
            <v:path arrowok="t"/>
            <v:fill focussize="0,0"/>
            <v:stroke/>
            <v:imagedata o:title=""/>
            <o:lock v:ext="edit"/>
          </v:line>
        </w:pict>
      </w:r>
    </w:p>
    <w:p>
      <w:pPr>
        <w:spacing w:line="360" w:lineRule="auto"/>
        <w:ind w:firstLine="480" w:firstLineChars="200"/>
        <w:jc w:val="left"/>
        <w:textAlignment w:val="center"/>
        <w:rPr>
          <w:rStyle w:val="33"/>
          <w:sz w:val="24"/>
          <w:szCs w:val="22"/>
        </w:rPr>
      </w:pPr>
    </w:p>
    <w:p>
      <w:pPr>
        <w:spacing w:line="360" w:lineRule="auto"/>
        <w:jc w:val="left"/>
        <w:textAlignment w:val="center"/>
        <w:rPr>
          <w:rStyle w:val="33"/>
          <w:sz w:val="24"/>
          <w:szCs w:val="22"/>
        </w:rPr>
      </w:pPr>
    </w:p>
    <w:p>
      <w:pPr>
        <w:spacing w:line="360" w:lineRule="auto"/>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jc w:val="left"/>
        <w:textAlignment w:val="center"/>
        <w:rPr>
          <w:rStyle w:val="33"/>
          <w:sz w:val="24"/>
          <w:szCs w:val="22"/>
        </w:rPr>
      </w:pPr>
    </w:p>
    <w:p>
      <w:pPr>
        <w:spacing w:line="360" w:lineRule="auto"/>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jc w:val="left"/>
        <w:textAlignment w:val="center"/>
        <w:rPr>
          <w:rStyle w:val="33"/>
          <w:sz w:val="24"/>
          <w:szCs w:val="22"/>
        </w:rPr>
      </w:pPr>
    </w:p>
    <w:p>
      <w:pPr>
        <w:spacing w:line="360" w:lineRule="auto"/>
        <w:jc w:val="left"/>
        <w:textAlignment w:val="center"/>
        <w:rPr>
          <w:rStyle w:val="33"/>
          <w:sz w:val="24"/>
          <w:szCs w:val="22"/>
        </w:rPr>
      </w:pPr>
    </w:p>
    <w:p>
      <w:pPr>
        <w:spacing w:line="360" w:lineRule="auto"/>
        <w:jc w:val="left"/>
        <w:textAlignment w:val="center"/>
        <w:rPr>
          <w:rStyle w:val="33"/>
          <w:sz w:val="24"/>
          <w:szCs w:val="22"/>
        </w:rPr>
      </w:pPr>
    </w:p>
    <w:p>
      <w:pPr>
        <w:spacing w:line="360" w:lineRule="auto"/>
        <w:jc w:val="left"/>
        <w:textAlignment w:val="center"/>
        <w:rPr>
          <w:rStyle w:val="33"/>
          <w:sz w:val="24"/>
          <w:szCs w:val="22"/>
        </w:rPr>
      </w:pPr>
    </w:p>
    <w:p>
      <w:pPr>
        <w:spacing w:line="360" w:lineRule="auto"/>
        <w:jc w:val="left"/>
        <w:textAlignment w:val="center"/>
        <w:rPr>
          <w:rStyle w:val="33"/>
          <w:sz w:val="24"/>
          <w:szCs w:val="22"/>
        </w:rPr>
      </w:pPr>
    </w:p>
    <w:p>
      <w:pPr>
        <w:spacing w:line="360" w:lineRule="auto"/>
        <w:ind w:firstLine="480" w:firstLineChars="200"/>
        <w:jc w:val="left"/>
        <w:textAlignment w:val="center"/>
        <w:rPr>
          <w:rStyle w:val="33"/>
          <w:sz w:val="24"/>
          <w:szCs w:val="22"/>
        </w:rPr>
      </w:pPr>
    </w:p>
    <w:p>
      <w:pPr>
        <w:spacing w:line="360" w:lineRule="auto"/>
        <w:ind w:firstLine="480" w:firstLineChars="200"/>
        <w:jc w:val="left"/>
        <w:textAlignment w:val="center"/>
        <w:rPr>
          <w:rStyle w:val="33"/>
          <w:sz w:val="24"/>
          <w:szCs w:val="22"/>
        </w:rPr>
      </w:pPr>
    </w:p>
    <w:bookmarkEnd w:id="1"/>
    <w:bookmarkEnd w:id="2"/>
    <w:p>
      <w:pPr>
        <w:pStyle w:val="14"/>
        <w:tabs>
          <w:tab w:val="left" w:pos="765"/>
          <w:tab w:val="left" w:pos="930"/>
        </w:tabs>
        <w:spacing w:line="440" w:lineRule="exact"/>
        <w:ind w:right="11"/>
        <w:textAlignment w:val="center"/>
        <w:rPr>
          <w:rFonts w:ascii="Times New Roman" w:hAnsi="Times New Roman"/>
          <w:sz w:val="24"/>
        </w:rPr>
      </w:pPr>
      <w:r>
        <w:pict>
          <v:shape id="_x0000_s1027" o:spid="_x0000_s1027" o:spt="202" type="#_x0000_t202" style="position:absolute;left:0pt;margin-left:456.6pt;margin-top:-21.6pt;height:151.2pt;width:41.45pt;z-index:251674624;mso-width-relative:page;mso-height-relative:page;" stroked="t" coordsize="21600,21600" o:gfxdata="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6uh07aAAAACwEAAA8AAAAA&#10;AAAAAQAgAAAAIgAAAGRycy9kb3ducmV2LnhtbFBLAQIUABQAAAAIAIdO4kAliuyfEgIAAEUEAAAO&#10;AAAAAAAAAAEAIAAAACkBAABkcnMvZTJvRG9jLnhtbFBLBQYAAAAABgAGAFkBAACtBQAAAAA=&#10;">
            <v:path/>
            <v:fill focussize="0,0"/>
            <v:stroke color="#FFFFFF" joinstyle="miter"/>
            <v:imagedata o:title=""/>
            <o:lock v:ext="edit"/>
            <v:textbox style="layout-flow:vertical;mso-layout-flow-alt:bottom-to-top;">
              <w:txbxContent>
                <w:p>
                  <w:pPr>
                    <w:rPr>
                      <w:rFonts w:ascii="黑体" w:hAnsi="黑体" w:eastAsia="黑体"/>
                      <w:spacing w:val="20"/>
                      <w:sz w:val="28"/>
                      <w:szCs w:val="28"/>
                    </w:rPr>
                  </w:pPr>
                  <w:r>
                    <w:rPr>
                      <w:rFonts w:ascii="黑体" w:hAnsi="黑体" w:eastAsia="黑体" w:cs="黑体"/>
                      <w:b/>
                      <w:bCs/>
                      <w:spacing w:val="20"/>
                    </w:rPr>
                    <w:t>JJF(</w:t>
                  </w:r>
                  <w:r>
                    <w:rPr>
                      <w:rFonts w:hint="eastAsia" w:ascii="黑体" w:hAnsi="黑体" w:eastAsia="黑体" w:cs="黑体"/>
                      <w:spacing w:val="20"/>
                      <w:sz w:val="28"/>
                      <w:szCs w:val="28"/>
                    </w:rPr>
                    <w:t>黑</w:t>
                  </w:r>
                  <w:r>
                    <w:rPr>
                      <w:rFonts w:ascii="黑体" w:hAnsi="黑体" w:eastAsia="黑体" w:cs="黑体"/>
                      <w:spacing w:val="20"/>
                      <w:sz w:val="28"/>
                      <w:szCs w:val="28"/>
                    </w:rPr>
                    <w:t>)</w:t>
                  </w:r>
                  <w:r>
                    <w:rPr>
                      <w:rFonts w:hint="eastAsia" w:ascii="黑体" w:hAnsi="黑体" w:eastAsia="黑体" w:cs="黑体"/>
                      <w:spacing w:val="20"/>
                      <w:sz w:val="28"/>
                      <w:szCs w:val="28"/>
                    </w:rPr>
                    <w:t>XX-2024</w:t>
                  </w:r>
                </w:p>
              </w:txbxContent>
            </v:textbox>
          </v:shape>
        </w:pict>
      </w:r>
    </w:p>
    <w:p>
      <w:pPr>
        <w:pStyle w:val="14"/>
        <w:tabs>
          <w:tab w:val="left" w:pos="765"/>
          <w:tab w:val="left" w:pos="930"/>
        </w:tabs>
        <w:spacing w:line="440" w:lineRule="exact"/>
        <w:ind w:right="11"/>
        <w:textAlignment w:val="center"/>
        <w:rPr>
          <w:rFonts w:ascii="Times New Roman" w:hAnsi="Times New Roman"/>
          <w:sz w:val="24"/>
        </w:rPr>
      </w:pPr>
    </w:p>
    <w:p>
      <w:pPr>
        <w:pStyle w:val="14"/>
        <w:tabs>
          <w:tab w:val="left" w:pos="765"/>
          <w:tab w:val="left" w:pos="930"/>
        </w:tabs>
        <w:spacing w:line="440" w:lineRule="exact"/>
        <w:ind w:right="11"/>
        <w:textAlignment w:val="center"/>
        <w:rPr>
          <w:rFonts w:ascii="Times New Roman" w:hAnsi="Times New Roman"/>
          <w:sz w:val="24"/>
        </w:rPr>
      </w:pPr>
    </w:p>
    <w:p>
      <w:pPr>
        <w:pStyle w:val="14"/>
        <w:tabs>
          <w:tab w:val="left" w:pos="765"/>
          <w:tab w:val="left" w:pos="930"/>
        </w:tabs>
        <w:spacing w:line="440" w:lineRule="exact"/>
        <w:ind w:right="11"/>
        <w:textAlignment w:val="center"/>
        <w:rPr>
          <w:rFonts w:ascii="Times New Roman" w:hAnsi="Times New Roman"/>
          <w:sz w:val="24"/>
        </w:rPr>
      </w:pPr>
    </w:p>
    <w:p>
      <w:pPr>
        <w:pStyle w:val="14"/>
        <w:tabs>
          <w:tab w:val="left" w:pos="765"/>
          <w:tab w:val="left" w:pos="930"/>
        </w:tabs>
        <w:spacing w:line="440" w:lineRule="exact"/>
        <w:ind w:right="11"/>
        <w:textAlignment w:val="center"/>
        <w:rPr>
          <w:rFonts w:ascii="Times New Roman" w:hAnsi="Times New Roman"/>
          <w:b/>
          <w:bCs/>
          <w:sz w:val="32"/>
        </w:rPr>
      </w:pPr>
    </w:p>
    <w:p>
      <w:pPr>
        <w:pStyle w:val="14"/>
        <w:tabs>
          <w:tab w:val="left" w:pos="765"/>
          <w:tab w:val="left" w:pos="930"/>
        </w:tabs>
        <w:spacing w:line="440" w:lineRule="exact"/>
        <w:ind w:right="11"/>
        <w:textAlignment w:val="center"/>
        <w:rPr>
          <w:rFonts w:ascii="Times New Roman" w:hAnsi="Times New Roman"/>
          <w:b/>
          <w:bCs/>
          <w:sz w:val="32"/>
        </w:rPr>
      </w:pPr>
    </w:p>
    <w:sectPr>
      <w:headerReference r:id="rId18" w:type="default"/>
      <w:footerReference r:id="rId19" w:type="default"/>
      <w:pgSz w:w="11906" w:h="16838"/>
      <w:pgMar w:top="1701" w:right="1417" w:bottom="1247" w:left="1417" w:header="1247"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925422-62E0-4CF5-B6E5-BC02A52FC0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AA8B82-6C0F-49B2-BF56-55BF912FFF68}"/>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8388E6B6-14B5-416B-833C-4F6145D9FAFF}"/>
  </w:font>
  <w:font w:name="仿宋_GB2312">
    <w:altName w:val="仿宋"/>
    <w:panose1 w:val="00000000000000000000"/>
    <w:charset w:val="86"/>
    <w:family w:val="auto"/>
    <w:pitch w:val="default"/>
    <w:sig w:usb0="00000000" w:usb1="00000000" w:usb2="00000000" w:usb3="00000000" w:csb0="00040000" w:csb1="00000000"/>
    <w:embedRegular r:id="rId4" w:fontKey="{7DB36085-3F97-4D2D-BF4A-7A3BB9900EEA}"/>
  </w:font>
  <w:font w:name="仿宋">
    <w:panose1 w:val="02010609060101010101"/>
    <w:charset w:val="86"/>
    <w:family w:val="modern"/>
    <w:pitch w:val="default"/>
    <w:sig w:usb0="800002BF" w:usb1="38CF7CFA" w:usb2="00000016" w:usb3="00000000" w:csb0="00040001" w:csb1="00000000"/>
    <w:embedRegular r:id="rId5" w:fontKey="{FD537DD4-0D79-4390-856C-ADBF021741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959"/>
        <w:tab w:val="clear" w:pos="4153"/>
      </w:tabs>
    </w:pPr>
    <w:r>
      <w:pict>
        <v:shape id="_x0000_s2051" o:spid="_x0000_s2051"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6</w:t>
                </w:r>
                <w:r>
                  <w:fldChar w:fldCharType="end"/>
                </w:r>
              </w:p>
            </w:txbxContent>
          </v:textbox>
        </v:shape>
      </w:pict>
    </w:r>
    <w:r>
      <w:pict>
        <v:shape id="_x0000_s2050" o:spid="_x0000_s2050"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wXXM4BAACoAwAADgAAAGRycy9lMm9Eb2MueG1srVPNjtMwEL4j8Q6W&#10;7zRpQ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1UvOnLD04pfv3y4/fl1+fmWv&#10;kj69x4rK7jwVxuEtDLQ1cxwpmGgPbbDpS4QY5Und81VdNUQm06X1ar0uKSUpNzuEXzxc9wHjOwWW&#10;JaPmgZ4vqypOHzCOpXNJ6ubgVhuTn9C4vwKEOUZU3oHpdmIyTpysOOyHid4emjOx62kPau5o7Tkz&#10;7x3JnFZmNsJs7Gfj6IM+dDToMk+J/s0x0kh50tRhhCWGyaEHzFynZUsb8qefq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ScF1zOAQAAqAMAAA4AAAAAAAAAAQAgAAAAHgEAAGRycy9l&#10;Mm9Eb2MueG1sUEsFBgAAAAAGAAYAWQEAAF4FAAAAAA==&#10;">
          <v:path/>
          <v:fill on="f" focussize="0,0"/>
          <v:stroke on="f" joinstyle="miter"/>
          <v:imagedata o:title=""/>
          <o:lock v:ext="edit"/>
          <v:textbox inset="0mm,0mm,0mm,0mm" style="mso-fit-shape-to-text:t;">
            <w:txbxContent>
              <w:p>
                <w:pPr>
                  <w:pStyle w:val="18"/>
                </w:pP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49" o:spid="_x0000_s2049"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19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2" o:spid="_x0000_s206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dcq8M0BAACo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eM2ZFYZe/PL92+XHr8vPr2yV&#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dcq8M0BAACoAwAADgAAAAAAAAABACAAAAAeAQAAZHJzL2Uy&#10;b0RvYy54bWxQSwUGAAAAAAYABgBZAQAAXQU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rPr>
                    <w:rFonts w:hint="eastAsia"/>
                  </w:rPr>
                  <w:t>I</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60" o:spid="_x0000_s2060"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I</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s>
      <w:jc w:val="right"/>
    </w:pPr>
    <w:r>
      <w:pict>
        <v:shape id="_x0000_s2059" o:spid="_x0000_s2059"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II</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959"/>
        <w:tab w:val="clear" w:pos="4153"/>
      </w:tabs>
    </w:pPr>
    <w:r>
      <w:pict>
        <v:shape id="_x0000_s2058" o:spid="_x0000_s2058"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r>
      <w:pict>
        <v:shape id="文本框 4" o:spid="_x0000_s205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8sws4BAACo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hvahBvOnLD04pcf3y8/f19+fWOv&#10;kz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MvLMLOAQAAqAMAAA4AAAAAAAAAAQAgAAAAHgEAAGRycy9l&#10;Mm9Eb2MueG1sUEsFBgAAAAAGAAYAWQEAAF4FAAAAAA==&#10;">
          <v:path/>
          <v:fill on="f" focussize="0,0"/>
          <v:stroke on="f" joinstyle="miter"/>
          <v:imagedata o:title=""/>
          <o:lock v:ext="edit"/>
          <v:textbox inset="0mm,0mm,0mm,0mm" style="mso-fit-shape-to-text:t;">
            <w:txbxContent>
              <w:p>
                <w:pPr>
                  <w:pStyle w:val="18"/>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959"/>
        <w:tab w:val="clear" w:pos="4153"/>
      </w:tabs>
    </w:pPr>
    <w:r>
      <w:pict>
        <v:shape id="_x0000_s2054" o:spid="_x0000_s2054"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w:r>
    <w:r>
      <w:pict>
        <v:shape id="_x0000_s2053" o:spid="_x0000_s2053"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7VRM4BAACoAwAADgAAAGRycy9lMm9Eb2MueG1srVPNjtMwEL4j8Q6W&#10;7zRphVCJ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EOb8JozJyy9+OX7t8uPX5efX9nL&#10;pE/vsaKyO0+FcXgLA9XOcaRgoj20waYvEWKUJ3XPV3XVEJlMl9ar9bqklKTc7BB+8XDdB4zvFFiW&#10;jJoHer6sqjh9wDiWziWpm4NbbUx+QuP+ChDmGFF5B6bbick4cbLisB8mentozsSupz2ouaO158y8&#10;dyRzWpnZCLOxn42jD/rQ0aDLPCX6N8dII+VJU4cRlhgmhx4wc52WLW3In36uevj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nu1UTOAQAAqAMAAA4AAAAAAAAAAQAgAAAAHgEAAGRycy9l&#10;Mm9Eb2MueG1sUEsFBgAAAAAGAAYAWQEAAF4FAAAAAA==&#10;">
          <v:path/>
          <v:fill on="f" focussize="0,0"/>
          <v:stroke on="f" joinstyle="miter"/>
          <v:imagedata o:title=""/>
          <o:lock v:ext="edit"/>
          <v:textbox inset="0mm,0mm,0mm,0mm" style="mso-fit-shape-to-text:t;">
            <w:txbxContent>
              <w:p>
                <w:pPr>
                  <w:pStyle w:val="18"/>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959"/>
        <w:tab w:val="clear" w:pos="4153"/>
      </w:tabs>
    </w:pPr>
    <w:r>
      <w:pict>
        <v:shape id="_x0000_s2052" o:spid="_x0000_s2052"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pPr>
    <w:r>
      <w:rPr>
        <w:sz w:val="21"/>
      </w:rPr>
      <w:pict>
        <v:shape id="文本框 1" o:spid="_x0000_s206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tVqs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7Jl&#10;0qcPWFHZQ6DCONz5gWrnOFIw0R5asOlLhBjlSd3zVV01RCbTpfVqvS4pJSk3O4RfPF4PgPGt8pYl&#10;o+ZAz5dVFaf3GMfSuSR1c/5eG5Of0Li/AoQ5RlTegel2YjJOnKw47IeJ3t43Z2LX0x7U3NHac2be&#10;OZI5rcxswGzsZ+MYQB86GnSZp8Rw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UtVqs0BAACoAwAADgAAAAAAAAABACAAAAAeAQAAZHJzL2Uy&#10;b0RvYy54bWxQSwUGAAAAAAYABgBZAQAAXQUAAAAA&#10;">
          <v:path/>
          <v:fill on="f" focussize="0,0"/>
          <v:stroke on="f" joinstyle="miter"/>
          <v:imagedata o:title=""/>
          <o:lock v:ext="edit"/>
          <v:textbox inset="0mm,0mm,0mm,0mm" style="mso-fit-shape-to-text:t;">
            <w:txbxContent>
              <w:p>
                <w:pPr>
                  <w:pStyle w:val="19"/>
                  <w:ind w:left="210" w:right="210"/>
                </w:pPr>
                <w:r>
                  <w:fldChar w:fldCharType="begin"/>
                </w:r>
                <w:r>
                  <w:instrText xml:space="preserve"> PAGE  \* MERGEFORMAT </w:instrText>
                </w:r>
                <w:r>
                  <w:fldChar w:fldCharType="separate"/>
                </w:r>
                <w:r>
                  <w:rPr>
                    <w:rFonts w:hint="eastAsia"/>
                  </w:rPr>
                  <w:t>I</w:t>
                </w:r>
                <w:r>
                  <w:rPr>
                    <w:rFonts w:hint="eastAsia"/>
                  </w:rPr>
                  <w:fldChar w:fldCharType="end"/>
                </w:r>
              </w:p>
            </w:txbxContent>
          </v:textbox>
        </v:shape>
      </w:pict>
    </w:r>
    <w:r>
      <w:rPr>
        <w:rFonts w:ascii="黑体" w:eastAsia="黑体"/>
        <w:sz w:val="21"/>
      </w:rPr>
      <w:t>JJF</w:t>
    </w:r>
    <w:r>
      <w:rPr>
        <w:rFonts w:hint="eastAsia" w:ascii="黑体" w:eastAsia="黑体"/>
        <w:sz w:val="21"/>
      </w:rPr>
      <w:t>（黑）</w:t>
    </w:r>
    <w:r>
      <w:rPr>
        <w:rFonts w:ascii="黑体" w:eastAsia="黑体"/>
        <w:sz w:val="21"/>
      </w:rPr>
      <w:t>XXX—2020</w:t>
    </w:r>
  </w:p>
  <w:p>
    <w:pPr>
      <w:pStyle w:val="19"/>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rPr>
        <w:rFonts w:ascii="黑体" w:hAnsi="黑体" w:eastAsia="黑体" w:cs="黑体"/>
      </w:rPr>
    </w:pPr>
    <w:r>
      <w:rPr>
        <w:rFonts w:hint="eastAsia" w:ascii="黑体" w:hAnsi="黑体" w:eastAsia="黑体" w:cs="黑体"/>
        <w:sz w:val="21"/>
      </w:rPr>
      <w:t>JJF（黑）XX—2024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pPr>
    <w:r>
      <w:rPr>
        <w:rFonts w:ascii="黑体" w:eastAsia="黑体"/>
        <w:sz w:val="21"/>
      </w:rPr>
      <w:t>JJF</w:t>
    </w:r>
    <w:r>
      <w:rPr>
        <w:rFonts w:hint="eastAsia" w:ascii="黑体" w:eastAsia="黑体"/>
        <w:sz w:val="21"/>
      </w:rPr>
      <w:t>（黑）03</w:t>
    </w:r>
    <w:r>
      <w:rPr>
        <w:rFonts w:ascii="黑体" w:eastAsia="黑体"/>
        <w:sz w:val="21"/>
      </w:rPr>
      <w:t>—2020</w:t>
    </w:r>
  </w:p>
  <w:p>
    <w:pPr>
      <w:pStyle w:val="19"/>
      <w:ind w:left="210" w:right="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rPr>
        <w:rFonts w:ascii="黑体" w:hAnsi="黑体" w:eastAsia="黑体" w:cs="黑体"/>
      </w:rPr>
    </w:pPr>
    <w:r>
      <w:rPr>
        <w:rFonts w:hint="eastAsia" w:ascii="黑体" w:hAnsi="黑体" w:eastAsia="黑体" w:cs="黑体"/>
        <w:sz w:val="21"/>
      </w:rPr>
      <w:t>JJF（黑）XX—2024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decimal"/>
      <w:pStyle w:val="3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 w:name="KSO_WPS_MARK_KEY" w:val="68256c3d-9462-42e4-a118-0e92406a4053"/>
  </w:docVars>
  <w:rsids>
    <w:rsidRoot w:val="00172A27"/>
    <w:rsid w:val="00000CC4"/>
    <w:rsid w:val="00000ECE"/>
    <w:rsid w:val="00002027"/>
    <w:rsid w:val="00002A16"/>
    <w:rsid w:val="00003EE9"/>
    <w:rsid w:val="00004B69"/>
    <w:rsid w:val="00005048"/>
    <w:rsid w:val="00006590"/>
    <w:rsid w:val="000070C9"/>
    <w:rsid w:val="00010761"/>
    <w:rsid w:val="00010A74"/>
    <w:rsid w:val="00014F9A"/>
    <w:rsid w:val="00020C56"/>
    <w:rsid w:val="000219F2"/>
    <w:rsid w:val="0002222C"/>
    <w:rsid w:val="00022531"/>
    <w:rsid w:val="000231EE"/>
    <w:rsid w:val="0002349A"/>
    <w:rsid w:val="000238EE"/>
    <w:rsid w:val="00024391"/>
    <w:rsid w:val="000270DD"/>
    <w:rsid w:val="00031014"/>
    <w:rsid w:val="000319A7"/>
    <w:rsid w:val="00032A4E"/>
    <w:rsid w:val="00032FD4"/>
    <w:rsid w:val="00033067"/>
    <w:rsid w:val="000338D1"/>
    <w:rsid w:val="000348B1"/>
    <w:rsid w:val="00036C63"/>
    <w:rsid w:val="00036D30"/>
    <w:rsid w:val="00040BCB"/>
    <w:rsid w:val="000438F8"/>
    <w:rsid w:val="00043AC7"/>
    <w:rsid w:val="000451E7"/>
    <w:rsid w:val="000466B6"/>
    <w:rsid w:val="00047176"/>
    <w:rsid w:val="00047E6C"/>
    <w:rsid w:val="00050809"/>
    <w:rsid w:val="00050AD6"/>
    <w:rsid w:val="00051473"/>
    <w:rsid w:val="00051591"/>
    <w:rsid w:val="000530E5"/>
    <w:rsid w:val="0005337F"/>
    <w:rsid w:val="000535CE"/>
    <w:rsid w:val="00054555"/>
    <w:rsid w:val="00055E3B"/>
    <w:rsid w:val="00055EC2"/>
    <w:rsid w:val="0006026E"/>
    <w:rsid w:val="0006297F"/>
    <w:rsid w:val="00064DE9"/>
    <w:rsid w:val="00066667"/>
    <w:rsid w:val="00074601"/>
    <w:rsid w:val="00075491"/>
    <w:rsid w:val="0007581D"/>
    <w:rsid w:val="0007587E"/>
    <w:rsid w:val="0007715A"/>
    <w:rsid w:val="00080681"/>
    <w:rsid w:val="000819C0"/>
    <w:rsid w:val="00081A8D"/>
    <w:rsid w:val="00083C58"/>
    <w:rsid w:val="00083FED"/>
    <w:rsid w:val="000844EE"/>
    <w:rsid w:val="000872D8"/>
    <w:rsid w:val="00087B96"/>
    <w:rsid w:val="00090368"/>
    <w:rsid w:val="0009067C"/>
    <w:rsid w:val="00090AB6"/>
    <w:rsid w:val="00091058"/>
    <w:rsid w:val="000916BA"/>
    <w:rsid w:val="00092F61"/>
    <w:rsid w:val="00093EA6"/>
    <w:rsid w:val="0009414B"/>
    <w:rsid w:val="00094C8E"/>
    <w:rsid w:val="0009559E"/>
    <w:rsid w:val="00096757"/>
    <w:rsid w:val="000969DF"/>
    <w:rsid w:val="00096FA4"/>
    <w:rsid w:val="000972C8"/>
    <w:rsid w:val="00097523"/>
    <w:rsid w:val="000A1FAF"/>
    <w:rsid w:val="000A2340"/>
    <w:rsid w:val="000A3214"/>
    <w:rsid w:val="000A448D"/>
    <w:rsid w:val="000A4C57"/>
    <w:rsid w:val="000A790B"/>
    <w:rsid w:val="000A7947"/>
    <w:rsid w:val="000B1206"/>
    <w:rsid w:val="000B1F4F"/>
    <w:rsid w:val="000B6072"/>
    <w:rsid w:val="000B654F"/>
    <w:rsid w:val="000B6BF0"/>
    <w:rsid w:val="000B6DE4"/>
    <w:rsid w:val="000B721A"/>
    <w:rsid w:val="000B7910"/>
    <w:rsid w:val="000B7F92"/>
    <w:rsid w:val="000C03B9"/>
    <w:rsid w:val="000C067A"/>
    <w:rsid w:val="000C1EAE"/>
    <w:rsid w:val="000C24F4"/>
    <w:rsid w:val="000C33A5"/>
    <w:rsid w:val="000C40C0"/>
    <w:rsid w:val="000C477D"/>
    <w:rsid w:val="000C64CE"/>
    <w:rsid w:val="000C721C"/>
    <w:rsid w:val="000C78AC"/>
    <w:rsid w:val="000C7CEB"/>
    <w:rsid w:val="000D2E74"/>
    <w:rsid w:val="000D4B6C"/>
    <w:rsid w:val="000D4C0E"/>
    <w:rsid w:val="000D4CBB"/>
    <w:rsid w:val="000D5EDE"/>
    <w:rsid w:val="000D68AD"/>
    <w:rsid w:val="000D7C7C"/>
    <w:rsid w:val="000E0287"/>
    <w:rsid w:val="000E06A8"/>
    <w:rsid w:val="000E14A9"/>
    <w:rsid w:val="000E178E"/>
    <w:rsid w:val="000E1829"/>
    <w:rsid w:val="000E2042"/>
    <w:rsid w:val="000E24B3"/>
    <w:rsid w:val="000E24E9"/>
    <w:rsid w:val="000E2F48"/>
    <w:rsid w:val="000E3454"/>
    <w:rsid w:val="000E44FB"/>
    <w:rsid w:val="000E450D"/>
    <w:rsid w:val="000E481A"/>
    <w:rsid w:val="000E4CBE"/>
    <w:rsid w:val="000E7B49"/>
    <w:rsid w:val="000E7E0A"/>
    <w:rsid w:val="000F0294"/>
    <w:rsid w:val="000F1862"/>
    <w:rsid w:val="000F2797"/>
    <w:rsid w:val="000F28C3"/>
    <w:rsid w:val="000F29AC"/>
    <w:rsid w:val="000F3973"/>
    <w:rsid w:val="000F539E"/>
    <w:rsid w:val="000F61B2"/>
    <w:rsid w:val="000F64F1"/>
    <w:rsid w:val="00101110"/>
    <w:rsid w:val="001014FC"/>
    <w:rsid w:val="00102007"/>
    <w:rsid w:val="001029D6"/>
    <w:rsid w:val="00103086"/>
    <w:rsid w:val="001045F0"/>
    <w:rsid w:val="001047BA"/>
    <w:rsid w:val="00105B67"/>
    <w:rsid w:val="001078D5"/>
    <w:rsid w:val="001101AA"/>
    <w:rsid w:val="00112C2D"/>
    <w:rsid w:val="00112D4A"/>
    <w:rsid w:val="00112D9E"/>
    <w:rsid w:val="00112FAF"/>
    <w:rsid w:val="0011363B"/>
    <w:rsid w:val="001139CA"/>
    <w:rsid w:val="001140C0"/>
    <w:rsid w:val="00115046"/>
    <w:rsid w:val="00115F2D"/>
    <w:rsid w:val="00120E4D"/>
    <w:rsid w:val="00121938"/>
    <w:rsid w:val="0012252B"/>
    <w:rsid w:val="00122F66"/>
    <w:rsid w:val="00122FE6"/>
    <w:rsid w:val="00123958"/>
    <w:rsid w:val="0012405A"/>
    <w:rsid w:val="0012492F"/>
    <w:rsid w:val="00124C88"/>
    <w:rsid w:val="00124EBC"/>
    <w:rsid w:val="0012535C"/>
    <w:rsid w:val="00126C77"/>
    <w:rsid w:val="0012783B"/>
    <w:rsid w:val="001324FD"/>
    <w:rsid w:val="0013270B"/>
    <w:rsid w:val="00132CEB"/>
    <w:rsid w:val="0013623E"/>
    <w:rsid w:val="00136D68"/>
    <w:rsid w:val="001379FA"/>
    <w:rsid w:val="00141CFB"/>
    <w:rsid w:val="001433D9"/>
    <w:rsid w:val="00145385"/>
    <w:rsid w:val="001461C3"/>
    <w:rsid w:val="00146A4A"/>
    <w:rsid w:val="00147C70"/>
    <w:rsid w:val="001503EC"/>
    <w:rsid w:val="00150F3B"/>
    <w:rsid w:val="001518DF"/>
    <w:rsid w:val="00151F1A"/>
    <w:rsid w:val="00152365"/>
    <w:rsid w:val="00152721"/>
    <w:rsid w:val="00152D29"/>
    <w:rsid w:val="00155E49"/>
    <w:rsid w:val="001572C1"/>
    <w:rsid w:val="00161C38"/>
    <w:rsid w:val="00163536"/>
    <w:rsid w:val="001636FF"/>
    <w:rsid w:val="0016495F"/>
    <w:rsid w:val="00164FCF"/>
    <w:rsid w:val="001659B6"/>
    <w:rsid w:val="00165C44"/>
    <w:rsid w:val="0016644F"/>
    <w:rsid w:val="00166FD6"/>
    <w:rsid w:val="00170CD7"/>
    <w:rsid w:val="001717FA"/>
    <w:rsid w:val="0017289C"/>
    <w:rsid w:val="00172A27"/>
    <w:rsid w:val="00172D95"/>
    <w:rsid w:val="00174CE8"/>
    <w:rsid w:val="00175C5C"/>
    <w:rsid w:val="0017671B"/>
    <w:rsid w:val="0017682E"/>
    <w:rsid w:val="001778FB"/>
    <w:rsid w:val="001779F1"/>
    <w:rsid w:val="001803AC"/>
    <w:rsid w:val="00181003"/>
    <w:rsid w:val="00182ED1"/>
    <w:rsid w:val="00184DA3"/>
    <w:rsid w:val="00184F1F"/>
    <w:rsid w:val="00184F6C"/>
    <w:rsid w:val="00185A18"/>
    <w:rsid w:val="0018647B"/>
    <w:rsid w:val="00186603"/>
    <w:rsid w:val="00190FB1"/>
    <w:rsid w:val="00191106"/>
    <w:rsid w:val="00192E6E"/>
    <w:rsid w:val="001934D0"/>
    <w:rsid w:val="00195094"/>
    <w:rsid w:val="00195251"/>
    <w:rsid w:val="00196B28"/>
    <w:rsid w:val="001A002C"/>
    <w:rsid w:val="001A2EC3"/>
    <w:rsid w:val="001A2F1D"/>
    <w:rsid w:val="001A393F"/>
    <w:rsid w:val="001A4502"/>
    <w:rsid w:val="001A4AC1"/>
    <w:rsid w:val="001A4D45"/>
    <w:rsid w:val="001A5260"/>
    <w:rsid w:val="001A6558"/>
    <w:rsid w:val="001A745D"/>
    <w:rsid w:val="001A77EE"/>
    <w:rsid w:val="001B0BFF"/>
    <w:rsid w:val="001B0E0E"/>
    <w:rsid w:val="001B2042"/>
    <w:rsid w:val="001B2229"/>
    <w:rsid w:val="001B3828"/>
    <w:rsid w:val="001B3906"/>
    <w:rsid w:val="001B3CA6"/>
    <w:rsid w:val="001B4D4B"/>
    <w:rsid w:val="001B59DC"/>
    <w:rsid w:val="001B6065"/>
    <w:rsid w:val="001C1CBF"/>
    <w:rsid w:val="001C1CF8"/>
    <w:rsid w:val="001C3E05"/>
    <w:rsid w:val="001C5EFF"/>
    <w:rsid w:val="001C63A6"/>
    <w:rsid w:val="001C6525"/>
    <w:rsid w:val="001C6A3F"/>
    <w:rsid w:val="001D0166"/>
    <w:rsid w:val="001D03BD"/>
    <w:rsid w:val="001D03F6"/>
    <w:rsid w:val="001D0ACD"/>
    <w:rsid w:val="001D2A61"/>
    <w:rsid w:val="001D32DD"/>
    <w:rsid w:val="001D37F1"/>
    <w:rsid w:val="001D39C8"/>
    <w:rsid w:val="001D46C8"/>
    <w:rsid w:val="001D4822"/>
    <w:rsid w:val="001D5A01"/>
    <w:rsid w:val="001D5A35"/>
    <w:rsid w:val="001D5B59"/>
    <w:rsid w:val="001D6A64"/>
    <w:rsid w:val="001D76DB"/>
    <w:rsid w:val="001E0190"/>
    <w:rsid w:val="001E0FAE"/>
    <w:rsid w:val="001E2291"/>
    <w:rsid w:val="001E2C90"/>
    <w:rsid w:val="001E4ED4"/>
    <w:rsid w:val="001E574A"/>
    <w:rsid w:val="001E627B"/>
    <w:rsid w:val="001E72BF"/>
    <w:rsid w:val="001E78F3"/>
    <w:rsid w:val="001E7933"/>
    <w:rsid w:val="001E7FDB"/>
    <w:rsid w:val="001F1745"/>
    <w:rsid w:val="001F188F"/>
    <w:rsid w:val="001F1929"/>
    <w:rsid w:val="001F2097"/>
    <w:rsid w:val="001F2DAC"/>
    <w:rsid w:val="001F4E02"/>
    <w:rsid w:val="001F4E10"/>
    <w:rsid w:val="001F5891"/>
    <w:rsid w:val="001F5B2C"/>
    <w:rsid w:val="001F5F67"/>
    <w:rsid w:val="001F6825"/>
    <w:rsid w:val="001F74C0"/>
    <w:rsid w:val="001F781C"/>
    <w:rsid w:val="001F7EE5"/>
    <w:rsid w:val="0020171C"/>
    <w:rsid w:val="00201CC4"/>
    <w:rsid w:val="002034F7"/>
    <w:rsid w:val="00203EF9"/>
    <w:rsid w:val="002047CF"/>
    <w:rsid w:val="00211FF7"/>
    <w:rsid w:val="00212417"/>
    <w:rsid w:val="00212664"/>
    <w:rsid w:val="002128BA"/>
    <w:rsid w:val="00215787"/>
    <w:rsid w:val="002168AD"/>
    <w:rsid w:val="00216E4E"/>
    <w:rsid w:val="00217E21"/>
    <w:rsid w:val="0022032E"/>
    <w:rsid w:val="0022131A"/>
    <w:rsid w:val="00221AB1"/>
    <w:rsid w:val="00221E78"/>
    <w:rsid w:val="0022456D"/>
    <w:rsid w:val="00224E91"/>
    <w:rsid w:val="00225525"/>
    <w:rsid w:val="00230996"/>
    <w:rsid w:val="00231ABE"/>
    <w:rsid w:val="002322E9"/>
    <w:rsid w:val="00232559"/>
    <w:rsid w:val="00232B64"/>
    <w:rsid w:val="002335E4"/>
    <w:rsid w:val="00233615"/>
    <w:rsid w:val="00234480"/>
    <w:rsid w:val="0023539E"/>
    <w:rsid w:val="002356CD"/>
    <w:rsid w:val="00236039"/>
    <w:rsid w:val="00236618"/>
    <w:rsid w:val="002379BD"/>
    <w:rsid w:val="002419B1"/>
    <w:rsid w:val="00241E09"/>
    <w:rsid w:val="002432B3"/>
    <w:rsid w:val="00243359"/>
    <w:rsid w:val="00243DFB"/>
    <w:rsid w:val="00244368"/>
    <w:rsid w:val="00245B94"/>
    <w:rsid w:val="00246249"/>
    <w:rsid w:val="00250505"/>
    <w:rsid w:val="00250A14"/>
    <w:rsid w:val="0025111A"/>
    <w:rsid w:val="0025111F"/>
    <w:rsid w:val="0025126D"/>
    <w:rsid w:val="002513D8"/>
    <w:rsid w:val="00251A4E"/>
    <w:rsid w:val="0025289B"/>
    <w:rsid w:val="002529E3"/>
    <w:rsid w:val="0025372B"/>
    <w:rsid w:val="002539DC"/>
    <w:rsid w:val="00254073"/>
    <w:rsid w:val="00255EB1"/>
    <w:rsid w:val="00255FD6"/>
    <w:rsid w:val="00256644"/>
    <w:rsid w:val="00257928"/>
    <w:rsid w:val="0026070A"/>
    <w:rsid w:val="002608B6"/>
    <w:rsid w:val="00261067"/>
    <w:rsid w:val="00262341"/>
    <w:rsid w:val="00262E98"/>
    <w:rsid w:val="00263BD9"/>
    <w:rsid w:val="00263EDD"/>
    <w:rsid w:val="00264C54"/>
    <w:rsid w:val="00265B04"/>
    <w:rsid w:val="00265C6D"/>
    <w:rsid w:val="00265EF4"/>
    <w:rsid w:val="00266873"/>
    <w:rsid w:val="0027062C"/>
    <w:rsid w:val="00270B48"/>
    <w:rsid w:val="00270B90"/>
    <w:rsid w:val="002713D4"/>
    <w:rsid w:val="00271838"/>
    <w:rsid w:val="00272DEF"/>
    <w:rsid w:val="00274187"/>
    <w:rsid w:val="002756D3"/>
    <w:rsid w:val="00276D07"/>
    <w:rsid w:val="00276E53"/>
    <w:rsid w:val="00277285"/>
    <w:rsid w:val="002779BF"/>
    <w:rsid w:val="00280533"/>
    <w:rsid w:val="0028214D"/>
    <w:rsid w:val="00282F29"/>
    <w:rsid w:val="00283DB6"/>
    <w:rsid w:val="00283FDC"/>
    <w:rsid w:val="0028445F"/>
    <w:rsid w:val="00284694"/>
    <w:rsid w:val="0028790A"/>
    <w:rsid w:val="00290271"/>
    <w:rsid w:val="00290344"/>
    <w:rsid w:val="00290DF2"/>
    <w:rsid w:val="002938B8"/>
    <w:rsid w:val="00296F96"/>
    <w:rsid w:val="002A14F4"/>
    <w:rsid w:val="002A15A6"/>
    <w:rsid w:val="002A395D"/>
    <w:rsid w:val="002A4BDC"/>
    <w:rsid w:val="002A528B"/>
    <w:rsid w:val="002A566E"/>
    <w:rsid w:val="002A5AEF"/>
    <w:rsid w:val="002A5DEC"/>
    <w:rsid w:val="002A6468"/>
    <w:rsid w:val="002A679C"/>
    <w:rsid w:val="002A7F42"/>
    <w:rsid w:val="002B293B"/>
    <w:rsid w:val="002B41CA"/>
    <w:rsid w:val="002B7EB4"/>
    <w:rsid w:val="002C0E0C"/>
    <w:rsid w:val="002C1301"/>
    <w:rsid w:val="002C19F5"/>
    <w:rsid w:val="002C1A8C"/>
    <w:rsid w:val="002C3260"/>
    <w:rsid w:val="002C3BB3"/>
    <w:rsid w:val="002C4E80"/>
    <w:rsid w:val="002C6BD7"/>
    <w:rsid w:val="002D0074"/>
    <w:rsid w:val="002D0223"/>
    <w:rsid w:val="002D0293"/>
    <w:rsid w:val="002D040A"/>
    <w:rsid w:val="002D079F"/>
    <w:rsid w:val="002D3169"/>
    <w:rsid w:val="002D4ED7"/>
    <w:rsid w:val="002D5C2F"/>
    <w:rsid w:val="002D5D9E"/>
    <w:rsid w:val="002D74DB"/>
    <w:rsid w:val="002E06D2"/>
    <w:rsid w:val="002E122F"/>
    <w:rsid w:val="002E1233"/>
    <w:rsid w:val="002E52D8"/>
    <w:rsid w:val="002E5F53"/>
    <w:rsid w:val="002E6BB1"/>
    <w:rsid w:val="002E6C32"/>
    <w:rsid w:val="002E6C77"/>
    <w:rsid w:val="002E6EE0"/>
    <w:rsid w:val="002F1FA8"/>
    <w:rsid w:val="002F2405"/>
    <w:rsid w:val="002F26E0"/>
    <w:rsid w:val="002F2903"/>
    <w:rsid w:val="002F4F86"/>
    <w:rsid w:val="002F61C8"/>
    <w:rsid w:val="002F63E7"/>
    <w:rsid w:val="002F7610"/>
    <w:rsid w:val="002F782E"/>
    <w:rsid w:val="0030066C"/>
    <w:rsid w:val="003006AB"/>
    <w:rsid w:val="00300A08"/>
    <w:rsid w:val="0030145A"/>
    <w:rsid w:val="003033B5"/>
    <w:rsid w:val="00303496"/>
    <w:rsid w:val="00303607"/>
    <w:rsid w:val="00303675"/>
    <w:rsid w:val="00304A5F"/>
    <w:rsid w:val="00306408"/>
    <w:rsid w:val="00307D0F"/>
    <w:rsid w:val="00310570"/>
    <w:rsid w:val="0031445E"/>
    <w:rsid w:val="00316155"/>
    <w:rsid w:val="003201F3"/>
    <w:rsid w:val="00320259"/>
    <w:rsid w:val="00323696"/>
    <w:rsid w:val="00325637"/>
    <w:rsid w:val="00326F30"/>
    <w:rsid w:val="00327D49"/>
    <w:rsid w:val="003301EF"/>
    <w:rsid w:val="00330A9A"/>
    <w:rsid w:val="0033150C"/>
    <w:rsid w:val="00332299"/>
    <w:rsid w:val="00332B18"/>
    <w:rsid w:val="00334133"/>
    <w:rsid w:val="003345A2"/>
    <w:rsid w:val="00334991"/>
    <w:rsid w:val="00334CBC"/>
    <w:rsid w:val="00334D05"/>
    <w:rsid w:val="00336338"/>
    <w:rsid w:val="00340184"/>
    <w:rsid w:val="003421D8"/>
    <w:rsid w:val="003446D4"/>
    <w:rsid w:val="0034473F"/>
    <w:rsid w:val="00345ABF"/>
    <w:rsid w:val="00345C23"/>
    <w:rsid w:val="00346D7B"/>
    <w:rsid w:val="0034747C"/>
    <w:rsid w:val="00350114"/>
    <w:rsid w:val="003505E2"/>
    <w:rsid w:val="00352420"/>
    <w:rsid w:val="00356915"/>
    <w:rsid w:val="00357A5A"/>
    <w:rsid w:val="00357A97"/>
    <w:rsid w:val="0036137E"/>
    <w:rsid w:val="00365488"/>
    <w:rsid w:val="00366E7C"/>
    <w:rsid w:val="00367153"/>
    <w:rsid w:val="00367BE7"/>
    <w:rsid w:val="003703EE"/>
    <w:rsid w:val="00370C65"/>
    <w:rsid w:val="00370FE7"/>
    <w:rsid w:val="00371A12"/>
    <w:rsid w:val="00374252"/>
    <w:rsid w:val="00374B37"/>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7A8D"/>
    <w:rsid w:val="003A10BF"/>
    <w:rsid w:val="003A1E97"/>
    <w:rsid w:val="003A2581"/>
    <w:rsid w:val="003A2C1A"/>
    <w:rsid w:val="003A347E"/>
    <w:rsid w:val="003A4688"/>
    <w:rsid w:val="003A5CE2"/>
    <w:rsid w:val="003A6291"/>
    <w:rsid w:val="003B0852"/>
    <w:rsid w:val="003B1C7D"/>
    <w:rsid w:val="003B28D2"/>
    <w:rsid w:val="003B35F6"/>
    <w:rsid w:val="003B61C8"/>
    <w:rsid w:val="003B6667"/>
    <w:rsid w:val="003B67F9"/>
    <w:rsid w:val="003B6ADF"/>
    <w:rsid w:val="003B7565"/>
    <w:rsid w:val="003B7FF0"/>
    <w:rsid w:val="003C0BEF"/>
    <w:rsid w:val="003C1775"/>
    <w:rsid w:val="003C1E77"/>
    <w:rsid w:val="003C2BF0"/>
    <w:rsid w:val="003C376E"/>
    <w:rsid w:val="003C37C9"/>
    <w:rsid w:val="003C3BB1"/>
    <w:rsid w:val="003C4E2C"/>
    <w:rsid w:val="003C5384"/>
    <w:rsid w:val="003C6B8E"/>
    <w:rsid w:val="003C74CB"/>
    <w:rsid w:val="003C74D1"/>
    <w:rsid w:val="003C75AC"/>
    <w:rsid w:val="003C794C"/>
    <w:rsid w:val="003D0CB4"/>
    <w:rsid w:val="003D1B1B"/>
    <w:rsid w:val="003D2960"/>
    <w:rsid w:val="003D4DF8"/>
    <w:rsid w:val="003D52EB"/>
    <w:rsid w:val="003D5342"/>
    <w:rsid w:val="003D5DC7"/>
    <w:rsid w:val="003D62C9"/>
    <w:rsid w:val="003D6DB8"/>
    <w:rsid w:val="003E035E"/>
    <w:rsid w:val="003E0572"/>
    <w:rsid w:val="003E1085"/>
    <w:rsid w:val="003E1417"/>
    <w:rsid w:val="003E1949"/>
    <w:rsid w:val="003E2885"/>
    <w:rsid w:val="003E4242"/>
    <w:rsid w:val="003E483C"/>
    <w:rsid w:val="003E54AA"/>
    <w:rsid w:val="003E58E6"/>
    <w:rsid w:val="003E6CF4"/>
    <w:rsid w:val="003E7314"/>
    <w:rsid w:val="003F0929"/>
    <w:rsid w:val="003F0F68"/>
    <w:rsid w:val="003F182F"/>
    <w:rsid w:val="003F2308"/>
    <w:rsid w:val="003F28FE"/>
    <w:rsid w:val="003F30BC"/>
    <w:rsid w:val="003F418E"/>
    <w:rsid w:val="003F4640"/>
    <w:rsid w:val="003F6429"/>
    <w:rsid w:val="003F71F3"/>
    <w:rsid w:val="00400132"/>
    <w:rsid w:val="0040078B"/>
    <w:rsid w:val="00402E46"/>
    <w:rsid w:val="00404DD1"/>
    <w:rsid w:val="00405B4A"/>
    <w:rsid w:val="00406C60"/>
    <w:rsid w:val="0040704B"/>
    <w:rsid w:val="004101AD"/>
    <w:rsid w:val="004104B2"/>
    <w:rsid w:val="0041107D"/>
    <w:rsid w:val="004113D8"/>
    <w:rsid w:val="0041280C"/>
    <w:rsid w:val="00413A55"/>
    <w:rsid w:val="00414F2F"/>
    <w:rsid w:val="00415F9B"/>
    <w:rsid w:val="00417AFC"/>
    <w:rsid w:val="00420B02"/>
    <w:rsid w:val="00422327"/>
    <w:rsid w:val="0042295B"/>
    <w:rsid w:val="00422E04"/>
    <w:rsid w:val="00422E47"/>
    <w:rsid w:val="00423B35"/>
    <w:rsid w:val="004242AA"/>
    <w:rsid w:val="00426C19"/>
    <w:rsid w:val="0042760A"/>
    <w:rsid w:val="00427AC0"/>
    <w:rsid w:val="004310D0"/>
    <w:rsid w:val="004356D5"/>
    <w:rsid w:val="00435FED"/>
    <w:rsid w:val="00436A28"/>
    <w:rsid w:val="00436FA7"/>
    <w:rsid w:val="00437EDD"/>
    <w:rsid w:val="00437F91"/>
    <w:rsid w:val="0044000C"/>
    <w:rsid w:val="00440525"/>
    <w:rsid w:val="00442290"/>
    <w:rsid w:val="00442AF3"/>
    <w:rsid w:val="00444C93"/>
    <w:rsid w:val="0044614A"/>
    <w:rsid w:val="00446C44"/>
    <w:rsid w:val="00446F87"/>
    <w:rsid w:val="00447C6F"/>
    <w:rsid w:val="004503A2"/>
    <w:rsid w:val="004505FF"/>
    <w:rsid w:val="004522CD"/>
    <w:rsid w:val="0045535E"/>
    <w:rsid w:val="00455AF1"/>
    <w:rsid w:val="004575D8"/>
    <w:rsid w:val="004609CD"/>
    <w:rsid w:val="00460A43"/>
    <w:rsid w:val="004610F2"/>
    <w:rsid w:val="00461E82"/>
    <w:rsid w:val="00461F78"/>
    <w:rsid w:val="00462424"/>
    <w:rsid w:val="00462620"/>
    <w:rsid w:val="00462A2A"/>
    <w:rsid w:val="00463082"/>
    <w:rsid w:val="00463499"/>
    <w:rsid w:val="00464548"/>
    <w:rsid w:val="004668C6"/>
    <w:rsid w:val="0046768E"/>
    <w:rsid w:val="00467B60"/>
    <w:rsid w:val="00471D97"/>
    <w:rsid w:val="00472D8B"/>
    <w:rsid w:val="00472E3B"/>
    <w:rsid w:val="00473558"/>
    <w:rsid w:val="00473EE9"/>
    <w:rsid w:val="00474029"/>
    <w:rsid w:val="00474AA0"/>
    <w:rsid w:val="00476343"/>
    <w:rsid w:val="00476809"/>
    <w:rsid w:val="00477CC4"/>
    <w:rsid w:val="0048103E"/>
    <w:rsid w:val="00482512"/>
    <w:rsid w:val="0048578E"/>
    <w:rsid w:val="00486392"/>
    <w:rsid w:val="00487136"/>
    <w:rsid w:val="004878E8"/>
    <w:rsid w:val="00487A56"/>
    <w:rsid w:val="00487F54"/>
    <w:rsid w:val="00490784"/>
    <w:rsid w:val="004913AF"/>
    <w:rsid w:val="00491E69"/>
    <w:rsid w:val="004923D9"/>
    <w:rsid w:val="00492582"/>
    <w:rsid w:val="004A0EB9"/>
    <w:rsid w:val="004A3F78"/>
    <w:rsid w:val="004A4644"/>
    <w:rsid w:val="004A4910"/>
    <w:rsid w:val="004A522B"/>
    <w:rsid w:val="004A57EC"/>
    <w:rsid w:val="004A6038"/>
    <w:rsid w:val="004A6715"/>
    <w:rsid w:val="004A76E5"/>
    <w:rsid w:val="004B1537"/>
    <w:rsid w:val="004B2494"/>
    <w:rsid w:val="004B2D28"/>
    <w:rsid w:val="004B2DC9"/>
    <w:rsid w:val="004B3B86"/>
    <w:rsid w:val="004B3D64"/>
    <w:rsid w:val="004B4641"/>
    <w:rsid w:val="004B5009"/>
    <w:rsid w:val="004B6F23"/>
    <w:rsid w:val="004C00C2"/>
    <w:rsid w:val="004C04CA"/>
    <w:rsid w:val="004C2DE6"/>
    <w:rsid w:val="004C64DE"/>
    <w:rsid w:val="004D01A0"/>
    <w:rsid w:val="004D0502"/>
    <w:rsid w:val="004D0518"/>
    <w:rsid w:val="004D2406"/>
    <w:rsid w:val="004D3368"/>
    <w:rsid w:val="004D39E0"/>
    <w:rsid w:val="004E1E5C"/>
    <w:rsid w:val="004E22C6"/>
    <w:rsid w:val="004E3C3C"/>
    <w:rsid w:val="004E450D"/>
    <w:rsid w:val="004E5173"/>
    <w:rsid w:val="004E6874"/>
    <w:rsid w:val="004F079A"/>
    <w:rsid w:val="004F1445"/>
    <w:rsid w:val="004F2BE6"/>
    <w:rsid w:val="004F325E"/>
    <w:rsid w:val="004F3D7D"/>
    <w:rsid w:val="004F408D"/>
    <w:rsid w:val="004F4B03"/>
    <w:rsid w:val="004F4E8F"/>
    <w:rsid w:val="004F4FFA"/>
    <w:rsid w:val="004F58F0"/>
    <w:rsid w:val="004F66C6"/>
    <w:rsid w:val="00500713"/>
    <w:rsid w:val="00500A8F"/>
    <w:rsid w:val="005013E3"/>
    <w:rsid w:val="005028FC"/>
    <w:rsid w:val="00502B09"/>
    <w:rsid w:val="0050358A"/>
    <w:rsid w:val="00503B3B"/>
    <w:rsid w:val="00503E06"/>
    <w:rsid w:val="00503EE9"/>
    <w:rsid w:val="0050412C"/>
    <w:rsid w:val="00504A93"/>
    <w:rsid w:val="00506553"/>
    <w:rsid w:val="0050691F"/>
    <w:rsid w:val="00506B99"/>
    <w:rsid w:val="00507FCC"/>
    <w:rsid w:val="0051089D"/>
    <w:rsid w:val="00510A51"/>
    <w:rsid w:val="00512292"/>
    <w:rsid w:val="00512A9D"/>
    <w:rsid w:val="00512FA2"/>
    <w:rsid w:val="00513E04"/>
    <w:rsid w:val="00514E65"/>
    <w:rsid w:val="00515220"/>
    <w:rsid w:val="00516F2D"/>
    <w:rsid w:val="0051722E"/>
    <w:rsid w:val="00517669"/>
    <w:rsid w:val="00517ABD"/>
    <w:rsid w:val="00521960"/>
    <w:rsid w:val="00522501"/>
    <w:rsid w:val="00522ECD"/>
    <w:rsid w:val="00523946"/>
    <w:rsid w:val="00525243"/>
    <w:rsid w:val="005252A7"/>
    <w:rsid w:val="0052631F"/>
    <w:rsid w:val="00532DA0"/>
    <w:rsid w:val="00532E2D"/>
    <w:rsid w:val="005334CD"/>
    <w:rsid w:val="005335D5"/>
    <w:rsid w:val="00535C7C"/>
    <w:rsid w:val="00540F54"/>
    <w:rsid w:val="00542A46"/>
    <w:rsid w:val="00543239"/>
    <w:rsid w:val="00543B8E"/>
    <w:rsid w:val="00544153"/>
    <w:rsid w:val="005453E2"/>
    <w:rsid w:val="0054584F"/>
    <w:rsid w:val="005462C5"/>
    <w:rsid w:val="005462CC"/>
    <w:rsid w:val="00546A4E"/>
    <w:rsid w:val="005477BB"/>
    <w:rsid w:val="0055130E"/>
    <w:rsid w:val="0055225E"/>
    <w:rsid w:val="00552E97"/>
    <w:rsid w:val="00553CDD"/>
    <w:rsid w:val="00554D06"/>
    <w:rsid w:val="00555786"/>
    <w:rsid w:val="00556627"/>
    <w:rsid w:val="00560446"/>
    <w:rsid w:val="00560E56"/>
    <w:rsid w:val="0056236A"/>
    <w:rsid w:val="00562478"/>
    <w:rsid w:val="005627DE"/>
    <w:rsid w:val="00563901"/>
    <w:rsid w:val="00564F0C"/>
    <w:rsid w:val="005663F2"/>
    <w:rsid w:val="005664BE"/>
    <w:rsid w:val="0056683B"/>
    <w:rsid w:val="00566DB8"/>
    <w:rsid w:val="00567C69"/>
    <w:rsid w:val="00570BA8"/>
    <w:rsid w:val="00573245"/>
    <w:rsid w:val="00573697"/>
    <w:rsid w:val="00573A34"/>
    <w:rsid w:val="00573EAC"/>
    <w:rsid w:val="00575093"/>
    <w:rsid w:val="0057578D"/>
    <w:rsid w:val="0057588F"/>
    <w:rsid w:val="00575FF9"/>
    <w:rsid w:val="005771E2"/>
    <w:rsid w:val="0057731D"/>
    <w:rsid w:val="00580264"/>
    <w:rsid w:val="005809CF"/>
    <w:rsid w:val="00580F8D"/>
    <w:rsid w:val="00581B39"/>
    <w:rsid w:val="005823C7"/>
    <w:rsid w:val="00583732"/>
    <w:rsid w:val="005845E7"/>
    <w:rsid w:val="005869FE"/>
    <w:rsid w:val="00587058"/>
    <w:rsid w:val="00587314"/>
    <w:rsid w:val="00587657"/>
    <w:rsid w:val="00591C21"/>
    <w:rsid w:val="0059488B"/>
    <w:rsid w:val="00594BD9"/>
    <w:rsid w:val="00594EE0"/>
    <w:rsid w:val="005954CC"/>
    <w:rsid w:val="0059574D"/>
    <w:rsid w:val="00595D4D"/>
    <w:rsid w:val="005A22C6"/>
    <w:rsid w:val="005A2512"/>
    <w:rsid w:val="005A2A9B"/>
    <w:rsid w:val="005A3461"/>
    <w:rsid w:val="005A34F1"/>
    <w:rsid w:val="005A4265"/>
    <w:rsid w:val="005A4770"/>
    <w:rsid w:val="005A53F9"/>
    <w:rsid w:val="005A5821"/>
    <w:rsid w:val="005A71F7"/>
    <w:rsid w:val="005A77BB"/>
    <w:rsid w:val="005A7E3B"/>
    <w:rsid w:val="005B06DF"/>
    <w:rsid w:val="005B15CF"/>
    <w:rsid w:val="005B20C4"/>
    <w:rsid w:val="005B3058"/>
    <w:rsid w:val="005B365C"/>
    <w:rsid w:val="005B3769"/>
    <w:rsid w:val="005B39BF"/>
    <w:rsid w:val="005B3C2D"/>
    <w:rsid w:val="005B3C50"/>
    <w:rsid w:val="005B3EB8"/>
    <w:rsid w:val="005B3F7D"/>
    <w:rsid w:val="005B47A9"/>
    <w:rsid w:val="005B6D57"/>
    <w:rsid w:val="005B7277"/>
    <w:rsid w:val="005B7B1A"/>
    <w:rsid w:val="005C0245"/>
    <w:rsid w:val="005C0BEA"/>
    <w:rsid w:val="005C2EC6"/>
    <w:rsid w:val="005C427D"/>
    <w:rsid w:val="005C5C48"/>
    <w:rsid w:val="005C64A7"/>
    <w:rsid w:val="005C6A86"/>
    <w:rsid w:val="005D090C"/>
    <w:rsid w:val="005D1FFE"/>
    <w:rsid w:val="005D2C22"/>
    <w:rsid w:val="005D2DE9"/>
    <w:rsid w:val="005D2F04"/>
    <w:rsid w:val="005D3217"/>
    <w:rsid w:val="005E0C70"/>
    <w:rsid w:val="005E1B98"/>
    <w:rsid w:val="005E1C03"/>
    <w:rsid w:val="005E2494"/>
    <w:rsid w:val="005E378B"/>
    <w:rsid w:val="005E3B2E"/>
    <w:rsid w:val="005E479C"/>
    <w:rsid w:val="005E5507"/>
    <w:rsid w:val="005E5E5A"/>
    <w:rsid w:val="005E6D2C"/>
    <w:rsid w:val="005E6DC6"/>
    <w:rsid w:val="005F0031"/>
    <w:rsid w:val="005F027A"/>
    <w:rsid w:val="005F0C0A"/>
    <w:rsid w:val="005F0D25"/>
    <w:rsid w:val="005F0DC4"/>
    <w:rsid w:val="005F255A"/>
    <w:rsid w:val="005F319A"/>
    <w:rsid w:val="005F31CE"/>
    <w:rsid w:val="005F4642"/>
    <w:rsid w:val="005F5259"/>
    <w:rsid w:val="005F6F75"/>
    <w:rsid w:val="005F7525"/>
    <w:rsid w:val="00600922"/>
    <w:rsid w:val="0060152F"/>
    <w:rsid w:val="006016F1"/>
    <w:rsid w:val="006018AD"/>
    <w:rsid w:val="00601C62"/>
    <w:rsid w:val="00601D85"/>
    <w:rsid w:val="00602B4F"/>
    <w:rsid w:val="00603060"/>
    <w:rsid w:val="00603358"/>
    <w:rsid w:val="00604C55"/>
    <w:rsid w:val="0060645B"/>
    <w:rsid w:val="00606F9A"/>
    <w:rsid w:val="0060741E"/>
    <w:rsid w:val="00607ED9"/>
    <w:rsid w:val="0061262C"/>
    <w:rsid w:val="00612649"/>
    <w:rsid w:val="006126F5"/>
    <w:rsid w:val="00613A1E"/>
    <w:rsid w:val="006144AD"/>
    <w:rsid w:val="00615A7F"/>
    <w:rsid w:val="00616AD1"/>
    <w:rsid w:val="00620345"/>
    <w:rsid w:val="00620C56"/>
    <w:rsid w:val="00620CE7"/>
    <w:rsid w:val="006214FE"/>
    <w:rsid w:val="0062188F"/>
    <w:rsid w:val="00622356"/>
    <w:rsid w:val="006226B4"/>
    <w:rsid w:val="00623BF9"/>
    <w:rsid w:val="006241E8"/>
    <w:rsid w:val="00625537"/>
    <w:rsid w:val="00625F86"/>
    <w:rsid w:val="00626397"/>
    <w:rsid w:val="006274CC"/>
    <w:rsid w:val="00627F2C"/>
    <w:rsid w:val="0063306C"/>
    <w:rsid w:val="00634457"/>
    <w:rsid w:val="006366BC"/>
    <w:rsid w:val="00636F41"/>
    <w:rsid w:val="00637BCF"/>
    <w:rsid w:val="00640027"/>
    <w:rsid w:val="00640601"/>
    <w:rsid w:val="006407A2"/>
    <w:rsid w:val="00640C23"/>
    <w:rsid w:val="00640E56"/>
    <w:rsid w:val="00641FB7"/>
    <w:rsid w:val="006439EF"/>
    <w:rsid w:val="006448F6"/>
    <w:rsid w:val="00644FFA"/>
    <w:rsid w:val="00645B18"/>
    <w:rsid w:val="006466DA"/>
    <w:rsid w:val="006522E0"/>
    <w:rsid w:val="006523D2"/>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4A99"/>
    <w:rsid w:val="0066627B"/>
    <w:rsid w:val="00666865"/>
    <w:rsid w:val="00666CA2"/>
    <w:rsid w:val="00667103"/>
    <w:rsid w:val="00667AF4"/>
    <w:rsid w:val="00667D9F"/>
    <w:rsid w:val="00670EC6"/>
    <w:rsid w:val="00671290"/>
    <w:rsid w:val="0067186D"/>
    <w:rsid w:val="00672D6B"/>
    <w:rsid w:val="00673FF6"/>
    <w:rsid w:val="00674B77"/>
    <w:rsid w:val="0067511C"/>
    <w:rsid w:val="006763B6"/>
    <w:rsid w:val="0067713C"/>
    <w:rsid w:val="00677146"/>
    <w:rsid w:val="00677563"/>
    <w:rsid w:val="00677C16"/>
    <w:rsid w:val="006808B1"/>
    <w:rsid w:val="00680E27"/>
    <w:rsid w:val="00682FC8"/>
    <w:rsid w:val="006849F8"/>
    <w:rsid w:val="00685BEA"/>
    <w:rsid w:val="00685C2B"/>
    <w:rsid w:val="00686503"/>
    <w:rsid w:val="006865A9"/>
    <w:rsid w:val="00686BDA"/>
    <w:rsid w:val="00691CD2"/>
    <w:rsid w:val="0069271C"/>
    <w:rsid w:val="00692823"/>
    <w:rsid w:val="00692E14"/>
    <w:rsid w:val="006960C1"/>
    <w:rsid w:val="00696DB5"/>
    <w:rsid w:val="0069745F"/>
    <w:rsid w:val="006977A9"/>
    <w:rsid w:val="006A1E40"/>
    <w:rsid w:val="006A42AA"/>
    <w:rsid w:val="006A4553"/>
    <w:rsid w:val="006A5BE2"/>
    <w:rsid w:val="006A5DF8"/>
    <w:rsid w:val="006A69F8"/>
    <w:rsid w:val="006A72AC"/>
    <w:rsid w:val="006A7DA8"/>
    <w:rsid w:val="006B2FC7"/>
    <w:rsid w:val="006B44EB"/>
    <w:rsid w:val="006B6045"/>
    <w:rsid w:val="006B7E52"/>
    <w:rsid w:val="006C0EE2"/>
    <w:rsid w:val="006C1BB8"/>
    <w:rsid w:val="006C1DBF"/>
    <w:rsid w:val="006C532B"/>
    <w:rsid w:val="006C7617"/>
    <w:rsid w:val="006D0307"/>
    <w:rsid w:val="006D03ED"/>
    <w:rsid w:val="006D063A"/>
    <w:rsid w:val="006D10CD"/>
    <w:rsid w:val="006D11D4"/>
    <w:rsid w:val="006D36B2"/>
    <w:rsid w:val="006D5062"/>
    <w:rsid w:val="006D5FDD"/>
    <w:rsid w:val="006D6C1A"/>
    <w:rsid w:val="006D7C77"/>
    <w:rsid w:val="006D7D37"/>
    <w:rsid w:val="006E1697"/>
    <w:rsid w:val="006E31AF"/>
    <w:rsid w:val="006E6395"/>
    <w:rsid w:val="006E6887"/>
    <w:rsid w:val="006E7B7E"/>
    <w:rsid w:val="006F0377"/>
    <w:rsid w:val="006F2308"/>
    <w:rsid w:val="006F30F6"/>
    <w:rsid w:val="006F3478"/>
    <w:rsid w:val="006F36AA"/>
    <w:rsid w:val="006F4200"/>
    <w:rsid w:val="006F5C15"/>
    <w:rsid w:val="006F6205"/>
    <w:rsid w:val="006F7C6C"/>
    <w:rsid w:val="007003CF"/>
    <w:rsid w:val="00700DB6"/>
    <w:rsid w:val="007014A5"/>
    <w:rsid w:val="00703375"/>
    <w:rsid w:val="00703C07"/>
    <w:rsid w:val="0070496D"/>
    <w:rsid w:val="00704B57"/>
    <w:rsid w:val="0070536C"/>
    <w:rsid w:val="00705EDB"/>
    <w:rsid w:val="007060B3"/>
    <w:rsid w:val="00707D3E"/>
    <w:rsid w:val="007111EB"/>
    <w:rsid w:val="00713292"/>
    <w:rsid w:val="00715A36"/>
    <w:rsid w:val="00717F88"/>
    <w:rsid w:val="007207E7"/>
    <w:rsid w:val="00721E3C"/>
    <w:rsid w:val="0072238A"/>
    <w:rsid w:val="00722845"/>
    <w:rsid w:val="007240FB"/>
    <w:rsid w:val="007244C3"/>
    <w:rsid w:val="007247F2"/>
    <w:rsid w:val="007252EE"/>
    <w:rsid w:val="0072661C"/>
    <w:rsid w:val="00727D98"/>
    <w:rsid w:val="00730605"/>
    <w:rsid w:val="0073552E"/>
    <w:rsid w:val="007356B0"/>
    <w:rsid w:val="00735E09"/>
    <w:rsid w:val="0073697E"/>
    <w:rsid w:val="00736CB0"/>
    <w:rsid w:val="00737675"/>
    <w:rsid w:val="007378D6"/>
    <w:rsid w:val="00740B89"/>
    <w:rsid w:val="007415AE"/>
    <w:rsid w:val="00744B45"/>
    <w:rsid w:val="00745C7D"/>
    <w:rsid w:val="007462D3"/>
    <w:rsid w:val="0074704E"/>
    <w:rsid w:val="00750935"/>
    <w:rsid w:val="00750ED1"/>
    <w:rsid w:val="00751DAA"/>
    <w:rsid w:val="00752FF0"/>
    <w:rsid w:val="00754E76"/>
    <w:rsid w:val="007554F7"/>
    <w:rsid w:val="00756893"/>
    <w:rsid w:val="00756E86"/>
    <w:rsid w:val="00757414"/>
    <w:rsid w:val="007578BB"/>
    <w:rsid w:val="00760166"/>
    <w:rsid w:val="0076289D"/>
    <w:rsid w:val="00763A12"/>
    <w:rsid w:val="00765266"/>
    <w:rsid w:val="0076605C"/>
    <w:rsid w:val="00767F55"/>
    <w:rsid w:val="00770710"/>
    <w:rsid w:val="00770FD2"/>
    <w:rsid w:val="007713F6"/>
    <w:rsid w:val="00771A3B"/>
    <w:rsid w:val="00772A7B"/>
    <w:rsid w:val="007748C0"/>
    <w:rsid w:val="00775085"/>
    <w:rsid w:val="00777D8D"/>
    <w:rsid w:val="00780644"/>
    <w:rsid w:val="00781C2F"/>
    <w:rsid w:val="00782049"/>
    <w:rsid w:val="007828DB"/>
    <w:rsid w:val="00782C3A"/>
    <w:rsid w:val="00784098"/>
    <w:rsid w:val="007855E3"/>
    <w:rsid w:val="00785E4C"/>
    <w:rsid w:val="00786918"/>
    <w:rsid w:val="00787FC8"/>
    <w:rsid w:val="007905F7"/>
    <w:rsid w:val="007910C8"/>
    <w:rsid w:val="007920FE"/>
    <w:rsid w:val="00794AEB"/>
    <w:rsid w:val="007963B0"/>
    <w:rsid w:val="007967F6"/>
    <w:rsid w:val="00797E2D"/>
    <w:rsid w:val="007A1ACC"/>
    <w:rsid w:val="007A2275"/>
    <w:rsid w:val="007A4F6E"/>
    <w:rsid w:val="007A5A6F"/>
    <w:rsid w:val="007A7415"/>
    <w:rsid w:val="007B3C85"/>
    <w:rsid w:val="007B4050"/>
    <w:rsid w:val="007B40EA"/>
    <w:rsid w:val="007B44D1"/>
    <w:rsid w:val="007B469E"/>
    <w:rsid w:val="007B4ACC"/>
    <w:rsid w:val="007B61C0"/>
    <w:rsid w:val="007B7DFC"/>
    <w:rsid w:val="007B7FA8"/>
    <w:rsid w:val="007C3B0D"/>
    <w:rsid w:val="007C5712"/>
    <w:rsid w:val="007C73C5"/>
    <w:rsid w:val="007C74F7"/>
    <w:rsid w:val="007D1792"/>
    <w:rsid w:val="007D3342"/>
    <w:rsid w:val="007D37AD"/>
    <w:rsid w:val="007D3989"/>
    <w:rsid w:val="007D3CC0"/>
    <w:rsid w:val="007D3E39"/>
    <w:rsid w:val="007D4964"/>
    <w:rsid w:val="007D5D5B"/>
    <w:rsid w:val="007D6594"/>
    <w:rsid w:val="007E1AE7"/>
    <w:rsid w:val="007E1DD5"/>
    <w:rsid w:val="007E39EC"/>
    <w:rsid w:val="007E6591"/>
    <w:rsid w:val="007E65CC"/>
    <w:rsid w:val="007E72AA"/>
    <w:rsid w:val="007F0419"/>
    <w:rsid w:val="007F0DC4"/>
    <w:rsid w:val="007F0E49"/>
    <w:rsid w:val="007F1BB4"/>
    <w:rsid w:val="007F1C26"/>
    <w:rsid w:val="007F2315"/>
    <w:rsid w:val="007F4058"/>
    <w:rsid w:val="007F5FDC"/>
    <w:rsid w:val="007F6178"/>
    <w:rsid w:val="007F643E"/>
    <w:rsid w:val="00800457"/>
    <w:rsid w:val="00800628"/>
    <w:rsid w:val="00800F85"/>
    <w:rsid w:val="00801677"/>
    <w:rsid w:val="00801AEB"/>
    <w:rsid w:val="00804DBC"/>
    <w:rsid w:val="0080534B"/>
    <w:rsid w:val="008073D3"/>
    <w:rsid w:val="00810AB6"/>
    <w:rsid w:val="0081166E"/>
    <w:rsid w:val="00811A4C"/>
    <w:rsid w:val="00812B51"/>
    <w:rsid w:val="00814526"/>
    <w:rsid w:val="008150A7"/>
    <w:rsid w:val="00815850"/>
    <w:rsid w:val="00816AB0"/>
    <w:rsid w:val="00820293"/>
    <w:rsid w:val="00820A7E"/>
    <w:rsid w:val="00821356"/>
    <w:rsid w:val="0082196B"/>
    <w:rsid w:val="00822A9A"/>
    <w:rsid w:val="00822ADA"/>
    <w:rsid w:val="00823110"/>
    <w:rsid w:val="008245DB"/>
    <w:rsid w:val="008248A6"/>
    <w:rsid w:val="00825281"/>
    <w:rsid w:val="00825B87"/>
    <w:rsid w:val="00826FB5"/>
    <w:rsid w:val="008271B8"/>
    <w:rsid w:val="008310A2"/>
    <w:rsid w:val="00832634"/>
    <w:rsid w:val="00832829"/>
    <w:rsid w:val="00832911"/>
    <w:rsid w:val="00832AC0"/>
    <w:rsid w:val="008337C5"/>
    <w:rsid w:val="00833884"/>
    <w:rsid w:val="008347B7"/>
    <w:rsid w:val="0083543F"/>
    <w:rsid w:val="00836894"/>
    <w:rsid w:val="00836EF4"/>
    <w:rsid w:val="008372B6"/>
    <w:rsid w:val="00837386"/>
    <w:rsid w:val="0084051E"/>
    <w:rsid w:val="00840990"/>
    <w:rsid w:val="00841490"/>
    <w:rsid w:val="00841952"/>
    <w:rsid w:val="00841E73"/>
    <w:rsid w:val="008428F0"/>
    <w:rsid w:val="0084596F"/>
    <w:rsid w:val="00846272"/>
    <w:rsid w:val="00847342"/>
    <w:rsid w:val="00847A54"/>
    <w:rsid w:val="00851401"/>
    <w:rsid w:val="0085284E"/>
    <w:rsid w:val="00852E57"/>
    <w:rsid w:val="00853994"/>
    <w:rsid w:val="00853D18"/>
    <w:rsid w:val="00854A7B"/>
    <w:rsid w:val="008569A3"/>
    <w:rsid w:val="00857151"/>
    <w:rsid w:val="0086083C"/>
    <w:rsid w:val="00860DF8"/>
    <w:rsid w:val="00860F79"/>
    <w:rsid w:val="00864879"/>
    <w:rsid w:val="008652C7"/>
    <w:rsid w:val="0086539C"/>
    <w:rsid w:val="00866278"/>
    <w:rsid w:val="008706D7"/>
    <w:rsid w:val="00873AD1"/>
    <w:rsid w:val="00876E2E"/>
    <w:rsid w:val="00876F78"/>
    <w:rsid w:val="0087707B"/>
    <w:rsid w:val="00880115"/>
    <w:rsid w:val="00880B6C"/>
    <w:rsid w:val="00881E71"/>
    <w:rsid w:val="0088214A"/>
    <w:rsid w:val="00882575"/>
    <w:rsid w:val="00884602"/>
    <w:rsid w:val="0088473C"/>
    <w:rsid w:val="00885323"/>
    <w:rsid w:val="0088555C"/>
    <w:rsid w:val="0088712E"/>
    <w:rsid w:val="00890906"/>
    <w:rsid w:val="00894470"/>
    <w:rsid w:val="00894CC4"/>
    <w:rsid w:val="00895126"/>
    <w:rsid w:val="008957DC"/>
    <w:rsid w:val="00896B96"/>
    <w:rsid w:val="00897A81"/>
    <w:rsid w:val="008A113B"/>
    <w:rsid w:val="008A3283"/>
    <w:rsid w:val="008A612C"/>
    <w:rsid w:val="008A6515"/>
    <w:rsid w:val="008A6A26"/>
    <w:rsid w:val="008A6EC2"/>
    <w:rsid w:val="008A74F2"/>
    <w:rsid w:val="008B47B3"/>
    <w:rsid w:val="008B5802"/>
    <w:rsid w:val="008B5D40"/>
    <w:rsid w:val="008B6102"/>
    <w:rsid w:val="008B6B1D"/>
    <w:rsid w:val="008B76E2"/>
    <w:rsid w:val="008C0FE5"/>
    <w:rsid w:val="008C1BAA"/>
    <w:rsid w:val="008C1EDA"/>
    <w:rsid w:val="008C21F3"/>
    <w:rsid w:val="008C25F0"/>
    <w:rsid w:val="008C2A3F"/>
    <w:rsid w:val="008C3539"/>
    <w:rsid w:val="008C3C53"/>
    <w:rsid w:val="008C4337"/>
    <w:rsid w:val="008C51EE"/>
    <w:rsid w:val="008C5486"/>
    <w:rsid w:val="008C5724"/>
    <w:rsid w:val="008C7DDF"/>
    <w:rsid w:val="008D10EC"/>
    <w:rsid w:val="008D1AF1"/>
    <w:rsid w:val="008D23CA"/>
    <w:rsid w:val="008D3403"/>
    <w:rsid w:val="008D40EA"/>
    <w:rsid w:val="008D4B8D"/>
    <w:rsid w:val="008D51B3"/>
    <w:rsid w:val="008D5A14"/>
    <w:rsid w:val="008D5ECD"/>
    <w:rsid w:val="008E0114"/>
    <w:rsid w:val="008E07AA"/>
    <w:rsid w:val="008E102B"/>
    <w:rsid w:val="008E2235"/>
    <w:rsid w:val="008E391C"/>
    <w:rsid w:val="008E3F29"/>
    <w:rsid w:val="008E3FAC"/>
    <w:rsid w:val="008E5552"/>
    <w:rsid w:val="008E582D"/>
    <w:rsid w:val="008E65E7"/>
    <w:rsid w:val="008E798E"/>
    <w:rsid w:val="008F0E0B"/>
    <w:rsid w:val="008F1B16"/>
    <w:rsid w:val="008F235F"/>
    <w:rsid w:val="008F27C0"/>
    <w:rsid w:val="008F2BC4"/>
    <w:rsid w:val="008F2D20"/>
    <w:rsid w:val="008F4691"/>
    <w:rsid w:val="008F4A3F"/>
    <w:rsid w:val="008F5259"/>
    <w:rsid w:val="008F5778"/>
    <w:rsid w:val="008F6679"/>
    <w:rsid w:val="008F6E90"/>
    <w:rsid w:val="00900013"/>
    <w:rsid w:val="009010AD"/>
    <w:rsid w:val="00902335"/>
    <w:rsid w:val="00903F3E"/>
    <w:rsid w:val="00903FA1"/>
    <w:rsid w:val="0090404C"/>
    <w:rsid w:val="009066CA"/>
    <w:rsid w:val="0090692A"/>
    <w:rsid w:val="00910DBC"/>
    <w:rsid w:val="009116A3"/>
    <w:rsid w:val="00912595"/>
    <w:rsid w:val="00912C46"/>
    <w:rsid w:val="00914275"/>
    <w:rsid w:val="00914EEB"/>
    <w:rsid w:val="00915806"/>
    <w:rsid w:val="00920F77"/>
    <w:rsid w:val="009210E5"/>
    <w:rsid w:val="00921AA0"/>
    <w:rsid w:val="00921B3A"/>
    <w:rsid w:val="009224B0"/>
    <w:rsid w:val="00923FAD"/>
    <w:rsid w:val="009258FE"/>
    <w:rsid w:val="009276D6"/>
    <w:rsid w:val="00930CC4"/>
    <w:rsid w:val="00931DAA"/>
    <w:rsid w:val="00932E8F"/>
    <w:rsid w:val="00933844"/>
    <w:rsid w:val="00935946"/>
    <w:rsid w:val="009369C9"/>
    <w:rsid w:val="00936ADE"/>
    <w:rsid w:val="0093765F"/>
    <w:rsid w:val="00940D78"/>
    <w:rsid w:val="0094187B"/>
    <w:rsid w:val="00943EC5"/>
    <w:rsid w:val="009454F2"/>
    <w:rsid w:val="00950627"/>
    <w:rsid w:val="00951CE5"/>
    <w:rsid w:val="00952034"/>
    <w:rsid w:val="00953C36"/>
    <w:rsid w:val="00954404"/>
    <w:rsid w:val="00955DE5"/>
    <w:rsid w:val="009563E1"/>
    <w:rsid w:val="00956C4E"/>
    <w:rsid w:val="00960FB4"/>
    <w:rsid w:val="009618A8"/>
    <w:rsid w:val="00964E91"/>
    <w:rsid w:val="0096520E"/>
    <w:rsid w:val="00965DBD"/>
    <w:rsid w:val="009660DD"/>
    <w:rsid w:val="00967786"/>
    <w:rsid w:val="00967F56"/>
    <w:rsid w:val="00970268"/>
    <w:rsid w:val="00971AFB"/>
    <w:rsid w:val="009756ED"/>
    <w:rsid w:val="00975E67"/>
    <w:rsid w:val="009770C8"/>
    <w:rsid w:val="009778FF"/>
    <w:rsid w:val="00981BE4"/>
    <w:rsid w:val="009826F3"/>
    <w:rsid w:val="00982941"/>
    <w:rsid w:val="00982DD6"/>
    <w:rsid w:val="00991A3C"/>
    <w:rsid w:val="00992B1A"/>
    <w:rsid w:val="0099309C"/>
    <w:rsid w:val="00993649"/>
    <w:rsid w:val="0099596A"/>
    <w:rsid w:val="00995A6A"/>
    <w:rsid w:val="009960E5"/>
    <w:rsid w:val="00997079"/>
    <w:rsid w:val="009A07C3"/>
    <w:rsid w:val="009A0AB5"/>
    <w:rsid w:val="009A107E"/>
    <w:rsid w:val="009A13F7"/>
    <w:rsid w:val="009A1B4E"/>
    <w:rsid w:val="009A1F9B"/>
    <w:rsid w:val="009A2089"/>
    <w:rsid w:val="009A24DB"/>
    <w:rsid w:val="009A280F"/>
    <w:rsid w:val="009A391E"/>
    <w:rsid w:val="009A483E"/>
    <w:rsid w:val="009A4E26"/>
    <w:rsid w:val="009A5781"/>
    <w:rsid w:val="009A795E"/>
    <w:rsid w:val="009A7B03"/>
    <w:rsid w:val="009A7CEA"/>
    <w:rsid w:val="009B09BB"/>
    <w:rsid w:val="009B0C0D"/>
    <w:rsid w:val="009B0CED"/>
    <w:rsid w:val="009B13C0"/>
    <w:rsid w:val="009B1FA3"/>
    <w:rsid w:val="009B3371"/>
    <w:rsid w:val="009B468C"/>
    <w:rsid w:val="009B53F1"/>
    <w:rsid w:val="009B5C0E"/>
    <w:rsid w:val="009B6C1D"/>
    <w:rsid w:val="009B717D"/>
    <w:rsid w:val="009C0090"/>
    <w:rsid w:val="009C01E9"/>
    <w:rsid w:val="009C03F7"/>
    <w:rsid w:val="009C053D"/>
    <w:rsid w:val="009C10E7"/>
    <w:rsid w:val="009C18DC"/>
    <w:rsid w:val="009C29A2"/>
    <w:rsid w:val="009C5A59"/>
    <w:rsid w:val="009C7727"/>
    <w:rsid w:val="009D02B1"/>
    <w:rsid w:val="009D15B3"/>
    <w:rsid w:val="009D1C19"/>
    <w:rsid w:val="009D1ED8"/>
    <w:rsid w:val="009D2B27"/>
    <w:rsid w:val="009D339F"/>
    <w:rsid w:val="009D4FE1"/>
    <w:rsid w:val="009D564C"/>
    <w:rsid w:val="009E070D"/>
    <w:rsid w:val="009E28F5"/>
    <w:rsid w:val="009E323E"/>
    <w:rsid w:val="009E405E"/>
    <w:rsid w:val="009E5B7C"/>
    <w:rsid w:val="009E5D9C"/>
    <w:rsid w:val="009E60BE"/>
    <w:rsid w:val="009E6333"/>
    <w:rsid w:val="009E730D"/>
    <w:rsid w:val="009F1A55"/>
    <w:rsid w:val="009F1AE3"/>
    <w:rsid w:val="009F423C"/>
    <w:rsid w:val="009F66DD"/>
    <w:rsid w:val="00A004B1"/>
    <w:rsid w:val="00A02E02"/>
    <w:rsid w:val="00A03218"/>
    <w:rsid w:val="00A0338B"/>
    <w:rsid w:val="00A03AB2"/>
    <w:rsid w:val="00A03DA1"/>
    <w:rsid w:val="00A03E5A"/>
    <w:rsid w:val="00A04BDC"/>
    <w:rsid w:val="00A04C81"/>
    <w:rsid w:val="00A05795"/>
    <w:rsid w:val="00A0640F"/>
    <w:rsid w:val="00A06E76"/>
    <w:rsid w:val="00A07E41"/>
    <w:rsid w:val="00A11E2B"/>
    <w:rsid w:val="00A12741"/>
    <w:rsid w:val="00A13AAE"/>
    <w:rsid w:val="00A13ACA"/>
    <w:rsid w:val="00A13D40"/>
    <w:rsid w:val="00A14124"/>
    <w:rsid w:val="00A142BD"/>
    <w:rsid w:val="00A14567"/>
    <w:rsid w:val="00A14B80"/>
    <w:rsid w:val="00A151A0"/>
    <w:rsid w:val="00A15E6F"/>
    <w:rsid w:val="00A172AD"/>
    <w:rsid w:val="00A20266"/>
    <w:rsid w:val="00A2329D"/>
    <w:rsid w:val="00A24325"/>
    <w:rsid w:val="00A24754"/>
    <w:rsid w:val="00A24F1B"/>
    <w:rsid w:val="00A255CB"/>
    <w:rsid w:val="00A25D33"/>
    <w:rsid w:val="00A260EC"/>
    <w:rsid w:val="00A2709F"/>
    <w:rsid w:val="00A270E9"/>
    <w:rsid w:val="00A276F1"/>
    <w:rsid w:val="00A319F3"/>
    <w:rsid w:val="00A32EC2"/>
    <w:rsid w:val="00A35062"/>
    <w:rsid w:val="00A350B1"/>
    <w:rsid w:val="00A354B8"/>
    <w:rsid w:val="00A36AD8"/>
    <w:rsid w:val="00A3732E"/>
    <w:rsid w:val="00A40946"/>
    <w:rsid w:val="00A44A17"/>
    <w:rsid w:val="00A50839"/>
    <w:rsid w:val="00A5209C"/>
    <w:rsid w:val="00A520ED"/>
    <w:rsid w:val="00A5228D"/>
    <w:rsid w:val="00A52B74"/>
    <w:rsid w:val="00A533FE"/>
    <w:rsid w:val="00A53AE9"/>
    <w:rsid w:val="00A55FBD"/>
    <w:rsid w:val="00A56187"/>
    <w:rsid w:val="00A56815"/>
    <w:rsid w:val="00A57B01"/>
    <w:rsid w:val="00A57DE3"/>
    <w:rsid w:val="00A605C5"/>
    <w:rsid w:val="00A60A65"/>
    <w:rsid w:val="00A61B1C"/>
    <w:rsid w:val="00A62A4D"/>
    <w:rsid w:val="00A62D7B"/>
    <w:rsid w:val="00A62F5A"/>
    <w:rsid w:val="00A64D89"/>
    <w:rsid w:val="00A653FA"/>
    <w:rsid w:val="00A65CDC"/>
    <w:rsid w:val="00A6623A"/>
    <w:rsid w:val="00A67E83"/>
    <w:rsid w:val="00A7052E"/>
    <w:rsid w:val="00A70904"/>
    <w:rsid w:val="00A7107A"/>
    <w:rsid w:val="00A71C43"/>
    <w:rsid w:val="00A729B8"/>
    <w:rsid w:val="00A7327E"/>
    <w:rsid w:val="00A74A6D"/>
    <w:rsid w:val="00A74CD4"/>
    <w:rsid w:val="00A77C29"/>
    <w:rsid w:val="00A804C1"/>
    <w:rsid w:val="00A8102B"/>
    <w:rsid w:val="00A81489"/>
    <w:rsid w:val="00A841C4"/>
    <w:rsid w:val="00A919E7"/>
    <w:rsid w:val="00A92279"/>
    <w:rsid w:val="00A92443"/>
    <w:rsid w:val="00A92F42"/>
    <w:rsid w:val="00A9357F"/>
    <w:rsid w:val="00A935AB"/>
    <w:rsid w:val="00A939AF"/>
    <w:rsid w:val="00A93F72"/>
    <w:rsid w:val="00A94301"/>
    <w:rsid w:val="00A94C06"/>
    <w:rsid w:val="00A94F86"/>
    <w:rsid w:val="00A9558E"/>
    <w:rsid w:val="00A955A7"/>
    <w:rsid w:val="00A95DF5"/>
    <w:rsid w:val="00A96E23"/>
    <w:rsid w:val="00A97278"/>
    <w:rsid w:val="00A974F2"/>
    <w:rsid w:val="00AA04A3"/>
    <w:rsid w:val="00AA15B3"/>
    <w:rsid w:val="00AA175E"/>
    <w:rsid w:val="00AA33F2"/>
    <w:rsid w:val="00AA37D3"/>
    <w:rsid w:val="00AA3B20"/>
    <w:rsid w:val="00AA5E82"/>
    <w:rsid w:val="00AA7DFF"/>
    <w:rsid w:val="00AB024B"/>
    <w:rsid w:val="00AB0846"/>
    <w:rsid w:val="00AB2379"/>
    <w:rsid w:val="00AB2E6F"/>
    <w:rsid w:val="00AB3226"/>
    <w:rsid w:val="00AB3503"/>
    <w:rsid w:val="00AB39F7"/>
    <w:rsid w:val="00AB3FA9"/>
    <w:rsid w:val="00AB4CCC"/>
    <w:rsid w:val="00AB515D"/>
    <w:rsid w:val="00AB51EC"/>
    <w:rsid w:val="00AB5366"/>
    <w:rsid w:val="00AB66E3"/>
    <w:rsid w:val="00AB6BF9"/>
    <w:rsid w:val="00AB79B4"/>
    <w:rsid w:val="00AC0E9B"/>
    <w:rsid w:val="00AC222B"/>
    <w:rsid w:val="00AC2453"/>
    <w:rsid w:val="00AC251F"/>
    <w:rsid w:val="00AC2609"/>
    <w:rsid w:val="00AC4908"/>
    <w:rsid w:val="00AC4B4F"/>
    <w:rsid w:val="00AC72B1"/>
    <w:rsid w:val="00AC763C"/>
    <w:rsid w:val="00AC7BA4"/>
    <w:rsid w:val="00AD19ED"/>
    <w:rsid w:val="00AD3621"/>
    <w:rsid w:val="00AD42DA"/>
    <w:rsid w:val="00AD4A24"/>
    <w:rsid w:val="00AD6358"/>
    <w:rsid w:val="00AD6B02"/>
    <w:rsid w:val="00AD73AE"/>
    <w:rsid w:val="00AD7A3F"/>
    <w:rsid w:val="00AE0007"/>
    <w:rsid w:val="00AE0F68"/>
    <w:rsid w:val="00AE12B6"/>
    <w:rsid w:val="00AE25BA"/>
    <w:rsid w:val="00AE3020"/>
    <w:rsid w:val="00AE4462"/>
    <w:rsid w:val="00AE5958"/>
    <w:rsid w:val="00B00640"/>
    <w:rsid w:val="00B00ADD"/>
    <w:rsid w:val="00B02243"/>
    <w:rsid w:val="00B03F15"/>
    <w:rsid w:val="00B06510"/>
    <w:rsid w:val="00B07EFA"/>
    <w:rsid w:val="00B10680"/>
    <w:rsid w:val="00B12279"/>
    <w:rsid w:val="00B1263D"/>
    <w:rsid w:val="00B126AB"/>
    <w:rsid w:val="00B13232"/>
    <w:rsid w:val="00B1365F"/>
    <w:rsid w:val="00B14375"/>
    <w:rsid w:val="00B166AA"/>
    <w:rsid w:val="00B168DC"/>
    <w:rsid w:val="00B16C8C"/>
    <w:rsid w:val="00B17B56"/>
    <w:rsid w:val="00B17BD1"/>
    <w:rsid w:val="00B17F36"/>
    <w:rsid w:val="00B17F76"/>
    <w:rsid w:val="00B20329"/>
    <w:rsid w:val="00B20D8B"/>
    <w:rsid w:val="00B210B6"/>
    <w:rsid w:val="00B23459"/>
    <w:rsid w:val="00B2415E"/>
    <w:rsid w:val="00B2523E"/>
    <w:rsid w:val="00B2592D"/>
    <w:rsid w:val="00B30084"/>
    <w:rsid w:val="00B31FDC"/>
    <w:rsid w:val="00B33C29"/>
    <w:rsid w:val="00B34A82"/>
    <w:rsid w:val="00B35088"/>
    <w:rsid w:val="00B35BC3"/>
    <w:rsid w:val="00B36228"/>
    <w:rsid w:val="00B3696B"/>
    <w:rsid w:val="00B36ABC"/>
    <w:rsid w:val="00B37894"/>
    <w:rsid w:val="00B37EA8"/>
    <w:rsid w:val="00B40496"/>
    <w:rsid w:val="00B418D2"/>
    <w:rsid w:val="00B44073"/>
    <w:rsid w:val="00B44624"/>
    <w:rsid w:val="00B44763"/>
    <w:rsid w:val="00B45E57"/>
    <w:rsid w:val="00B45FA9"/>
    <w:rsid w:val="00B45FD6"/>
    <w:rsid w:val="00B46AC5"/>
    <w:rsid w:val="00B47F3C"/>
    <w:rsid w:val="00B50475"/>
    <w:rsid w:val="00B51504"/>
    <w:rsid w:val="00B518CA"/>
    <w:rsid w:val="00B519E6"/>
    <w:rsid w:val="00B528E7"/>
    <w:rsid w:val="00B533BE"/>
    <w:rsid w:val="00B53870"/>
    <w:rsid w:val="00B57A66"/>
    <w:rsid w:val="00B60081"/>
    <w:rsid w:val="00B604F3"/>
    <w:rsid w:val="00B60699"/>
    <w:rsid w:val="00B60F9A"/>
    <w:rsid w:val="00B61445"/>
    <w:rsid w:val="00B61A02"/>
    <w:rsid w:val="00B63164"/>
    <w:rsid w:val="00B6322D"/>
    <w:rsid w:val="00B636A8"/>
    <w:rsid w:val="00B63751"/>
    <w:rsid w:val="00B64F77"/>
    <w:rsid w:val="00B66395"/>
    <w:rsid w:val="00B66802"/>
    <w:rsid w:val="00B70A0C"/>
    <w:rsid w:val="00B70CC1"/>
    <w:rsid w:val="00B733AE"/>
    <w:rsid w:val="00B74E55"/>
    <w:rsid w:val="00B8179F"/>
    <w:rsid w:val="00B83ACB"/>
    <w:rsid w:val="00B848B7"/>
    <w:rsid w:val="00B850D4"/>
    <w:rsid w:val="00B86D3A"/>
    <w:rsid w:val="00B87C04"/>
    <w:rsid w:val="00B87F92"/>
    <w:rsid w:val="00B91184"/>
    <w:rsid w:val="00B91506"/>
    <w:rsid w:val="00B917A0"/>
    <w:rsid w:val="00B918F0"/>
    <w:rsid w:val="00B93543"/>
    <w:rsid w:val="00B935F5"/>
    <w:rsid w:val="00B93EDD"/>
    <w:rsid w:val="00B94088"/>
    <w:rsid w:val="00B94D5C"/>
    <w:rsid w:val="00B95C6C"/>
    <w:rsid w:val="00B96B2D"/>
    <w:rsid w:val="00B96D2E"/>
    <w:rsid w:val="00B970F3"/>
    <w:rsid w:val="00BA0242"/>
    <w:rsid w:val="00BA03E0"/>
    <w:rsid w:val="00BA0725"/>
    <w:rsid w:val="00BA1953"/>
    <w:rsid w:val="00BA1CE0"/>
    <w:rsid w:val="00BA1F4D"/>
    <w:rsid w:val="00BA2EFE"/>
    <w:rsid w:val="00BA35A0"/>
    <w:rsid w:val="00BA4A31"/>
    <w:rsid w:val="00BA6AA2"/>
    <w:rsid w:val="00BB1588"/>
    <w:rsid w:val="00BB2B4B"/>
    <w:rsid w:val="00BB326F"/>
    <w:rsid w:val="00BB46D4"/>
    <w:rsid w:val="00BB5190"/>
    <w:rsid w:val="00BB5B4F"/>
    <w:rsid w:val="00BC060E"/>
    <w:rsid w:val="00BC0979"/>
    <w:rsid w:val="00BC0EA6"/>
    <w:rsid w:val="00BC3D63"/>
    <w:rsid w:val="00BC408F"/>
    <w:rsid w:val="00BC4545"/>
    <w:rsid w:val="00BC5136"/>
    <w:rsid w:val="00BC6710"/>
    <w:rsid w:val="00BC68EE"/>
    <w:rsid w:val="00BD08AA"/>
    <w:rsid w:val="00BD195C"/>
    <w:rsid w:val="00BD3E41"/>
    <w:rsid w:val="00BD43A2"/>
    <w:rsid w:val="00BD4629"/>
    <w:rsid w:val="00BD48B8"/>
    <w:rsid w:val="00BD4B00"/>
    <w:rsid w:val="00BD5B7F"/>
    <w:rsid w:val="00BD6ABC"/>
    <w:rsid w:val="00BD70A3"/>
    <w:rsid w:val="00BD7329"/>
    <w:rsid w:val="00BD7D79"/>
    <w:rsid w:val="00BD7F65"/>
    <w:rsid w:val="00BE0176"/>
    <w:rsid w:val="00BE0BB9"/>
    <w:rsid w:val="00BE12A2"/>
    <w:rsid w:val="00BE1A1C"/>
    <w:rsid w:val="00BE1A9B"/>
    <w:rsid w:val="00BE2A03"/>
    <w:rsid w:val="00BE3490"/>
    <w:rsid w:val="00BE394A"/>
    <w:rsid w:val="00BE396E"/>
    <w:rsid w:val="00BE51E8"/>
    <w:rsid w:val="00BE604C"/>
    <w:rsid w:val="00BE6BDE"/>
    <w:rsid w:val="00BE71DC"/>
    <w:rsid w:val="00BE7B51"/>
    <w:rsid w:val="00BF27C5"/>
    <w:rsid w:val="00BF30C1"/>
    <w:rsid w:val="00BF358B"/>
    <w:rsid w:val="00BF553E"/>
    <w:rsid w:val="00BF5669"/>
    <w:rsid w:val="00BF5A9D"/>
    <w:rsid w:val="00BF7506"/>
    <w:rsid w:val="00BF7D0B"/>
    <w:rsid w:val="00C0062C"/>
    <w:rsid w:val="00C00F19"/>
    <w:rsid w:val="00C016AB"/>
    <w:rsid w:val="00C02F48"/>
    <w:rsid w:val="00C03781"/>
    <w:rsid w:val="00C1178B"/>
    <w:rsid w:val="00C11B81"/>
    <w:rsid w:val="00C12168"/>
    <w:rsid w:val="00C1329D"/>
    <w:rsid w:val="00C1366D"/>
    <w:rsid w:val="00C14ADE"/>
    <w:rsid w:val="00C14B55"/>
    <w:rsid w:val="00C153F5"/>
    <w:rsid w:val="00C161A4"/>
    <w:rsid w:val="00C208C5"/>
    <w:rsid w:val="00C2190D"/>
    <w:rsid w:val="00C225FA"/>
    <w:rsid w:val="00C22764"/>
    <w:rsid w:val="00C22864"/>
    <w:rsid w:val="00C23CDD"/>
    <w:rsid w:val="00C2401E"/>
    <w:rsid w:val="00C2503D"/>
    <w:rsid w:val="00C27A67"/>
    <w:rsid w:val="00C30F04"/>
    <w:rsid w:val="00C315F6"/>
    <w:rsid w:val="00C32B7F"/>
    <w:rsid w:val="00C3311E"/>
    <w:rsid w:val="00C33DC8"/>
    <w:rsid w:val="00C34389"/>
    <w:rsid w:val="00C37378"/>
    <w:rsid w:val="00C40FCD"/>
    <w:rsid w:val="00C42339"/>
    <w:rsid w:val="00C42AE9"/>
    <w:rsid w:val="00C42F94"/>
    <w:rsid w:val="00C43102"/>
    <w:rsid w:val="00C4412F"/>
    <w:rsid w:val="00C44693"/>
    <w:rsid w:val="00C47789"/>
    <w:rsid w:val="00C505B7"/>
    <w:rsid w:val="00C51717"/>
    <w:rsid w:val="00C530DC"/>
    <w:rsid w:val="00C578DB"/>
    <w:rsid w:val="00C601E7"/>
    <w:rsid w:val="00C635B0"/>
    <w:rsid w:val="00C649D8"/>
    <w:rsid w:val="00C66852"/>
    <w:rsid w:val="00C66FA1"/>
    <w:rsid w:val="00C723CD"/>
    <w:rsid w:val="00C749B2"/>
    <w:rsid w:val="00C74C30"/>
    <w:rsid w:val="00C74F56"/>
    <w:rsid w:val="00C761AF"/>
    <w:rsid w:val="00C77406"/>
    <w:rsid w:val="00C779CA"/>
    <w:rsid w:val="00C80009"/>
    <w:rsid w:val="00C80202"/>
    <w:rsid w:val="00C818C2"/>
    <w:rsid w:val="00C8225E"/>
    <w:rsid w:val="00C82C44"/>
    <w:rsid w:val="00C85F01"/>
    <w:rsid w:val="00C91EB2"/>
    <w:rsid w:val="00C93BCB"/>
    <w:rsid w:val="00C93F93"/>
    <w:rsid w:val="00C952F1"/>
    <w:rsid w:val="00C9670B"/>
    <w:rsid w:val="00C9709A"/>
    <w:rsid w:val="00C97131"/>
    <w:rsid w:val="00C97F25"/>
    <w:rsid w:val="00CA1039"/>
    <w:rsid w:val="00CA3482"/>
    <w:rsid w:val="00CA4D95"/>
    <w:rsid w:val="00CA58DF"/>
    <w:rsid w:val="00CA59F0"/>
    <w:rsid w:val="00CA6CB8"/>
    <w:rsid w:val="00CB02E7"/>
    <w:rsid w:val="00CB0737"/>
    <w:rsid w:val="00CB1476"/>
    <w:rsid w:val="00CB1590"/>
    <w:rsid w:val="00CB249B"/>
    <w:rsid w:val="00CB44D3"/>
    <w:rsid w:val="00CB49C0"/>
    <w:rsid w:val="00CB4B19"/>
    <w:rsid w:val="00CB6238"/>
    <w:rsid w:val="00CB69D1"/>
    <w:rsid w:val="00CB71C8"/>
    <w:rsid w:val="00CB77A7"/>
    <w:rsid w:val="00CB77C1"/>
    <w:rsid w:val="00CB7850"/>
    <w:rsid w:val="00CC0CBA"/>
    <w:rsid w:val="00CC16AE"/>
    <w:rsid w:val="00CC28AD"/>
    <w:rsid w:val="00CC33C0"/>
    <w:rsid w:val="00CC6D54"/>
    <w:rsid w:val="00CC7BCA"/>
    <w:rsid w:val="00CD35C4"/>
    <w:rsid w:val="00CD3AE6"/>
    <w:rsid w:val="00CD417D"/>
    <w:rsid w:val="00CD738E"/>
    <w:rsid w:val="00CD753E"/>
    <w:rsid w:val="00CD7693"/>
    <w:rsid w:val="00CE0635"/>
    <w:rsid w:val="00CE0739"/>
    <w:rsid w:val="00CE0F79"/>
    <w:rsid w:val="00CE1070"/>
    <w:rsid w:val="00CE16AF"/>
    <w:rsid w:val="00CE3F40"/>
    <w:rsid w:val="00CE4591"/>
    <w:rsid w:val="00CE5B63"/>
    <w:rsid w:val="00CE5BEE"/>
    <w:rsid w:val="00CE60B0"/>
    <w:rsid w:val="00CE60CB"/>
    <w:rsid w:val="00CF0120"/>
    <w:rsid w:val="00CF01AB"/>
    <w:rsid w:val="00CF1D28"/>
    <w:rsid w:val="00CF2273"/>
    <w:rsid w:val="00CF3038"/>
    <w:rsid w:val="00CF3DBD"/>
    <w:rsid w:val="00CF47F0"/>
    <w:rsid w:val="00CF5085"/>
    <w:rsid w:val="00CF64AF"/>
    <w:rsid w:val="00CF6C1A"/>
    <w:rsid w:val="00D009B0"/>
    <w:rsid w:val="00D01907"/>
    <w:rsid w:val="00D01F5C"/>
    <w:rsid w:val="00D0210B"/>
    <w:rsid w:val="00D02FBB"/>
    <w:rsid w:val="00D0557C"/>
    <w:rsid w:val="00D05936"/>
    <w:rsid w:val="00D059E3"/>
    <w:rsid w:val="00D1042B"/>
    <w:rsid w:val="00D108A1"/>
    <w:rsid w:val="00D1101A"/>
    <w:rsid w:val="00D1281F"/>
    <w:rsid w:val="00D1294E"/>
    <w:rsid w:val="00D13A1F"/>
    <w:rsid w:val="00D14AC2"/>
    <w:rsid w:val="00D1612C"/>
    <w:rsid w:val="00D162F1"/>
    <w:rsid w:val="00D17FE6"/>
    <w:rsid w:val="00D20349"/>
    <w:rsid w:val="00D20F1B"/>
    <w:rsid w:val="00D213E3"/>
    <w:rsid w:val="00D2460F"/>
    <w:rsid w:val="00D252C5"/>
    <w:rsid w:val="00D25705"/>
    <w:rsid w:val="00D2577C"/>
    <w:rsid w:val="00D268D6"/>
    <w:rsid w:val="00D32678"/>
    <w:rsid w:val="00D32A43"/>
    <w:rsid w:val="00D32E2E"/>
    <w:rsid w:val="00D33829"/>
    <w:rsid w:val="00D33C77"/>
    <w:rsid w:val="00D33D5A"/>
    <w:rsid w:val="00D35277"/>
    <w:rsid w:val="00D368BB"/>
    <w:rsid w:val="00D37047"/>
    <w:rsid w:val="00D406B3"/>
    <w:rsid w:val="00D414F2"/>
    <w:rsid w:val="00D41CE4"/>
    <w:rsid w:val="00D41EB7"/>
    <w:rsid w:val="00D42220"/>
    <w:rsid w:val="00D42333"/>
    <w:rsid w:val="00D4306E"/>
    <w:rsid w:val="00D4385E"/>
    <w:rsid w:val="00D44704"/>
    <w:rsid w:val="00D4546A"/>
    <w:rsid w:val="00D467B7"/>
    <w:rsid w:val="00D4695F"/>
    <w:rsid w:val="00D47E61"/>
    <w:rsid w:val="00D47EA8"/>
    <w:rsid w:val="00D50AE1"/>
    <w:rsid w:val="00D50E4C"/>
    <w:rsid w:val="00D51118"/>
    <w:rsid w:val="00D51244"/>
    <w:rsid w:val="00D5192F"/>
    <w:rsid w:val="00D53B99"/>
    <w:rsid w:val="00D572E9"/>
    <w:rsid w:val="00D57927"/>
    <w:rsid w:val="00D60204"/>
    <w:rsid w:val="00D626E9"/>
    <w:rsid w:val="00D6277B"/>
    <w:rsid w:val="00D628C2"/>
    <w:rsid w:val="00D64303"/>
    <w:rsid w:val="00D649A9"/>
    <w:rsid w:val="00D64CF8"/>
    <w:rsid w:val="00D70241"/>
    <w:rsid w:val="00D70AA9"/>
    <w:rsid w:val="00D71F84"/>
    <w:rsid w:val="00D73450"/>
    <w:rsid w:val="00D754F9"/>
    <w:rsid w:val="00D75B3E"/>
    <w:rsid w:val="00D773E9"/>
    <w:rsid w:val="00D803E0"/>
    <w:rsid w:val="00D851EE"/>
    <w:rsid w:val="00D85E98"/>
    <w:rsid w:val="00D877DE"/>
    <w:rsid w:val="00D90094"/>
    <w:rsid w:val="00D90A51"/>
    <w:rsid w:val="00D92502"/>
    <w:rsid w:val="00D92B2E"/>
    <w:rsid w:val="00D95891"/>
    <w:rsid w:val="00D95BB4"/>
    <w:rsid w:val="00D973E1"/>
    <w:rsid w:val="00D979AF"/>
    <w:rsid w:val="00D97B1A"/>
    <w:rsid w:val="00D97D2A"/>
    <w:rsid w:val="00DA3FC5"/>
    <w:rsid w:val="00DA4E10"/>
    <w:rsid w:val="00DA540B"/>
    <w:rsid w:val="00DA7EF4"/>
    <w:rsid w:val="00DB03C4"/>
    <w:rsid w:val="00DB0571"/>
    <w:rsid w:val="00DB06C1"/>
    <w:rsid w:val="00DB09EE"/>
    <w:rsid w:val="00DB3D07"/>
    <w:rsid w:val="00DB7753"/>
    <w:rsid w:val="00DC0426"/>
    <w:rsid w:val="00DC0952"/>
    <w:rsid w:val="00DC0A09"/>
    <w:rsid w:val="00DC1179"/>
    <w:rsid w:val="00DC4171"/>
    <w:rsid w:val="00DC44CA"/>
    <w:rsid w:val="00DC655A"/>
    <w:rsid w:val="00DC6576"/>
    <w:rsid w:val="00DC6800"/>
    <w:rsid w:val="00DC723A"/>
    <w:rsid w:val="00DD1720"/>
    <w:rsid w:val="00DD37A5"/>
    <w:rsid w:val="00DD3850"/>
    <w:rsid w:val="00DD4AE9"/>
    <w:rsid w:val="00DD4B9B"/>
    <w:rsid w:val="00DD70F6"/>
    <w:rsid w:val="00DD7315"/>
    <w:rsid w:val="00DD77AF"/>
    <w:rsid w:val="00DE06D0"/>
    <w:rsid w:val="00DE10A6"/>
    <w:rsid w:val="00DE4B4B"/>
    <w:rsid w:val="00DE56EA"/>
    <w:rsid w:val="00DE59D3"/>
    <w:rsid w:val="00DF06EF"/>
    <w:rsid w:val="00DF0973"/>
    <w:rsid w:val="00DF0CEB"/>
    <w:rsid w:val="00DF1390"/>
    <w:rsid w:val="00DF1635"/>
    <w:rsid w:val="00DF3CCE"/>
    <w:rsid w:val="00DF4B9F"/>
    <w:rsid w:val="00DF7032"/>
    <w:rsid w:val="00E001CB"/>
    <w:rsid w:val="00E01C01"/>
    <w:rsid w:val="00E02709"/>
    <w:rsid w:val="00E028DD"/>
    <w:rsid w:val="00E02C63"/>
    <w:rsid w:val="00E05325"/>
    <w:rsid w:val="00E07EC7"/>
    <w:rsid w:val="00E12175"/>
    <w:rsid w:val="00E13B57"/>
    <w:rsid w:val="00E13E0F"/>
    <w:rsid w:val="00E14C21"/>
    <w:rsid w:val="00E1504D"/>
    <w:rsid w:val="00E177FC"/>
    <w:rsid w:val="00E208FC"/>
    <w:rsid w:val="00E21B3B"/>
    <w:rsid w:val="00E22766"/>
    <w:rsid w:val="00E241DC"/>
    <w:rsid w:val="00E255C7"/>
    <w:rsid w:val="00E2598E"/>
    <w:rsid w:val="00E3043B"/>
    <w:rsid w:val="00E307B6"/>
    <w:rsid w:val="00E30FD5"/>
    <w:rsid w:val="00E31952"/>
    <w:rsid w:val="00E31ECA"/>
    <w:rsid w:val="00E35A7F"/>
    <w:rsid w:val="00E365D4"/>
    <w:rsid w:val="00E36AC7"/>
    <w:rsid w:val="00E37175"/>
    <w:rsid w:val="00E421E2"/>
    <w:rsid w:val="00E426BB"/>
    <w:rsid w:val="00E42FA2"/>
    <w:rsid w:val="00E43E53"/>
    <w:rsid w:val="00E44649"/>
    <w:rsid w:val="00E470F1"/>
    <w:rsid w:val="00E50319"/>
    <w:rsid w:val="00E51158"/>
    <w:rsid w:val="00E52037"/>
    <w:rsid w:val="00E52843"/>
    <w:rsid w:val="00E54997"/>
    <w:rsid w:val="00E55FF3"/>
    <w:rsid w:val="00E5643F"/>
    <w:rsid w:val="00E57201"/>
    <w:rsid w:val="00E57C4E"/>
    <w:rsid w:val="00E60127"/>
    <w:rsid w:val="00E6214F"/>
    <w:rsid w:val="00E627CD"/>
    <w:rsid w:val="00E62F20"/>
    <w:rsid w:val="00E63ED6"/>
    <w:rsid w:val="00E63F5D"/>
    <w:rsid w:val="00E64A75"/>
    <w:rsid w:val="00E64D6F"/>
    <w:rsid w:val="00E65A8D"/>
    <w:rsid w:val="00E65D11"/>
    <w:rsid w:val="00E6691C"/>
    <w:rsid w:val="00E67E9F"/>
    <w:rsid w:val="00E7024B"/>
    <w:rsid w:val="00E70EBD"/>
    <w:rsid w:val="00E73C5C"/>
    <w:rsid w:val="00E73D7B"/>
    <w:rsid w:val="00E74897"/>
    <w:rsid w:val="00E760A2"/>
    <w:rsid w:val="00E77340"/>
    <w:rsid w:val="00E815F2"/>
    <w:rsid w:val="00E820F3"/>
    <w:rsid w:val="00E84361"/>
    <w:rsid w:val="00E87515"/>
    <w:rsid w:val="00E87E5F"/>
    <w:rsid w:val="00E9086D"/>
    <w:rsid w:val="00E90EC3"/>
    <w:rsid w:val="00E90FC4"/>
    <w:rsid w:val="00E918C3"/>
    <w:rsid w:val="00E91ECC"/>
    <w:rsid w:val="00E9384A"/>
    <w:rsid w:val="00E94C27"/>
    <w:rsid w:val="00E94D87"/>
    <w:rsid w:val="00E95238"/>
    <w:rsid w:val="00E96069"/>
    <w:rsid w:val="00EA0C11"/>
    <w:rsid w:val="00EA12B8"/>
    <w:rsid w:val="00EA3718"/>
    <w:rsid w:val="00EA3AD7"/>
    <w:rsid w:val="00EA517C"/>
    <w:rsid w:val="00EA5182"/>
    <w:rsid w:val="00EA54C7"/>
    <w:rsid w:val="00EA59EC"/>
    <w:rsid w:val="00EA61C4"/>
    <w:rsid w:val="00EA621F"/>
    <w:rsid w:val="00EA6FB7"/>
    <w:rsid w:val="00EB05BB"/>
    <w:rsid w:val="00EB322B"/>
    <w:rsid w:val="00EB3316"/>
    <w:rsid w:val="00EB6B10"/>
    <w:rsid w:val="00EC09A3"/>
    <w:rsid w:val="00EC2175"/>
    <w:rsid w:val="00EC508D"/>
    <w:rsid w:val="00EC6E9C"/>
    <w:rsid w:val="00EC6EB5"/>
    <w:rsid w:val="00ED3E17"/>
    <w:rsid w:val="00ED772D"/>
    <w:rsid w:val="00ED776B"/>
    <w:rsid w:val="00ED7807"/>
    <w:rsid w:val="00EE00AC"/>
    <w:rsid w:val="00EE0FDF"/>
    <w:rsid w:val="00EE29EF"/>
    <w:rsid w:val="00EE3086"/>
    <w:rsid w:val="00EE4E74"/>
    <w:rsid w:val="00EE508B"/>
    <w:rsid w:val="00EE50AD"/>
    <w:rsid w:val="00EE57FF"/>
    <w:rsid w:val="00EE588D"/>
    <w:rsid w:val="00EE6A81"/>
    <w:rsid w:val="00EE6B21"/>
    <w:rsid w:val="00EE72D3"/>
    <w:rsid w:val="00EE742F"/>
    <w:rsid w:val="00EE7951"/>
    <w:rsid w:val="00EE7C54"/>
    <w:rsid w:val="00EF0BEC"/>
    <w:rsid w:val="00EF1115"/>
    <w:rsid w:val="00EF288B"/>
    <w:rsid w:val="00EF3694"/>
    <w:rsid w:val="00EF4247"/>
    <w:rsid w:val="00F0065B"/>
    <w:rsid w:val="00F011FD"/>
    <w:rsid w:val="00F0389F"/>
    <w:rsid w:val="00F03E5A"/>
    <w:rsid w:val="00F0419E"/>
    <w:rsid w:val="00F041EA"/>
    <w:rsid w:val="00F05B55"/>
    <w:rsid w:val="00F05C64"/>
    <w:rsid w:val="00F0694A"/>
    <w:rsid w:val="00F06EF7"/>
    <w:rsid w:val="00F10CD4"/>
    <w:rsid w:val="00F12226"/>
    <w:rsid w:val="00F1329F"/>
    <w:rsid w:val="00F14146"/>
    <w:rsid w:val="00F141D8"/>
    <w:rsid w:val="00F142E1"/>
    <w:rsid w:val="00F14716"/>
    <w:rsid w:val="00F1697A"/>
    <w:rsid w:val="00F16DC3"/>
    <w:rsid w:val="00F174EC"/>
    <w:rsid w:val="00F22A16"/>
    <w:rsid w:val="00F235F6"/>
    <w:rsid w:val="00F239F2"/>
    <w:rsid w:val="00F30529"/>
    <w:rsid w:val="00F3101E"/>
    <w:rsid w:val="00F32AAD"/>
    <w:rsid w:val="00F32B9A"/>
    <w:rsid w:val="00F330A2"/>
    <w:rsid w:val="00F34566"/>
    <w:rsid w:val="00F36377"/>
    <w:rsid w:val="00F36643"/>
    <w:rsid w:val="00F366DE"/>
    <w:rsid w:val="00F3692B"/>
    <w:rsid w:val="00F36A69"/>
    <w:rsid w:val="00F37328"/>
    <w:rsid w:val="00F3743E"/>
    <w:rsid w:val="00F40256"/>
    <w:rsid w:val="00F40497"/>
    <w:rsid w:val="00F426B8"/>
    <w:rsid w:val="00F42CA6"/>
    <w:rsid w:val="00F43509"/>
    <w:rsid w:val="00F436B1"/>
    <w:rsid w:val="00F44473"/>
    <w:rsid w:val="00F4688B"/>
    <w:rsid w:val="00F46BAF"/>
    <w:rsid w:val="00F47730"/>
    <w:rsid w:val="00F51015"/>
    <w:rsid w:val="00F51083"/>
    <w:rsid w:val="00F518E3"/>
    <w:rsid w:val="00F5356D"/>
    <w:rsid w:val="00F53A3E"/>
    <w:rsid w:val="00F53B83"/>
    <w:rsid w:val="00F540B6"/>
    <w:rsid w:val="00F54FC4"/>
    <w:rsid w:val="00F56E54"/>
    <w:rsid w:val="00F5775F"/>
    <w:rsid w:val="00F57843"/>
    <w:rsid w:val="00F60238"/>
    <w:rsid w:val="00F61459"/>
    <w:rsid w:val="00F637DF"/>
    <w:rsid w:val="00F6439E"/>
    <w:rsid w:val="00F65AEE"/>
    <w:rsid w:val="00F65C62"/>
    <w:rsid w:val="00F65F73"/>
    <w:rsid w:val="00F6677E"/>
    <w:rsid w:val="00F67749"/>
    <w:rsid w:val="00F702CB"/>
    <w:rsid w:val="00F7131C"/>
    <w:rsid w:val="00F726EE"/>
    <w:rsid w:val="00F72CD0"/>
    <w:rsid w:val="00F73DA9"/>
    <w:rsid w:val="00F73EC8"/>
    <w:rsid w:val="00F74F32"/>
    <w:rsid w:val="00F764AE"/>
    <w:rsid w:val="00F77302"/>
    <w:rsid w:val="00F8038C"/>
    <w:rsid w:val="00F80C56"/>
    <w:rsid w:val="00F81127"/>
    <w:rsid w:val="00F82502"/>
    <w:rsid w:val="00F83F8A"/>
    <w:rsid w:val="00F84A3D"/>
    <w:rsid w:val="00F85288"/>
    <w:rsid w:val="00F855B2"/>
    <w:rsid w:val="00F8665F"/>
    <w:rsid w:val="00F8686C"/>
    <w:rsid w:val="00F9016D"/>
    <w:rsid w:val="00F90261"/>
    <w:rsid w:val="00F905B4"/>
    <w:rsid w:val="00F91B29"/>
    <w:rsid w:val="00F91BFC"/>
    <w:rsid w:val="00F91C3F"/>
    <w:rsid w:val="00F93940"/>
    <w:rsid w:val="00F95681"/>
    <w:rsid w:val="00FA0396"/>
    <w:rsid w:val="00FA0D90"/>
    <w:rsid w:val="00FA144C"/>
    <w:rsid w:val="00FA15C3"/>
    <w:rsid w:val="00FA2E33"/>
    <w:rsid w:val="00FA43F9"/>
    <w:rsid w:val="00FA4951"/>
    <w:rsid w:val="00FA5E5A"/>
    <w:rsid w:val="00FA658C"/>
    <w:rsid w:val="00FA7A21"/>
    <w:rsid w:val="00FB032B"/>
    <w:rsid w:val="00FB0386"/>
    <w:rsid w:val="00FB1533"/>
    <w:rsid w:val="00FB1D1A"/>
    <w:rsid w:val="00FB24EF"/>
    <w:rsid w:val="00FB2A24"/>
    <w:rsid w:val="00FB4939"/>
    <w:rsid w:val="00FB6DC7"/>
    <w:rsid w:val="00FC1A09"/>
    <w:rsid w:val="00FC3B9A"/>
    <w:rsid w:val="00FC4008"/>
    <w:rsid w:val="00FC4A03"/>
    <w:rsid w:val="00FC5529"/>
    <w:rsid w:val="00FC639C"/>
    <w:rsid w:val="00FC707E"/>
    <w:rsid w:val="00FC7343"/>
    <w:rsid w:val="00FC7C49"/>
    <w:rsid w:val="00FD0150"/>
    <w:rsid w:val="00FD23EA"/>
    <w:rsid w:val="00FD2741"/>
    <w:rsid w:val="00FD3651"/>
    <w:rsid w:val="00FD3E88"/>
    <w:rsid w:val="00FD485B"/>
    <w:rsid w:val="00FD571F"/>
    <w:rsid w:val="00FD7212"/>
    <w:rsid w:val="00FD7502"/>
    <w:rsid w:val="00FE1404"/>
    <w:rsid w:val="00FE26DE"/>
    <w:rsid w:val="00FE3B83"/>
    <w:rsid w:val="00FE6DB8"/>
    <w:rsid w:val="00FE7EFA"/>
    <w:rsid w:val="00FF1277"/>
    <w:rsid w:val="00FF20CA"/>
    <w:rsid w:val="00FF3278"/>
    <w:rsid w:val="00FF47D8"/>
    <w:rsid w:val="00FF684D"/>
    <w:rsid w:val="00FF76A1"/>
    <w:rsid w:val="012D307D"/>
    <w:rsid w:val="013305F2"/>
    <w:rsid w:val="02385ABC"/>
    <w:rsid w:val="0247094D"/>
    <w:rsid w:val="03B54A26"/>
    <w:rsid w:val="041E1E95"/>
    <w:rsid w:val="04356109"/>
    <w:rsid w:val="04CA38F5"/>
    <w:rsid w:val="04F53006"/>
    <w:rsid w:val="06331F2B"/>
    <w:rsid w:val="064204BC"/>
    <w:rsid w:val="06EC2FBC"/>
    <w:rsid w:val="08055CAB"/>
    <w:rsid w:val="08346748"/>
    <w:rsid w:val="084F1021"/>
    <w:rsid w:val="08E46086"/>
    <w:rsid w:val="09346E06"/>
    <w:rsid w:val="09673E86"/>
    <w:rsid w:val="097202E0"/>
    <w:rsid w:val="09917A2C"/>
    <w:rsid w:val="09A2166C"/>
    <w:rsid w:val="09CE3BFF"/>
    <w:rsid w:val="09F835E9"/>
    <w:rsid w:val="0A2721BA"/>
    <w:rsid w:val="0A4173AB"/>
    <w:rsid w:val="0AB47F4F"/>
    <w:rsid w:val="0AB639C1"/>
    <w:rsid w:val="0B212408"/>
    <w:rsid w:val="0B6451F6"/>
    <w:rsid w:val="0C0640D8"/>
    <w:rsid w:val="0C881712"/>
    <w:rsid w:val="0C9972F1"/>
    <w:rsid w:val="0E6365CF"/>
    <w:rsid w:val="0EE97FAA"/>
    <w:rsid w:val="0EFA35F9"/>
    <w:rsid w:val="0F2E7896"/>
    <w:rsid w:val="0F822606"/>
    <w:rsid w:val="100473DE"/>
    <w:rsid w:val="102350DE"/>
    <w:rsid w:val="10373E6A"/>
    <w:rsid w:val="10863610"/>
    <w:rsid w:val="1102722C"/>
    <w:rsid w:val="119015B2"/>
    <w:rsid w:val="12001974"/>
    <w:rsid w:val="122B0930"/>
    <w:rsid w:val="125E4EE4"/>
    <w:rsid w:val="1286585F"/>
    <w:rsid w:val="12CD3B64"/>
    <w:rsid w:val="139B760F"/>
    <w:rsid w:val="147348F5"/>
    <w:rsid w:val="152B752F"/>
    <w:rsid w:val="152E2E60"/>
    <w:rsid w:val="153233D9"/>
    <w:rsid w:val="15357613"/>
    <w:rsid w:val="1566789D"/>
    <w:rsid w:val="15903A47"/>
    <w:rsid w:val="1594066F"/>
    <w:rsid w:val="161B5B38"/>
    <w:rsid w:val="16460058"/>
    <w:rsid w:val="16ED1CB1"/>
    <w:rsid w:val="173E3D8A"/>
    <w:rsid w:val="17893D20"/>
    <w:rsid w:val="178F4804"/>
    <w:rsid w:val="17E214DD"/>
    <w:rsid w:val="17E65696"/>
    <w:rsid w:val="181C09C7"/>
    <w:rsid w:val="1835022E"/>
    <w:rsid w:val="1892089D"/>
    <w:rsid w:val="19185D28"/>
    <w:rsid w:val="19681976"/>
    <w:rsid w:val="1AAD645B"/>
    <w:rsid w:val="1ABF7F3C"/>
    <w:rsid w:val="1B3D10B5"/>
    <w:rsid w:val="1BD25E85"/>
    <w:rsid w:val="1C1F3D3A"/>
    <w:rsid w:val="1C3D6BC9"/>
    <w:rsid w:val="1D1E19B2"/>
    <w:rsid w:val="1D377EC7"/>
    <w:rsid w:val="1D6E1975"/>
    <w:rsid w:val="1DAD117E"/>
    <w:rsid w:val="1DD834F9"/>
    <w:rsid w:val="1E4C2F0A"/>
    <w:rsid w:val="1E8859E2"/>
    <w:rsid w:val="1E9F5731"/>
    <w:rsid w:val="1ED01ABE"/>
    <w:rsid w:val="1ED94A38"/>
    <w:rsid w:val="1EE740E1"/>
    <w:rsid w:val="1F2C5BF5"/>
    <w:rsid w:val="1F495552"/>
    <w:rsid w:val="1F6130F3"/>
    <w:rsid w:val="1FED72F9"/>
    <w:rsid w:val="203209F3"/>
    <w:rsid w:val="20364B19"/>
    <w:rsid w:val="2049019E"/>
    <w:rsid w:val="20AC7A4A"/>
    <w:rsid w:val="20E73286"/>
    <w:rsid w:val="20E9129D"/>
    <w:rsid w:val="211D3C0E"/>
    <w:rsid w:val="21224C83"/>
    <w:rsid w:val="21D36C58"/>
    <w:rsid w:val="2296105E"/>
    <w:rsid w:val="229A0B2A"/>
    <w:rsid w:val="23274A06"/>
    <w:rsid w:val="233E694C"/>
    <w:rsid w:val="24182DF0"/>
    <w:rsid w:val="24CD7F23"/>
    <w:rsid w:val="24D23A23"/>
    <w:rsid w:val="261753F7"/>
    <w:rsid w:val="269745DC"/>
    <w:rsid w:val="26D50FCD"/>
    <w:rsid w:val="270B364D"/>
    <w:rsid w:val="27717D06"/>
    <w:rsid w:val="279044C1"/>
    <w:rsid w:val="27C432FC"/>
    <w:rsid w:val="28394F3F"/>
    <w:rsid w:val="285D42FD"/>
    <w:rsid w:val="28655195"/>
    <w:rsid w:val="28F317BA"/>
    <w:rsid w:val="29297525"/>
    <w:rsid w:val="292E50C5"/>
    <w:rsid w:val="29B520D4"/>
    <w:rsid w:val="29B84BC6"/>
    <w:rsid w:val="2A694DA5"/>
    <w:rsid w:val="2AB33DF5"/>
    <w:rsid w:val="2AF578DD"/>
    <w:rsid w:val="2B345E1E"/>
    <w:rsid w:val="2BFA2A68"/>
    <w:rsid w:val="2BFC60B7"/>
    <w:rsid w:val="2C464040"/>
    <w:rsid w:val="2CAE4DAB"/>
    <w:rsid w:val="2D0F26AC"/>
    <w:rsid w:val="2D7660F3"/>
    <w:rsid w:val="2E324AB0"/>
    <w:rsid w:val="2ED92C27"/>
    <w:rsid w:val="2F090D63"/>
    <w:rsid w:val="2F51081E"/>
    <w:rsid w:val="30313232"/>
    <w:rsid w:val="32A01FA9"/>
    <w:rsid w:val="32AB409E"/>
    <w:rsid w:val="330400C5"/>
    <w:rsid w:val="3338022C"/>
    <w:rsid w:val="335209DD"/>
    <w:rsid w:val="335E2ABA"/>
    <w:rsid w:val="33A54FB7"/>
    <w:rsid w:val="342137A7"/>
    <w:rsid w:val="34441F14"/>
    <w:rsid w:val="3471471B"/>
    <w:rsid w:val="349C0E7B"/>
    <w:rsid w:val="34B24A91"/>
    <w:rsid w:val="352A70CB"/>
    <w:rsid w:val="354653F2"/>
    <w:rsid w:val="35740C40"/>
    <w:rsid w:val="35B71AE4"/>
    <w:rsid w:val="36197055"/>
    <w:rsid w:val="36517B2E"/>
    <w:rsid w:val="366F0897"/>
    <w:rsid w:val="36806811"/>
    <w:rsid w:val="36B72699"/>
    <w:rsid w:val="373C75A8"/>
    <w:rsid w:val="376148C1"/>
    <w:rsid w:val="37794885"/>
    <w:rsid w:val="37A63746"/>
    <w:rsid w:val="389510E4"/>
    <w:rsid w:val="38ED2037"/>
    <w:rsid w:val="38F802F0"/>
    <w:rsid w:val="390E1792"/>
    <w:rsid w:val="3973476B"/>
    <w:rsid w:val="399B6882"/>
    <w:rsid w:val="3B7C1ACC"/>
    <w:rsid w:val="3B8606DB"/>
    <w:rsid w:val="3C7F3694"/>
    <w:rsid w:val="3CDA6B92"/>
    <w:rsid w:val="3D613F10"/>
    <w:rsid w:val="3D64382E"/>
    <w:rsid w:val="3D7D2AAC"/>
    <w:rsid w:val="3E1C117F"/>
    <w:rsid w:val="3E286BC8"/>
    <w:rsid w:val="3E4C5869"/>
    <w:rsid w:val="3E761E51"/>
    <w:rsid w:val="3ECA1768"/>
    <w:rsid w:val="3FF457CE"/>
    <w:rsid w:val="40097AA7"/>
    <w:rsid w:val="402036FE"/>
    <w:rsid w:val="40381A73"/>
    <w:rsid w:val="40472C9E"/>
    <w:rsid w:val="407D3A09"/>
    <w:rsid w:val="4097100C"/>
    <w:rsid w:val="40A71315"/>
    <w:rsid w:val="41097F2B"/>
    <w:rsid w:val="41753708"/>
    <w:rsid w:val="41BA2959"/>
    <w:rsid w:val="41EA150B"/>
    <w:rsid w:val="420A113F"/>
    <w:rsid w:val="42306491"/>
    <w:rsid w:val="425378AF"/>
    <w:rsid w:val="42B53B1B"/>
    <w:rsid w:val="42CD1B2F"/>
    <w:rsid w:val="43FD4807"/>
    <w:rsid w:val="44E4666D"/>
    <w:rsid w:val="45E73B34"/>
    <w:rsid w:val="473C17C0"/>
    <w:rsid w:val="47D311CE"/>
    <w:rsid w:val="488566A6"/>
    <w:rsid w:val="48D22DA8"/>
    <w:rsid w:val="491634D4"/>
    <w:rsid w:val="49BF4F87"/>
    <w:rsid w:val="4ABE2EC5"/>
    <w:rsid w:val="4B1618E4"/>
    <w:rsid w:val="4C2E32A1"/>
    <w:rsid w:val="4C712E42"/>
    <w:rsid w:val="4D152158"/>
    <w:rsid w:val="4D362788"/>
    <w:rsid w:val="4D753822"/>
    <w:rsid w:val="4D834BC2"/>
    <w:rsid w:val="4DD05E3C"/>
    <w:rsid w:val="4DF15E38"/>
    <w:rsid w:val="4E0D3D15"/>
    <w:rsid w:val="4E3F057F"/>
    <w:rsid w:val="4FEE214E"/>
    <w:rsid w:val="509A337D"/>
    <w:rsid w:val="51B25817"/>
    <w:rsid w:val="522A1FD5"/>
    <w:rsid w:val="52D66A38"/>
    <w:rsid w:val="52FA11A6"/>
    <w:rsid w:val="53467AD1"/>
    <w:rsid w:val="538F31FA"/>
    <w:rsid w:val="54703A7A"/>
    <w:rsid w:val="54766E6F"/>
    <w:rsid w:val="54A75DAC"/>
    <w:rsid w:val="550E1608"/>
    <w:rsid w:val="55FE00AA"/>
    <w:rsid w:val="56031A8A"/>
    <w:rsid w:val="563B747D"/>
    <w:rsid w:val="56E6532A"/>
    <w:rsid w:val="570A1B43"/>
    <w:rsid w:val="57BA5AD4"/>
    <w:rsid w:val="57CD44AE"/>
    <w:rsid w:val="57FF6A2A"/>
    <w:rsid w:val="58670353"/>
    <w:rsid w:val="591D5A0F"/>
    <w:rsid w:val="59453534"/>
    <w:rsid w:val="597920B9"/>
    <w:rsid w:val="5AB05584"/>
    <w:rsid w:val="5C17756B"/>
    <w:rsid w:val="5C276D2F"/>
    <w:rsid w:val="5C2E2611"/>
    <w:rsid w:val="5C385523"/>
    <w:rsid w:val="5C765276"/>
    <w:rsid w:val="5C7C7378"/>
    <w:rsid w:val="5CF05A1F"/>
    <w:rsid w:val="5D136D89"/>
    <w:rsid w:val="5DA717B8"/>
    <w:rsid w:val="5DDA19AD"/>
    <w:rsid w:val="5DEC1382"/>
    <w:rsid w:val="5E480FA5"/>
    <w:rsid w:val="5ED8140E"/>
    <w:rsid w:val="5EDE7F52"/>
    <w:rsid w:val="5F5145CF"/>
    <w:rsid w:val="5F6C627A"/>
    <w:rsid w:val="602D666F"/>
    <w:rsid w:val="6042451C"/>
    <w:rsid w:val="60580C73"/>
    <w:rsid w:val="60805A49"/>
    <w:rsid w:val="61936854"/>
    <w:rsid w:val="61B61B6E"/>
    <w:rsid w:val="61C910DF"/>
    <w:rsid w:val="639E1469"/>
    <w:rsid w:val="63E12705"/>
    <w:rsid w:val="643D430C"/>
    <w:rsid w:val="65D108DF"/>
    <w:rsid w:val="66EA1075"/>
    <w:rsid w:val="66EF6159"/>
    <w:rsid w:val="66FE2B14"/>
    <w:rsid w:val="67185CA3"/>
    <w:rsid w:val="684F2AAF"/>
    <w:rsid w:val="687E6184"/>
    <w:rsid w:val="68BC7F4B"/>
    <w:rsid w:val="691C6844"/>
    <w:rsid w:val="6951099F"/>
    <w:rsid w:val="69E10D87"/>
    <w:rsid w:val="6AA8602B"/>
    <w:rsid w:val="6AE90ABE"/>
    <w:rsid w:val="6C5E6516"/>
    <w:rsid w:val="6CD45A02"/>
    <w:rsid w:val="6D8244B7"/>
    <w:rsid w:val="6F460A9E"/>
    <w:rsid w:val="6F5A30A2"/>
    <w:rsid w:val="6FF54761"/>
    <w:rsid w:val="709818C4"/>
    <w:rsid w:val="70BD7F95"/>
    <w:rsid w:val="70E843D7"/>
    <w:rsid w:val="70EA3FA7"/>
    <w:rsid w:val="71500A63"/>
    <w:rsid w:val="715E6CDC"/>
    <w:rsid w:val="719E4A99"/>
    <w:rsid w:val="71A9789C"/>
    <w:rsid w:val="723D1ACB"/>
    <w:rsid w:val="724328D7"/>
    <w:rsid w:val="72C04CC0"/>
    <w:rsid w:val="72EB73D9"/>
    <w:rsid w:val="730269FB"/>
    <w:rsid w:val="733923E0"/>
    <w:rsid w:val="736D2431"/>
    <w:rsid w:val="73CD424E"/>
    <w:rsid w:val="7426269B"/>
    <w:rsid w:val="743C1D69"/>
    <w:rsid w:val="75194C1F"/>
    <w:rsid w:val="75BF766B"/>
    <w:rsid w:val="761D33FF"/>
    <w:rsid w:val="762F20B9"/>
    <w:rsid w:val="76A74632"/>
    <w:rsid w:val="76B70EF9"/>
    <w:rsid w:val="76CD60B2"/>
    <w:rsid w:val="77253F89"/>
    <w:rsid w:val="7746721F"/>
    <w:rsid w:val="77A67EA0"/>
    <w:rsid w:val="77FC2AE5"/>
    <w:rsid w:val="78003377"/>
    <w:rsid w:val="78A93C3C"/>
    <w:rsid w:val="78DD0860"/>
    <w:rsid w:val="7942376F"/>
    <w:rsid w:val="79454B6C"/>
    <w:rsid w:val="79A379F0"/>
    <w:rsid w:val="79F155E8"/>
    <w:rsid w:val="7B3A64FB"/>
    <w:rsid w:val="7B44716B"/>
    <w:rsid w:val="7C087EE9"/>
    <w:rsid w:val="7CF72961"/>
    <w:rsid w:val="7D2665B1"/>
    <w:rsid w:val="7DA04CEC"/>
    <w:rsid w:val="7DFE1CF5"/>
    <w:rsid w:val="7E1013FA"/>
    <w:rsid w:val="7E181F69"/>
    <w:rsid w:val="7E186464"/>
    <w:rsid w:val="7E870660"/>
    <w:rsid w:val="7E8D1C0F"/>
    <w:rsid w:val="7EA1168E"/>
    <w:rsid w:val="7F195352"/>
    <w:rsid w:val="7F4B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jc w:val="right"/>
      <w:outlineLvl w:val="0"/>
    </w:pPr>
    <w:rPr>
      <w:sz w:val="28"/>
    </w:rPr>
  </w:style>
  <w:style w:type="paragraph" w:styleId="3">
    <w:name w:val="heading 2"/>
    <w:basedOn w:val="1"/>
    <w:next w:val="1"/>
    <w:link w:val="47"/>
    <w:qFormat/>
    <w:uiPriority w:val="0"/>
    <w:pPr>
      <w:keepNext/>
      <w:ind w:firstLine="640" w:firstLineChars="200"/>
      <w:jc w:val="center"/>
      <w:outlineLvl w:val="1"/>
    </w:pPr>
    <w:rPr>
      <w:rFonts w:ascii="黑体" w:eastAsia="黑体"/>
      <w:sz w:val="32"/>
    </w:rPr>
  </w:style>
  <w:style w:type="paragraph" w:styleId="4">
    <w:name w:val="heading 3"/>
    <w:basedOn w:val="1"/>
    <w:next w:val="1"/>
    <w:link w:val="46"/>
    <w:qFormat/>
    <w:uiPriority w:val="0"/>
    <w:pPr>
      <w:keepNext/>
      <w:jc w:val="center"/>
      <w:outlineLvl w:val="2"/>
    </w:pPr>
    <w:rPr>
      <w:sz w:val="32"/>
    </w:rPr>
  </w:style>
  <w:style w:type="paragraph" w:styleId="5">
    <w:name w:val="heading 4"/>
    <w:basedOn w:val="1"/>
    <w:next w:val="1"/>
    <w:link w:val="45"/>
    <w:qFormat/>
    <w:uiPriority w:val="0"/>
    <w:pPr>
      <w:keepNext/>
      <w:spacing w:beforeLines="100" w:line="640" w:lineRule="exact"/>
      <w:ind w:left="97" w:leftChars="46" w:right="153" w:rightChars="73" w:firstLine="992" w:firstLineChars="280"/>
      <w:outlineLvl w:val="3"/>
    </w:pPr>
    <w:rPr>
      <w:rFonts w:ascii="黑体"/>
      <w:b/>
      <w:bCs/>
      <w:sz w:val="36"/>
    </w:rPr>
  </w:style>
  <w:style w:type="paragraph" w:styleId="6">
    <w:name w:val="heading 5"/>
    <w:basedOn w:val="1"/>
    <w:next w:val="1"/>
    <w:link w:val="44"/>
    <w:unhideWhenUsed/>
    <w:qFormat/>
    <w:uiPriority w:val="0"/>
    <w:pPr>
      <w:keepNext/>
      <w:keepLines/>
      <w:spacing w:line="372" w:lineRule="auto"/>
      <w:outlineLvl w:val="4"/>
    </w:pPr>
    <w:rPr>
      <w:b/>
      <w:sz w:val="28"/>
    </w:rPr>
  </w:style>
  <w:style w:type="paragraph" w:styleId="7">
    <w:name w:val="heading 7"/>
    <w:basedOn w:val="1"/>
    <w:next w:val="1"/>
    <w:qFormat/>
    <w:uiPriority w:val="0"/>
    <w:pPr>
      <w:keepNext/>
      <w:keepLines/>
      <w:spacing w:before="240" w:after="64" w:line="320" w:lineRule="auto"/>
      <w:outlineLvl w:val="6"/>
    </w:pPr>
    <w:rPr>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w:basedOn w:val="1"/>
    <w:link w:val="43"/>
    <w:qFormat/>
    <w:uiPriority w:val="0"/>
    <w:pPr>
      <w:spacing w:after="120"/>
    </w:pPr>
    <w:rPr>
      <w:szCs w:val="20"/>
    </w:rPr>
  </w:style>
  <w:style w:type="paragraph" w:styleId="12">
    <w:name w:val="Body Text Indent"/>
    <w:basedOn w:val="1"/>
    <w:qFormat/>
    <w:uiPriority w:val="0"/>
    <w:pPr>
      <w:ind w:left="359" w:leftChars="171" w:firstLine="480" w:firstLineChars="200"/>
    </w:pPr>
    <w:rPr>
      <w:sz w:val="24"/>
    </w:rPr>
  </w:style>
  <w:style w:type="paragraph" w:styleId="13">
    <w:name w:val="toc 3"/>
    <w:basedOn w:val="1"/>
    <w:next w:val="1"/>
    <w:qFormat/>
    <w:uiPriority w:val="0"/>
    <w:pPr>
      <w:tabs>
        <w:tab w:val="right" w:leader="dot" w:pos="9060"/>
      </w:tabs>
      <w:snapToGrid w:val="0"/>
      <w:spacing w:line="360" w:lineRule="auto"/>
    </w:p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ind w:left="100" w:leftChars="2500"/>
    </w:pPr>
    <w:rPr>
      <w:rFonts w:ascii="宋体" w:hAnsi="宋体"/>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left" w:pos="420"/>
        <w:tab w:val="right" w:leader="dot" w:pos="8296"/>
      </w:tabs>
      <w:spacing w:before="120" w:after="120"/>
      <w:jc w:val="left"/>
    </w:pPr>
    <w:rPr>
      <w:rFonts w:hAnsi="宋体"/>
      <w:bCs/>
      <w:caps/>
      <w:sz w:val="24"/>
    </w:rPr>
  </w:style>
  <w:style w:type="paragraph" w:styleId="21">
    <w:name w:val="toc 2"/>
    <w:basedOn w:val="1"/>
    <w:next w:val="1"/>
    <w:qFormat/>
    <w:uiPriority w:val="0"/>
    <w:pPr>
      <w:tabs>
        <w:tab w:val="right" w:leader="dot" w:pos="9060"/>
      </w:tabs>
    </w:p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10"/>
    <w:next w:val="10"/>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rFonts w:ascii="Times New Roman" w:hAnsi="Times New Roman" w:eastAsia="宋体" w:cs="Times New Roman"/>
      <w:b/>
      <w:bCs/>
    </w:rPr>
  </w:style>
  <w:style w:type="character" w:styleId="28">
    <w:name w:val="page number"/>
    <w:basedOn w:val="26"/>
    <w:qFormat/>
    <w:uiPriority w:val="0"/>
    <w:rPr>
      <w:rFonts w:ascii="Times New Roman" w:hAnsi="Times New Roman" w:eastAsia="宋体" w:cs="Times New Roman"/>
    </w:rPr>
  </w:style>
  <w:style w:type="character" w:styleId="29">
    <w:name w:val="Hyperlink"/>
    <w:qFormat/>
    <w:uiPriority w:val="0"/>
    <w:rPr>
      <w:rFonts w:ascii="Times New Roman" w:hAnsi="Times New Roman" w:eastAsia="宋体" w:cs="Times New Roman"/>
      <w:color w:val="0000FF"/>
      <w:u w:val="single"/>
    </w:rPr>
  </w:style>
  <w:style w:type="character" w:styleId="30">
    <w:name w:val="annotation reference"/>
    <w:qFormat/>
    <w:uiPriority w:val="0"/>
    <w:rPr>
      <w:rFonts w:ascii="Times New Roman" w:hAnsi="Times New Roman" w:eastAsia="宋体" w:cs="Times New Roman"/>
      <w:sz w:val="21"/>
      <w:szCs w:val="21"/>
    </w:rPr>
  </w:style>
  <w:style w:type="character" w:styleId="31">
    <w:name w:val="HTML Cite"/>
    <w:qFormat/>
    <w:uiPriority w:val="0"/>
    <w:rPr>
      <w:rFonts w:ascii="Times New Roman" w:hAnsi="Times New Roman" w:eastAsia="宋体" w:cs="Times New Roman"/>
      <w:i/>
      <w:iCs/>
    </w:rPr>
  </w:style>
  <w:style w:type="character" w:customStyle="1" w:styleId="32">
    <w:name w:val="t141"/>
    <w:qFormat/>
    <w:uiPriority w:val="0"/>
    <w:rPr>
      <w:rFonts w:ascii="Times New Roman" w:hAnsi="Times New Roman" w:eastAsia="宋体" w:cs="Times New Roman"/>
      <w:sz w:val="21"/>
      <w:szCs w:val="21"/>
    </w:rPr>
  </w:style>
  <w:style w:type="character" w:customStyle="1" w:styleId="33">
    <w:name w:val="NormalCharacter"/>
    <w:qFormat/>
    <w:uiPriority w:val="0"/>
    <w:rPr>
      <w:rFonts w:ascii="Times New Roman" w:hAnsi="Times New Roman" w:eastAsia="宋体" w:cs="Times New Roman"/>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36">
    <w:name w:val="List Paragraph"/>
    <w:basedOn w:val="1"/>
    <w:qFormat/>
    <w:uiPriority w:val="0"/>
    <w:pPr>
      <w:ind w:left="1097" w:hanging="601"/>
    </w:pPr>
    <w:rPr>
      <w:rFonts w:ascii="宋体" w:hAnsi="宋体" w:cs="宋体"/>
      <w:lang w:eastAsia="en-US" w:bidi="en-US"/>
    </w:rPr>
  </w:style>
  <w:style w:type="paragraph" w:customStyle="1" w:styleId="37">
    <w:name w:val="Char"/>
    <w:basedOn w:val="1"/>
    <w:qFormat/>
    <w:uiPriority w:val="0"/>
    <w:pPr>
      <w:numPr>
        <w:ilvl w:val="0"/>
        <w:numId w:val="1"/>
      </w:numPr>
    </w:pPr>
  </w:style>
  <w:style w:type="paragraph" w:customStyle="1" w:styleId="38">
    <w:name w:val="Table Paragraph"/>
    <w:basedOn w:val="1"/>
    <w:qFormat/>
    <w:uiPriority w:val="0"/>
    <w:rPr>
      <w:rFonts w:ascii="宋体" w:hAnsi="宋体" w:cs="宋体"/>
      <w:lang w:eastAsia="en-US" w:bidi="en-US"/>
    </w:rPr>
  </w:style>
  <w:style w:type="paragraph" w:customStyle="1" w:styleId="39">
    <w:name w:val="Heading1"/>
    <w:basedOn w:val="1"/>
    <w:next w:val="1"/>
    <w:qFormat/>
    <w:uiPriority w:val="0"/>
    <w:pPr>
      <w:keepNext/>
      <w:keepLines/>
      <w:widowControl/>
      <w:spacing w:before="340" w:after="330" w:line="578" w:lineRule="auto"/>
      <w:textAlignment w:val="baseline"/>
    </w:pPr>
    <w:rPr>
      <w:b/>
      <w:bCs/>
      <w:kern w:val="44"/>
      <w:sz w:val="44"/>
      <w:szCs w:val="44"/>
    </w:rPr>
  </w:style>
  <w:style w:type="paragraph" w:customStyle="1" w:styleId="4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1">
    <w:name w:val="Char Char Char Char Char Char1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table" w:customStyle="1" w:styleId="42">
    <w:name w:val="Table Normal"/>
    <w:semiHidden/>
    <w:unhideWhenUsed/>
    <w:qFormat/>
    <w:uiPriority w:val="0"/>
    <w:tblPr>
      <w:tblCellMar>
        <w:top w:w="0" w:type="dxa"/>
        <w:left w:w="0" w:type="dxa"/>
        <w:bottom w:w="0" w:type="dxa"/>
        <w:right w:w="0" w:type="dxa"/>
      </w:tblCellMar>
    </w:tblPr>
  </w:style>
  <w:style w:type="character" w:customStyle="1" w:styleId="43">
    <w:name w:val="正文文本 Char"/>
    <w:link w:val="11"/>
    <w:qFormat/>
    <w:uiPriority w:val="0"/>
    <w:rPr>
      <w:rFonts w:ascii="Times New Roman" w:hAnsi="Times New Roman" w:eastAsia="宋体" w:cs="Times New Roman"/>
      <w:szCs w:val="20"/>
    </w:rPr>
  </w:style>
  <w:style w:type="character" w:customStyle="1" w:styleId="44">
    <w:name w:val="标题 5 Char"/>
    <w:link w:val="6"/>
    <w:qFormat/>
    <w:uiPriority w:val="0"/>
    <w:rPr>
      <w:b/>
      <w:sz w:val="28"/>
    </w:rPr>
  </w:style>
  <w:style w:type="character" w:customStyle="1" w:styleId="45">
    <w:name w:val="标题 4 Char"/>
    <w:link w:val="5"/>
    <w:qFormat/>
    <w:uiPriority w:val="0"/>
    <w:rPr>
      <w:rFonts w:ascii="黑体" w:hAnsi="Times New Roman" w:eastAsia="宋体" w:cs="Times New Roman"/>
      <w:b/>
      <w:bCs/>
      <w:sz w:val="36"/>
    </w:rPr>
  </w:style>
  <w:style w:type="character" w:customStyle="1" w:styleId="46">
    <w:name w:val="标题 3 Char"/>
    <w:link w:val="4"/>
    <w:qFormat/>
    <w:uiPriority w:val="0"/>
    <w:rPr>
      <w:rFonts w:ascii="Times New Roman" w:hAnsi="Times New Roman" w:eastAsia="宋体" w:cs="Times New Roman"/>
      <w:sz w:val="32"/>
    </w:rPr>
  </w:style>
  <w:style w:type="character" w:customStyle="1" w:styleId="47">
    <w:name w:val="标题 2 Char"/>
    <w:link w:val="3"/>
    <w:qFormat/>
    <w:uiPriority w:val="0"/>
    <w:rPr>
      <w:rFonts w:ascii="黑体" w:hAnsi="Times New Roman" w:eastAsia="黑体" w:cs="Times New Roman"/>
      <w:sz w:val="32"/>
    </w:rPr>
  </w:style>
  <w:style w:type="character" w:customStyle="1" w:styleId="48">
    <w:name w:val="标题 1 Char"/>
    <w:link w:val="2"/>
    <w:qFormat/>
    <w:uiPriority w:val="0"/>
    <w:rPr>
      <w:rFonts w:ascii="Times New Roman" w:hAnsi="Times New Roman" w:eastAsia="宋体"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31.wmf"/><Relationship Id="rId97" Type="http://schemas.openxmlformats.org/officeDocument/2006/relationships/oleObject" Target="embeddings/oleObject47.bin"/><Relationship Id="rId96" Type="http://schemas.openxmlformats.org/officeDocument/2006/relationships/oleObject" Target="embeddings/oleObject46.bin"/><Relationship Id="rId95" Type="http://schemas.openxmlformats.org/officeDocument/2006/relationships/image" Target="media/image30.wmf"/><Relationship Id="rId94" Type="http://schemas.openxmlformats.org/officeDocument/2006/relationships/oleObject" Target="embeddings/oleObject45.bin"/><Relationship Id="rId93" Type="http://schemas.openxmlformats.org/officeDocument/2006/relationships/image" Target="media/image29.wmf"/><Relationship Id="rId92" Type="http://schemas.openxmlformats.org/officeDocument/2006/relationships/oleObject" Target="embeddings/oleObject44.bin"/><Relationship Id="rId91" Type="http://schemas.openxmlformats.org/officeDocument/2006/relationships/oleObject" Target="embeddings/oleObject43.bin"/><Relationship Id="rId90" Type="http://schemas.openxmlformats.org/officeDocument/2006/relationships/image" Target="media/image28.wmf"/><Relationship Id="rId9" Type="http://schemas.openxmlformats.org/officeDocument/2006/relationships/footer" Target="footer2.xml"/><Relationship Id="rId89" Type="http://schemas.openxmlformats.org/officeDocument/2006/relationships/oleObject" Target="embeddings/oleObject42.bin"/><Relationship Id="rId88" Type="http://schemas.openxmlformats.org/officeDocument/2006/relationships/oleObject" Target="embeddings/oleObject41.bin"/><Relationship Id="rId87" Type="http://schemas.openxmlformats.org/officeDocument/2006/relationships/image" Target="media/image27.wmf"/><Relationship Id="rId86" Type="http://schemas.openxmlformats.org/officeDocument/2006/relationships/oleObject" Target="embeddings/oleObject40.bin"/><Relationship Id="rId85" Type="http://schemas.openxmlformats.org/officeDocument/2006/relationships/image" Target="media/image26.wmf"/><Relationship Id="rId84" Type="http://schemas.openxmlformats.org/officeDocument/2006/relationships/oleObject" Target="embeddings/oleObject39.bin"/><Relationship Id="rId83" Type="http://schemas.openxmlformats.org/officeDocument/2006/relationships/oleObject" Target="embeddings/oleObject38.bin"/><Relationship Id="rId82" Type="http://schemas.openxmlformats.org/officeDocument/2006/relationships/image" Target="media/image25.wmf"/><Relationship Id="rId81" Type="http://schemas.openxmlformats.org/officeDocument/2006/relationships/oleObject" Target="embeddings/oleObject37.bin"/><Relationship Id="rId80" Type="http://schemas.openxmlformats.org/officeDocument/2006/relationships/image" Target="media/image24.wmf"/><Relationship Id="rId8" Type="http://schemas.openxmlformats.org/officeDocument/2006/relationships/footer" Target="footer1.xml"/><Relationship Id="rId79" Type="http://schemas.openxmlformats.org/officeDocument/2006/relationships/oleObject" Target="embeddings/oleObject36.bin"/><Relationship Id="rId78" Type="http://schemas.openxmlformats.org/officeDocument/2006/relationships/oleObject" Target="embeddings/oleObject35.bin"/><Relationship Id="rId77" Type="http://schemas.openxmlformats.org/officeDocument/2006/relationships/oleObject" Target="embeddings/oleObject34.bin"/><Relationship Id="rId76" Type="http://schemas.openxmlformats.org/officeDocument/2006/relationships/oleObject" Target="embeddings/oleObject33.bin"/><Relationship Id="rId75" Type="http://schemas.openxmlformats.org/officeDocument/2006/relationships/image" Target="media/image23.wmf"/><Relationship Id="rId74" Type="http://schemas.openxmlformats.org/officeDocument/2006/relationships/oleObject" Target="embeddings/oleObject32.bin"/><Relationship Id="rId73" Type="http://schemas.openxmlformats.org/officeDocument/2006/relationships/oleObject" Target="embeddings/oleObject31.bin"/><Relationship Id="rId72" Type="http://schemas.openxmlformats.org/officeDocument/2006/relationships/image" Target="media/image22.wmf"/><Relationship Id="rId71" Type="http://schemas.openxmlformats.org/officeDocument/2006/relationships/oleObject" Target="embeddings/oleObject30.bin"/><Relationship Id="rId70" Type="http://schemas.openxmlformats.org/officeDocument/2006/relationships/image" Target="media/image21.wmf"/><Relationship Id="rId7" Type="http://schemas.openxmlformats.org/officeDocument/2006/relationships/header" Target="header5.xml"/><Relationship Id="rId69" Type="http://schemas.openxmlformats.org/officeDocument/2006/relationships/oleObject" Target="embeddings/oleObject29.bin"/><Relationship Id="rId68" Type="http://schemas.openxmlformats.org/officeDocument/2006/relationships/oleObject" Target="embeddings/oleObject28.bin"/><Relationship Id="rId67" Type="http://schemas.openxmlformats.org/officeDocument/2006/relationships/oleObject" Target="embeddings/oleObject27.bin"/><Relationship Id="rId66" Type="http://schemas.openxmlformats.org/officeDocument/2006/relationships/image" Target="media/image20.wmf"/><Relationship Id="rId65" Type="http://schemas.openxmlformats.org/officeDocument/2006/relationships/oleObject" Target="embeddings/oleObject26.bin"/><Relationship Id="rId64" Type="http://schemas.openxmlformats.org/officeDocument/2006/relationships/image" Target="media/image19.wmf"/><Relationship Id="rId63" Type="http://schemas.openxmlformats.org/officeDocument/2006/relationships/oleObject" Target="embeddings/oleObject25.bin"/><Relationship Id="rId62" Type="http://schemas.openxmlformats.org/officeDocument/2006/relationships/oleObject" Target="embeddings/oleObject24.bin"/><Relationship Id="rId61" Type="http://schemas.openxmlformats.org/officeDocument/2006/relationships/oleObject" Target="embeddings/oleObject23.bin"/><Relationship Id="rId60" Type="http://schemas.openxmlformats.org/officeDocument/2006/relationships/image" Target="media/image18.wmf"/><Relationship Id="rId6" Type="http://schemas.openxmlformats.org/officeDocument/2006/relationships/header" Target="header4.xml"/><Relationship Id="rId59" Type="http://schemas.openxmlformats.org/officeDocument/2006/relationships/oleObject" Target="embeddings/oleObject22.bin"/><Relationship Id="rId58" Type="http://schemas.openxmlformats.org/officeDocument/2006/relationships/oleObject" Target="embeddings/oleObject21.bin"/><Relationship Id="rId57" Type="http://schemas.openxmlformats.org/officeDocument/2006/relationships/image" Target="media/image17.wmf"/><Relationship Id="rId56" Type="http://schemas.openxmlformats.org/officeDocument/2006/relationships/oleObject" Target="embeddings/oleObject20.bin"/><Relationship Id="rId55" Type="http://schemas.openxmlformats.org/officeDocument/2006/relationships/image" Target="media/image16.wmf"/><Relationship Id="rId54" Type="http://schemas.openxmlformats.org/officeDocument/2006/relationships/oleObject" Target="embeddings/oleObject19.bin"/><Relationship Id="rId53" Type="http://schemas.openxmlformats.org/officeDocument/2006/relationships/image" Target="media/image15.wmf"/><Relationship Id="rId52" Type="http://schemas.openxmlformats.org/officeDocument/2006/relationships/oleObject" Target="embeddings/oleObject18.bin"/><Relationship Id="rId51" Type="http://schemas.openxmlformats.org/officeDocument/2006/relationships/image" Target="media/image14.wmf"/><Relationship Id="rId50" Type="http://schemas.openxmlformats.org/officeDocument/2006/relationships/oleObject" Target="embeddings/oleObject17.bin"/><Relationship Id="rId5" Type="http://schemas.openxmlformats.org/officeDocument/2006/relationships/header" Target="header3.xml"/><Relationship Id="rId49" Type="http://schemas.openxmlformats.org/officeDocument/2006/relationships/oleObject" Target="embeddings/oleObject16.bin"/><Relationship Id="rId48" Type="http://schemas.openxmlformats.org/officeDocument/2006/relationships/oleObject" Target="embeddings/oleObject15.bin"/><Relationship Id="rId47" Type="http://schemas.openxmlformats.org/officeDocument/2006/relationships/image" Target="media/image13.wmf"/><Relationship Id="rId46" Type="http://schemas.openxmlformats.org/officeDocument/2006/relationships/oleObject" Target="embeddings/oleObject14.bin"/><Relationship Id="rId45" Type="http://schemas.openxmlformats.org/officeDocument/2006/relationships/oleObject" Target="embeddings/oleObject13.bin"/><Relationship Id="rId44" Type="http://schemas.openxmlformats.org/officeDocument/2006/relationships/image" Target="media/image12.wmf"/><Relationship Id="rId43" Type="http://schemas.openxmlformats.org/officeDocument/2006/relationships/oleObject" Target="embeddings/oleObject12.bin"/><Relationship Id="rId42" Type="http://schemas.openxmlformats.org/officeDocument/2006/relationships/image" Target="media/image11.wmf"/><Relationship Id="rId41" Type="http://schemas.openxmlformats.org/officeDocument/2006/relationships/oleObject" Target="embeddings/oleObject11.bin"/><Relationship Id="rId407" Type="http://schemas.openxmlformats.org/officeDocument/2006/relationships/fontTable" Target="fontTable.xml"/><Relationship Id="rId406" Type="http://schemas.openxmlformats.org/officeDocument/2006/relationships/customXml" Target="../customXml/item2.xml"/><Relationship Id="rId405" Type="http://schemas.openxmlformats.org/officeDocument/2006/relationships/numbering" Target="numbering.xml"/><Relationship Id="rId404" Type="http://schemas.openxmlformats.org/officeDocument/2006/relationships/customXml" Target="../customXml/item1.xml"/><Relationship Id="rId403" Type="http://schemas.openxmlformats.org/officeDocument/2006/relationships/image" Target="media/image146.wmf"/><Relationship Id="rId402" Type="http://schemas.openxmlformats.org/officeDocument/2006/relationships/oleObject" Target="embeddings/oleObject237.bin"/><Relationship Id="rId401" Type="http://schemas.openxmlformats.org/officeDocument/2006/relationships/image" Target="media/image145.wmf"/><Relationship Id="rId400" Type="http://schemas.openxmlformats.org/officeDocument/2006/relationships/oleObject" Target="embeddings/oleObject236.bin"/><Relationship Id="rId40" Type="http://schemas.openxmlformats.org/officeDocument/2006/relationships/image" Target="media/image10.wmf"/><Relationship Id="rId4" Type="http://schemas.openxmlformats.org/officeDocument/2006/relationships/header" Target="header2.xml"/><Relationship Id="rId399" Type="http://schemas.openxmlformats.org/officeDocument/2006/relationships/oleObject" Target="embeddings/oleObject235.bin"/><Relationship Id="rId398" Type="http://schemas.openxmlformats.org/officeDocument/2006/relationships/image" Target="media/image144.wmf"/><Relationship Id="rId397" Type="http://schemas.openxmlformats.org/officeDocument/2006/relationships/oleObject" Target="embeddings/oleObject234.bin"/><Relationship Id="rId396" Type="http://schemas.openxmlformats.org/officeDocument/2006/relationships/image" Target="media/image143.wmf"/><Relationship Id="rId395" Type="http://schemas.openxmlformats.org/officeDocument/2006/relationships/oleObject" Target="embeddings/oleObject233.bin"/><Relationship Id="rId394" Type="http://schemas.openxmlformats.org/officeDocument/2006/relationships/image" Target="media/image142.wmf"/><Relationship Id="rId393" Type="http://schemas.openxmlformats.org/officeDocument/2006/relationships/oleObject" Target="embeddings/oleObject232.bin"/><Relationship Id="rId392" Type="http://schemas.openxmlformats.org/officeDocument/2006/relationships/image" Target="media/image141.wmf"/><Relationship Id="rId391" Type="http://schemas.openxmlformats.org/officeDocument/2006/relationships/oleObject" Target="embeddings/oleObject231.bin"/><Relationship Id="rId390" Type="http://schemas.openxmlformats.org/officeDocument/2006/relationships/oleObject" Target="embeddings/oleObject230.bin"/><Relationship Id="rId39" Type="http://schemas.openxmlformats.org/officeDocument/2006/relationships/oleObject" Target="embeddings/oleObject10.bin"/><Relationship Id="rId389" Type="http://schemas.openxmlformats.org/officeDocument/2006/relationships/oleObject" Target="embeddings/oleObject229.bin"/><Relationship Id="rId388" Type="http://schemas.openxmlformats.org/officeDocument/2006/relationships/oleObject" Target="embeddings/oleObject228.bin"/><Relationship Id="rId387" Type="http://schemas.openxmlformats.org/officeDocument/2006/relationships/oleObject" Target="embeddings/oleObject227.bin"/><Relationship Id="rId386" Type="http://schemas.openxmlformats.org/officeDocument/2006/relationships/oleObject" Target="embeddings/oleObject226.bin"/><Relationship Id="rId385" Type="http://schemas.openxmlformats.org/officeDocument/2006/relationships/image" Target="media/image140.wmf"/><Relationship Id="rId384" Type="http://schemas.openxmlformats.org/officeDocument/2006/relationships/oleObject" Target="embeddings/oleObject225.bin"/><Relationship Id="rId383" Type="http://schemas.openxmlformats.org/officeDocument/2006/relationships/image" Target="media/image139.wmf"/><Relationship Id="rId382" Type="http://schemas.openxmlformats.org/officeDocument/2006/relationships/oleObject" Target="embeddings/oleObject224.bin"/><Relationship Id="rId381" Type="http://schemas.openxmlformats.org/officeDocument/2006/relationships/image" Target="media/image138.wmf"/><Relationship Id="rId380" Type="http://schemas.openxmlformats.org/officeDocument/2006/relationships/oleObject" Target="embeddings/oleObject223.bin"/><Relationship Id="rId38" Type="http://schemas.openxmlformats.org/officeDocument/2006/relationships/image" Target="media/image9.wmf"/><Relationship Id="rId379" Type="http://schemas.openxmlformats.org/officeDocument/2006/relationships/image" Target="media/image137.wmf"/><Relationship Id="rId378" Type="http://schemas.openxmlformats.org/officeDocument/2006/relationships/oleObject" Target="embeddings/oleObject222.bin"/><Relationship Id="rId377" Type="http://schemas.openxmlformats.org/officeDocument/2006/relationships/image" Target="media/image136.wmf"/><Relationship Id="rId376" Type="http://schemas.openxmlformats.org/officeDocument/2006/relationships/oleObject" Target="embeddings/oleObject221.bin"/><Relationship Id="rId375" Type="http://schemas.openxmlformats.org/officeDocument/2006/relationships/image" Target="media/image135.wmf"/><Relationship Id="rId374" Type="http://schemas.openxmlformats.org/officeDocument/2006/relationships/oleObject" Target="embeddings/oleObject220.bin"/><Relationship Id="rId373" Type="http://schemas.openxmlformats.org/officeDocument/2006/relationships/image" Target="media/image134.wmf"/><Relationship Id="rId372" Type="http://schemas.openxmlformats.org/officeDocument/2006/relationships/oleObject" Target="embeddings/oleObject219.bin"/><Relationship Id="rId371" Type="http://schemas.openxmlformats.org/officeDocument/2006/relationships/image" Target="media/image133.wmf"/><Relationship Id="rId370" Type="http://schemas.openxmlformats.org/officeDocument/2006/relationships/oleObject" Target="embeddings/oleObject218.bin"/><Relationship Id="rId37" Type="http://schemas.openxmlformats.org/officeDocument/2006/relationships/oleObject" Target="embeddings/oleObject9.bin"/><Relationship Id="rId369" Type="http://schemas.openxmlformats.org/officeDocument/2006/relationships/image" Target="media/image132.wmf"/><Relationship Id="rId368" Type="http://schemas.openxmlformats.org/officeDocument/2006/relationships/oleObject" Target="embeddings/oleObject217.bin"/><Relationship Id="rId367" Type="http://schemas.openxmlformats.org/officeDocument/2006/relationships/image" Target="media/image131.wmf"/><Relationship Id="rId366" Type="http://schemas.openxmlformats.org/officeDocument/2006/relationships/oleObject" Target="embeddings/oleObject216.bin"/><Relationship Id="rId365" Type="http://schemas.openxmlformats.org/officeDocument/2006/relationships/oleObject" Target="embeddings/oleObject215.bin"/><Relationship Id="rId364" Type="http://schemas.openxmlformats.org/officeDocument/2006/relationships/oleObject" Target="embeddings/oleObject214.bin"/><Relationship Id="rId363" Type="http://schemas.openxmlformats.org/officeDocument/2006/relationships/image" Target="media/image130.wmf"/><Relationship Id="rId362" Type="http://schemas.openxmlformats.org/officeDocument/2006/relationships/oleObject" Target="embeddings/oleObject213.bin"/><Relationship Id="rId361" Type="http://schemas.openxmlformats.org/officeDocument/2006/relationships/image" Target="media/image129.wmf"/><Relationship Id="rId360" Type="http://schemas.openxmlformats.org/officeDocument/2006/relationships/oleObject" Target="embeddings/oleObject212.bin"/><Relationship Id="rId36" Type="http://schemas.openxmlformats.org/officeDocument/2006/relationships/oleObject" Target="embeddings/oleObject8.bin"/><Relationship Id="rId359" Type="http://schemas.openxmlformats.org/officeDocument/2006/relationships/image" Target="media/image128.wmf"/><Relationship Id="rId358" Type="http://schemas.openxmlformats.org/officeDocument/2006/relationships/oleObject" Target="embeddings/oleObject211.bin"/><Relationship Id="rId357" Type="http://schemas.openxmlformats.org/officeDocument/2006/relationships/image" Target="media/image127.wmf"/><Relationship Id="rId356" Type="http://schemas.openxmlformats.org/officeDocument/2006/relationships/oleObject" Target="embeddings/oleObject210.bin"/><Relationship Id="rId355" Type="http://schemas.openxmlformats.org/officeDocument/2006/relationships/image" Target="media/image126.wmf"/><Relationship Id="rId354" Type="http://schemas.openxmlformats.org/officeDocument/2006/relationships/oleObject" Target="embeddings/oleObject209.bin"/><Relationship Id="rId353" Type="http://schemas.openxmlformats.org/officeDocument/2006/relationships/image" Target="media/image125.wmf"/><Relationship Id="rId352" Type="http://schemas.openxmlformats.org/officeDocument/2006/relationships/oleObject" Target="embeddings/oleObject208.bin"/><Relationship Id="rId351" Type="http://schemas.openxmlformats.org/officeDocument/2006/relationships/oleObject" Target="embeddings/oleObject207.bin"/><Relationship Id="rId350" Type="http://schemas.openxmlformats.org/officeDocument/2006/relationships/image" Target="media/image124.wmf"/><Relationship Id="rId35" Type="http://schemas.openxmlformats.org/officeDocument/2006/relationships/oleObject" Target="embeddings/oleObject7.bin"/><Relationship Id="rId349" Type="http://schemas.openxmlformats.org/officeDocument/2006/relationships/oleObject" Target="embeddings/oleObject206.bin"/><Relationship Id="rId348" Type="http://schemas.openxmlformats.org/officeDocument/2006/relationships/oleObject" Target="embeddings/oleObject205.bin"/><Relationship Id="rId347" Type="http://schemas.openxmlformats.org/officeDocument/2006/relationships/image" Target="media/image123.wmf"/><Relationship Id="rId346" Type="http://schemas.openxmlformats.org/officeDocument/2006/relationships/oleObject" Target="embeddings/oleObject204.bin"/><Relationship Id="rId345" Type="http://schemas.openxmlformats.org/officeDocument/2006/relationships/image" Target="media/image122.wmf"/><Relationship Id="rId344" Type="http://schemas.openxmlformats.org/officeDocument/2006/relationships/oleObject" Target="embeddings/oleObject203.bin"/><Relationship Id="rId343" Type="http://schemas.openxmlformats.org/officeDocument/2006/relationships/oleObject" Target="embeddings/oleObject202.bin"/><Relationship Id="rId342" Type="http://schemas.openxmlformats.org/officeDocument/2006/relationships/oleObject" Target="embeddings/oleObject201.bin"/><Relationship Id="rId341" Type="http://schemas.openxmlformats.org/officeDocument/2006/relationships/oleObject" Target="embeddings/oleObject200.bin"/><Relationship Id="rId340" Type="http://schemas.openxmlformats.org/officeDocument/2006/relationships/oleObject" Target="embeddings/oleObject199.bin"/><Relationship Id="rId34" Type="http://schemas.openxmlformats.org/officeDocument/2006/relationships/image" Target="media/image8.wmf"/><Relationship Id="rId339" Type="http://schemas.openxmlformats.org/officeDocument/2006/relationships/oleObject" Target="embeddings/oleObject198.bin"/><Relationship Id="rId338" Type="http://schemas.openxmlformats.org/officeDocument/2006/relationships/oleObject" Target="embeddings/oleObject197.bin"/><Relationship Id="rId337" Type="http://schemas.openxmlformats.org/officeDocument/2006/relationships/image" Target="media/image121.wmf"/><Relationship Id="rId336" Type="http://schemas.openxmlformats.org/officeDocument/2006/relationships/oleObject" Target="embeddings/oleObject196.bin"/><Relationship Id="rId335" Type="http://schemas.openxmlformats.org/officeDocument/2006/relationships/image" Target="media/image120.wmf"/><Relationship Id="rId334" Type="http://schemas.openxmlformats.org/officeDocument/2006/relationships/oleObject" Target="embeddings/oleObject195.bin"/><Relationship Id="rId333" Type="http://schemas.openxmlformats.org/officeDocument/2006/relationships/oleObject" Target="embeddings/oleObject194.bin"/><Relationship Id="rId332" Type="http://schemas.openxmlformats.org/officeDocument/2006/relationships/image" Target="media/image119.wmf"/><Relationship Id="rId331" Type="http://schemas.openxmlformats.org/officeDocument/2006/relationships/oleObject" Target="embeddings/oleObject193.bin"/><Relationship Id="rId330" Type="http://schemas.openxmlformats.org/officeDocument/2006/relationships/image" Target="media/image118.wmf"/><Relationship Id="rId33" Type="http://schemas.openxmlformats.org/officeDocument/2006/relationships/oleObject" Target="embeddings/oleObject6.bin"/><Relationship Id="rId329" Type="http://schemas.openxmlformats.org/officeDocument/2006/relationships/oleObject" Target="embeddings/oleObject192.bin"/><Relationship Id="rId328" Type="http://schemas.openxmlformats.org/officeDocument/2006/relationships/oleObject" Target="embeddings/oleObject191.bin"/><Relationship Id="rId327" Type="http://schemas.openxmlformats.org/officeDocument/2006/relationships/image" Target="media/image117.wmf"/><Relationship Id="rId326" Type="http://schemas.openxmlformats.org/officeDocument/2006/relationships/oleObject" Target="embeddings/oleObject190.bin"/><Relationship Id="rId325" Type="http://schemas.openxmlformats.org/officeDocument/2006/relationships/image" Target="media/image116.wmf"/><Relationship Id="rId324" Type="http://schemas.openxmlformats.org/officeDocument/2006/relationships/oleObject" Target="embeddings/oleObject189.bin"/><Relationship Id="rId323" Type="http://schemas.openxmlformats.org/officeDocument/2006/relationships/image" Target="media/image115.wmf"/><Relationship Id="rId322" Type="http://schemas.openxmlformats.org/officeDocument/2006/relationships/oleObject" Target="embeddings/oleObject188.bin"/><Relationship Id="rId321" Type="http://schemas.openxmlformats.org/officeDocument/2006/relationships/oleObject" Target="embeddings/oleObject187.bin"/><Relationship Id="rId320" Type="http://schemas.openxmlformats.org/officeDocument/2006/relationships/oleObject" Target="embeddings/oleObject186.bin"/><Relationship Id="rId32" Type="http://schemas.openxmlformats.org/officeDocument/2006/relationships/oleObject" Target="embeddings/oleObject5.bin"/><Relationship Id="rId319" Type="http://schemas.openxmlformats.org/officeDocument/2006/relationships/oleObject" Target="embeddings/oleObject185.bin"/><Relationship Id="rId318" Type="http://schemas.openxmlformats.org/officeDocument/2006/relationships/oleObject" Target="embeddings/oleObject184.bin"/><Relationship Id="rId317" Type="http://schemas.openxmlformats.org/officeDocument/2006/relationships/oleObject" Target="embeddings/oleObject183.bin"/><Relationship Id="rId316" Type="http://schemas.openxmlformats.org/officeDocument/2006/relationships/oleObject" Target="embeddings/oleObject182.bin"/><Relationship Id="rId315" Type="http://schemas.openxmlformats.org/officeDocument/2006/relationships/oleObject" Target="embeddings/oleObject181.bin"/><Relationship Id="rId314" Type="http://schemas.openxmlformats.org/officeDocument/2006/relationships/oleObject" Target="embeddings/oleObject180.bin"/><Relationship Id="rId313" Type="http://schemas.openxmlformats.org/officeDocument/2006/relationships/oleObject" Target="embeddings/oleObject179.bin"/><Relationship Id="rId312" Type="http://schemas.openxmlformats.org/officeDocument/2006/relationships/oleObject" Target="embeddings/oleObject178.bin"/><Relationship Id="rId311" Type="http://schemas.openxmlformats.org/officeDocument/2006/relationships/oleObject" Target="embeddings/oleObject177.bin"/><Relationship Id="rId310" Type="http://schemas.openxmlformats.org/officeDocument/2006/relationships/oleObject" Target="embeddings/oleObject176.bin"/><Relationship Id="rId31" Type="http://schemas.openxmlformats.org/officeDocument/2006/relationships/image" Target="media/image7.wmf"/><Relationship Id="rId309" Type="http://schemas.openxmlformats.org/officeDocument/2006/relationships/oleObject" Target="embeddings/oleObject175.bin"/><Relationship Id="rId308" Type="http://schemas.openxmlformats.org/officeDocument/2006/relationships/image" Target="media/image114.wmf"/><Relationship Id="rId307" Type="http://schemas.openxmlformats.org/officeDocument/2006/relationships/oleObject" Target="embeddings/oleObject174.bin"/><Relationship Id="rId306" Type="http://schemas.openxmlformats.org/officeDocument/2006/relationships/oleObject" Target="embeddings/oleObject173.bin"/><Relationship Id="rId305" Type="http://schemas.openxmlformats.org/officeDocument/2006/relationships/image" Target="media/image113.wmf"/><Relationship Id="rId304" Type="http://schemas.openxmlformats.org/officeDocument/2006/relationships/oleObject" Target="embeddings/oleObject172.bin"/><Relationship Id="rId303" Type="http://schemas.openxmlformats.org/officeDocument/2006/relationships/image" Target="media/image112.wmf"/><Relationship Id="rId302" Type="http://schemas.openxmlformats.org/officeDocument/2006/relationships/oleObject" Target="embeddings/oleObject171.bin"/><Relationship Id="rId301" Type="http://schemas.openxmlformats.org/officeDocument/2006/relationships/image" Target="media/image111.wmf"/><Relationship Id="rId300" Type="http://schemas.openxmlformats.org/officeDocument/2006/relationships/oleObject" Target="embeddings/oleObject170.bin"/><Relationship Id="rId30" Type="http://schemas.openxmlformats.org/officeDocument/2006/relationships/oleObject" Target="embeddings/oleObject4.bin"/><Relationship Id="rId3" Type="http://schemas.openxmlformats.org/officeDocument/2006/relationships/header" Target="header1.xml"/><Relationship Id="rId299" Type="http://schemas.openxmlformats.org/officeDocument/2006/relationships/image" Target="media/image110.wmf"/><Relationship Id="rId298" Type="http://schemas.openxmlformats.org/officeDocument/2006/relationships/oleObject" Target="embeddings/oleObject169.bin"/><Relationship Id="rId297" Type="http://schemas.openxmlformats.org/officeDocument/2006/relationships/image" Target="media/image109.wmf"/><Relationship Id="rId296" Type="http://schemas.openxmlformats.org/officeDocument/2006/relationships/oleObject" Target="embeddings/oleObject168.bin"/><Relationship Id="rId295" Type="http://schemas.openxmlformats.org/officeDocument/2006/relationships/oleObject" Target="embeddings/oleObject167.bin"/><Relationship Id="rId294" Type="http://schemas.openxmlformats.org/officeDocument/2006/relationships/oleObject" Target="embeddings/oleObject166.bin"/><Relationship Id="rId293" Type="http://schemas.openxmlformats.org/officeDocument/2006/relationships/oleObject" Target="embeddings/oleObject165.bin"/><Relationship Id="rId292" Type="http://schemas.openxmlformats.org/officeDocument/2006/relationships/image" Target="media/image108.wmf"/><Relationship Id="rId291" Type="http://schemas.openxmlformats.org/officeDocument/2006/relationships/oleObject" Target="embeddings/oleObject164.bin"/><Relationship Id="rId290" Type="http://schemas.openxmlformats.org/officeDocument/2006/relationships/oleObject" Target="embeddings/oleObject163.bin"/><Relationship Id="rId29" Type="http://schemas.openxmlformats.org/officeDocument/2006/relationships/image" Target="media/image6.wmf"/><Relationship Id="rId289" Type="http://schemas.openxmlformats.org/officeDocument/2006/relationships/image" Target="media/image107.wmf"/><Relationship Id="rId288" Type="http://schemas.openxmlformats.org/officeDocument/2006/relationships/oleObject" Target="embeddings/oleObject162.bin"/><Relationship Id="rId287" Type="http://schemas.openxmlformats.org/officeDocument/2006/relationships/image" Target="media/image106.wmf"/><Relationship Id="rId286" Type="http://schemas.openxmlformats.org/officeDocument/2006/relationships/oleObject" Target="embeddings/oleObject161.bin"/><Relationship Id="rId285" Type="http://schemas.openxmlformats.org/officeDocument/2006/relationships/oleObject" Target="embeddings/oleObject160.bin"/><Relationship Id="rId284" Type="http://schemas.openxmlformats.org/officeDocument/2006/relationships/oleObject" Target="embeddings/oleObject159.bin"/><Relationship Id="rId283" Type="http://schemas.openxmlformats.org/officeDocument/2006/relationships/image" Target="media/image105.wmf"/><Relationship Id="rId282" Type="http://schemas.openxmlformats.org/officeDocument/2006/relationships/oleObject" Target="embeddings/oleObject158.bin"/><Relationship Id="rId281" Type="http://schemas.openxmlformats.org/officeDocument/2006/relationships/image" Target="media/image104.wmf"/><Relationship Id="rId280" Type="http://schemas.openxmlformats.org/officeDocument/2006/relationships/oleObject" Target="embeddings/oleObject157.bin"/><Relationship Id="rId28" Type="http://schemas.openxmlformats.org/officeDocument/2006/relationships/oleObject" Target="embeddings/oleObject3.bin"/><Relationship Id="rId279" Type="http://schemas.openxmlformats.org/officeDocument/2006/relationships/image" Target="media/image103.wmf"/><Relationship Id="rId278" Type="http://schemas.openxmlformats.org/officeDocument/2006/relationships/oleObject" Target="embeddings/oleObject156.bin"/><Relationship Id="rId277" Type="http://schemas.openxmlformats.org/officeDocument/2006/relationships/image" Target="media/image102.wmf"/><Relationship Id="rId276" Type="http://schemas.openxmlformats.org/officeDocument/2006/relationships/oleObject" Target="embeddings/oleObject155.bin"/><Relationship Id="rId275" Type="http://schemas.openxmlformats.org/officeDocument/2006/relationships/oleObject" Target="embeddings/oleObject154.bin"/><Relationship Id="rId274" Type="http://schemas.openxmlformats.org/officeDocument/2006/relationships/oleObject" Target="embeddings/oleObject153.bin"/><Relationship Id="rId273" Type="http://schemas.openxmlformats.org/officeDocument/2006/relationships/oleObject" Target="embeddings/oleObject152.bin"/><Relationship Id="rId272" Type="http://schemas.openxmlformats.org/officeDocument/2006/relationships/oleObject" Target="embeddings/oleObject151.bin"/><Relationship Id="rId271" Type="http://schemas.openxmlformats.org/officeDocument/2006/relationships/image" Target="media/image101.wmf"/><Relationship Id="rId270" Type="http://schemas.openxmlformats.org/officeDocument/2006/relationships/oleObject" Target="embeddings/oleObject150.bin"/><Relationship Id="rId27" Type="http://schemas.openxmlformats.org/officeDocument/2006/relationships/image" Target="media/image5.wmf"/><Relationship Id="rId269" Type="http://schemas.openxmlformats.org/officeDocument/2006/relationships/image" Target="media/image100.wmf"/><Relationship Id="rId268" Type="http://schemas.openxmlformats.org/officeDocument/2006/relationships/oleObject" Target="embeddings/oleObject149.bin"/><Relationship Id="rId267" Type="http://schemas.openxmlformats.org/officeDocument/2006/relationships/image" Target="media/image99.wmf"/><Relationship Id="rId266" Type="http://schemas.openxmlformats.org/officeDocument/2006/relationships/oleObject" Target="embeddings/oleObject148.bin"/><Relationship Id="rId265" Type="http://schemas.openxmlformats.org/officeDocument/2006/relationships/image" Target="media/image98.wmf"/><Relationship Id="rId264" Type="http://schemas.openxmlformats.org/officeDocument/2006/relationships/oleObject" Target="embeddings/oleObject147.bin"/><Relationship Id="rId263" Type="http://schemas.openxmlformats.org/officeDocument/2006/relationships/image" Target="media/image97.wmf"/><Relationship Id="rId262" Type="http://schemas.openxmlformats.org/officeDocument/2006/relationships/oleObject" Target="embeddings/oleObject146.bin"/><Relationship Id="rId261" Type="http://schemas.openxmlformats.org/officeDocument/2006/relationships/image" Target="media/image96.wmf"/><Relationship Id="rId260" Type="http://schemas.openxmlformats.org/officeDocument/2006/relationships/oleObject" Target="embeddings/oleObject145.bin"/><Relationship Id="rId26" Type="http://schemas.openxmlformats.org/officeDocument/2006/relationships/oleObject" Target="embeddings/oleObject2.bin"/><Relationship Id="rId259" Type="http://schemas.openxmlformats.org/officeDocument/2006/relationships/image" Target="media/image95.wmf"/><Relationship Id="rId258" Type="http://schemas.openxmlformats.org/officeDocument/2006/relationships/oleObject" Target="embeddings/oleObject144.bin"/><Relationship Id="rId257" Type="http://schemas.openxmlformats.org/officeDocument/2006/relationships/image" Target="media/image94.wmf"/><Relationship Id="rId256" Type="http://schemas.openxmlformats.org/officeDocument/2006/relationships/oleObject" Target="embeddings/oleObject143.bin"/><Relationship Id="rId255" Type="http://schemas.openxmlformats.org/officeDocument/2006/relationships/image" Target="media/image93.wmf"/><Relationship Id="rId254" Type="http://schemas.openxmlformats.org/officeDocument/2006/relationships/oleObject" Target="embeddings/oleObject142.bin"/><Relationship Id="rId253" Type="http://schemas.openxmlformats.org/officeDocument/2006/relationships/image" Target="media/image92.wmf"/><Relationship Id="rId252" Type="http://schemas.openxmlformats.org/officeDocument/2006/relationships/oleObject" Target="embeddings/oleObject141.bin"/><Relationship Id="rId251" Type="http://schemas.openxmlformats.org/officeDocument/2006/relationships/image" Target="media/image91.wmf"/><Relationship Id="rId250" Type="http://schemas.openxmlformats.org/officeDocument/2006/relationships/oleObject" Target="embeddings/oleObject140.bin"/><Relationship Id="rId25" Type="http://schemas.openxmlformats.org/officeDocument/2006/relationships/image" Target="media/image4.wmf"/><Relationship Id="rId249" Type="http://schemas.openxmlformats.org/officeDocument/2006/relationships/oleObject" Target="embeddings/oleObject139.bin"/><Relationship Id="rId248" Type="http://schemas.openxmlformats.org/officeDocument/2006/relationships/image" Target="media/image90.wmf"/><Relationship Id="rId247" Type="http://schemas.openxmlformats.org/officeDocument/2006/relationships/oleObject" Target="embeddings/oleObject138.bin"/><Relationship Id="rId246" Type="http://schemas.openxmlformats.org/officeDocument/2006/relationships/oleObject" Target="embeddings/oleObject137.bin"/><Relationship Id="rId245" Type="http://schemas.openxmlformats.org/officeDocument/2006/relationships/image" Target="media/image89.wmf"/><Relationship Id="rId244" Type="http://schemas.openxmlformats.org/officeDocument/2006/relationships/oleObject" Target="embeddings/oleObject136.bin"/><Relationship Id="rId243" Type="http://schemas.openxmlformats.org/officeDocument/2006/relationships/oleObject" Target="embeddings/oleObject135.bin"/><Relationship Id="rId242" Type="http://schemas.openxmlformats.org/officeDocument/2006/relationships/image" Target="media/image88.wmf"/><Relationship Id="rId241" Type="http://schemas.openxmlformats.org/officeDocument/2006/relationships/oleObject" Target="embeddings/oleObject134.bin"/><Relationship Id="rId240" Type="http://schemas.openxmlformats.org/officeDocument/2006/relationships/oleObject" Target="embeddings/oleObject133.bin"/><Relationship Id="rId24" Type="http://schemas.openxmlformats.org/officeDocument/2006/relationships/oleObject" Target="embeddings/oleObject1.bin"/><Relationship Id="rId239" Type="http://schemas.openxmlformats.org/officeDocument/2006/relationships/image" Target="media/image87.wmf"/><Relationship Id="rId238" Type="http://schemas.openxmlformats.org/officeDocument/2006/relationships/oleObject" Target="embeddings/oleObject132.bin"/><Relationship Id="rId237" Type="http://schemas.openxmlformats.org/officeDocument/2006/relationships/oleObject" Target="embeddings/oleObject131.bin"/><Relationship Id="rId236" Type="http://schemas.openxmlformats.org/officeDocument/2006/relationships/image" Target="media/image86.wmf"/><Relationship Id="rId235" Type="http://schemas.openxmlformats.org/officeDocument/2006/relationships/oleObject" Target="embeddings/oleObject130.bin"/><Relationship Id="rId234" Type="http://schemas.openxmlformats.org/officeDocument/2006/relationships/oleObject" Target="embeddings/oleObject129.bin"/><Relationship Id="rId233" Type="http://schemas.openxmlformats.org/officeDocument/2006/relationships/image" Target="media/image85.wmf"/><Relationship Id="rId232" Type="http://schemas.openxmlformats.org/officeDocument/2006/relationships/oleObject" Target="embeddings/oleObject128.bin"/><Relationship Id="rId231" Type="http://schemas.openxmlformats.org/officeDocument/2006/relationships/image" Target="media/image84.wmf"/><Relationship Id="rId230" Type="http://schemas.openxmlformats.org/officeDocument/2006/relationships/oleObject" Target="embeddings/oleObject127.bin"/><Relationship Id="rId23" Type="http://schemas.openxmlformats.org/officeDocument/2006/relationships/image" Target="media/image3.png"/><Relationship Id="rId229" Type="http://schemas.openxmlformats.org/officeDocument/2006/relationships/oleObject" Target="embeddings/oleObject126.bin"/><Relationship Id="rId228" Type="http://schemas.openxmlformats.org/officeDocument/2006/relationships/oleObject" Target="embeddings/oleObject125.bin"/><Relationship Id="rId227" Type="http://schemas.openxmlformats.org/officeDocument/2006/relationships/oleObject" Target="embeddings/oleObject124.bin"/><Relationship Id="rId226" Type="http://schemas.openxmlformats.org/officeDocument/2006/relationships/oleObject" Target="embeddings/oleObject123.bin"/><Relationship Id="rId225" Type="http://schemas.openxmlformats.org/officeDocument/2006/relationships/oleObject" Target="embeddings/oleObject122.bin"/><Relationship Id="rId224" Type="http://schemas.openxmlformats.org/officeDocument/2006/relationships/oleObject" Target="embeddings/oleObject121.bin"/><Relationship Id="rId223" Type="http://schemas.openxmlformats.org/officeDocument/2006/relationships/oleObject" Target="embeddings/oleObject120.bin"/><Relationship Id="rId222" Type="http://schemas.openxmlformats.org/officeDocument/2006/relationships/oleObject" Target="embeddings/oleObject119.bin"/><Relationship Id="rId221" Type="http://schemas.openxmlformats.org/officeDocument/2006/relationships/image" Target="media/image83.wmf"/><Relationship Id="rId220" Type="http://schemas.openxmlformats.org/officeDocument/2006/relationships/oleObject" Target="embeddings/oleObject118.bin"/><Relationship Id="rId22" Type="http://schemas.openxmlformats.org/officeDocument/2006/relationships/image" Target="media/image2.png"/><Relationship Id="rId219" Type="http://schemas.openxmlformats.org/officeDocument/2006/relationships/oleObject" Target="embeddings/oleObject117.bin"/><Relationship Id="rId218" Type="http://schemas.openxmlformats.org/officeDocument/2006/relationships/image" Target="media/image82.wmf"/><Relationship Id="rId217" Type="http://schemas.openxmlformats.org/officeDocument/2006/relationships/oleObject" Target="embeddings/oleObject116.bin"/><Relationship Id="rId216" Type="http://schemas.openxmlformats.org/officeDocument/2006/relationships/oleObject" Target="embeddings/oleObject115.bin"/><Relationship Id="rId215" Type="http://schemas.openxmlformats.org/officeDocument/2006/relationships/image" Target="media/image81.wmf"/><Relationship Id="rId214" Type="http://schemas.openxmlformats.org/officeDocument/2006/relationships/oleObject" Target="embeddings/oleObject114.bin"/><Relationship Id="rId213" Type="http://schemas.openxmlformats.org/officeDocument/2006/relationships/image" Target="media/image80.wmf"/><Relationship Id="rId212" Type="http://schemas.openxmlformats.org/officeDocument/2006/relationships/oleObject" Target="embeddings/oleObject113.bin"/><Relationship Id="rId211" Type="http://schemas.openxmlformats.org/officeDocument/2006/relationships/oleObject" Target="embeddings/oleObject112.bin"/><Relationship Id="rId210" Type="http://schemas.openxmlformats.org/officeDocument/2006/relationships/oleObject" Target="embeddings/oleObject111.bin"/><Relationship Id="rId21" Type="http://schemas.openxmlformats.org/officeDocument/2006/relationships/image" Target="media/image1.jpeg"/><Relationship Id="rId209" Type="http://schemas.openxmlformats.org/officeDocument/2006/relationships/oleObject" Target="embeddings/oleObject110.bin"/><Relationship Id="rId208" Type="http://schemas.openxmlformats.org/officeDocument/2006/relationships/oleObject" Target="embeddings/oleObject109.bin"/><Relationship Id="rId207" Type="http://schemas.openxmlformats.org/officeDocument/2006/relationships/image" Target="media/image79.wmf"/><Relationship Id="rId206" Type="http://schemas.openxmlformats.org/officeDocument/2006/relationships/oleObject" Target="embeddings/oleObject108.bin"/><Relationship Id="rId205" Type="http://schemas.openxmlformats.org/officeDocument/2006/relationships/image" Target="media/image78.wmf"/><Relationship Id="rId204" Type="http://schemas.openxmlformats.org/officeDocument/2006/relationships/oleObject" Target="embeddings/oleObject107.bin"/><Relationship Id="rId203" Type="http://schemas.openxmlformats.org/officeDocument/2006/relationships/image" Target="media/image77.wmf"/><Relationship Id="rId202" Type="http://schemas.openxmlformats.org/officeDocument/2006/relationships/oleObject" Target="embeddings/oleObject106.bin"/><Relationship Id="rId201" Type="http://schemas.openxmlformats.org/officeDocument/2006/relationships/image" Target="media/image76.wmf"/><Relationship Id="rId200" Type="http://schemas.openxmlformats.org/officeDocument/2006/relationships/oleObject" Target="embeddings/oleObject105.bin"/><Relationship Id="rId20" Type="http://schemas.openxmlformats.org/officeDocument/2006/relationships/theme" Target="theme/theme1.xml"/><Relationship Id="rId2" Type="http://schemas.openxmlformats.org/officeDocument/2006/relationships/settings" Target="settings.xml"/><Relationship Id="rId199" Type="http://schemas.openxmlformats.org/officeDocument/2006/relationships/image" Target="media/image75.wmf"/><Relationship Id="rId198" Type="http://schemas.openxmlformats.org/officeDocument/2006/relationships/oleObject" Target="embeddings/oleObject104.bin"/><Relationship Id="rId197" Type="http://schemas.openxmlformats.org/officeDocument/2006/relationships/oleObject" Target="embeddings/oleObject103.bin"/><Relationship Id="rId196" Type="http://schemas.openxmlformats.org/officeDocument/2006/relationships/image" Target="media/image74.wmf"/><Relationship Id="rId195" Type="http://schemas.openxmlformats.org/officeDocument/2006/relationships/oleObject" Target="embeddings/oleObject102.bin"/><Relationship Id="rId194" Type="http://schemas.openxmlformats.org/officeDocument/2006/relationships/oleObject" Target="embeddings/oleObject101.bin"/><Relationship Id="rId193" Type="http://schemas.openxmlformats.org/officeDocument/2006/relationships/image" Target="media/image73.wmf"/><Relationship Id="rId192" Type="http://schemas.openxmlformats.org/officeDocument/2006/relationships/oleObject" Target="embeddings/oleObject100.bin"/><Relationship Id="rId191" Type="http://schemas.openxmlformats.org/officeDocument/2006/relationships/image" Target="media/image72.wmf"/><Relationship Id="rId190" Type="http://schemas.openxmlformats.org/officeDocument/2006/relationships/oleObject" Target="embeddings/oleObject99.bin"/><Relationship Id="rId19" Type="http://schemas.openxmlformats.org/officeDocument/2006/relationships/footer" Target="footer11.xml"/><Relationship Id="rId189" Type="http://schemas.openxmlformats.org/officeDocument/2006/relationships/image" Target="media/image71.wmf"/><Relationship Id="rId188" Type="http://schemas.openxmlformats.org/officeDocument/2006/relationships/oleObject" Target="embeddings/oleObject98.bin"/><Relationship Id="rId187" Type="http://schemas.openxmlformats.org/officeDocument/2006/relationships/image" Target="media/image70.wmf"/><Relationship Id="rId186" Type="http://schemas.openxmlformats.org/officeDocument/2006/relationships/oleObject" Target="embeddings/oleObject97.bin"/><Relationship Id="rId185" Type="http://schemas.openxmlformats.org/officeDocument/2006/relationships/image" Target="media/image69.wmf"/><Relationship Id="rId184" Type="http://schemas.openxmlformats.org/officeDocument/2006/relationships/oleObject" Target="embeddings/oleObject96.bin"/><Relationship Id="rId183" Type="http://schemas.openxmlformats.org/officeDocument/2006/relationships/image" Target="media/image68.wmf"/><Relationship Id="rId182" Type="http://schemas.openxmlformats.org/officeDocument/2006/relationships/oleObject" Target="embeddings/oleObject95.bin"/><Relationship Id="rId181" Type="http://schemas.openxmlformats.org/officeDocument/2006/relationships/image" Target="media/image67.wmf"/><Relationship Id="rId180" Type="http://schemas.openxmlformats.org/officeDocument/2006/relationships/oleObject" Target="embeddings/oleObject94.bin"/><Relationship Id="rId18" Type="http://schemas.openxmlformats.org/officeDocument/2006/relationships/header" Target="header6.xml"/><Relationship Id="rId179" Type="http://schemas.openxmlformats.org/officeDocument/2006/relationships/image" Target="media/image66.wmf"/><Relationship Id="rId178" Type="http://schemas.openxmlformats.org/officeDocument/2006/relationships/oleObject" Target="embeddings/oleObject93.bin"/><Relationship Id="rId177" Type="http://schemas.openxmlformats.org/officeDocument/2006/relationships/image" Target="media/image65.wmf"/><Relationship Id="rId176" Type="http://schemas.openxmlformats.org/officeDocument/2006/relationships/oleObject" Target="embeddings/oleObject92.bin"/><Relationship Id="rId175" Type="http://schemas.openxmlformats.org/officeDocument/2006/relationships/image" Target="media/image64.wmf"/><Relationship Id="rId174" Type="http://schemas.openxmlformats.org/officeDocument/2006/relationships/oleObject" Target="embeddings/oleObject91.bin"/><Relationship Id="rId173" Type="http://schemas.openxmlformats.org/officeDocument/2006/relationships/image" Target="media/image63.wmf"/><Relationship Id="rId172" Type="http://schemas.openxmlformats.org/officeDocument/2006/relationships/oleObject" Target="embeddings/oleObject90.bin"/><Relationship Id="rId171" Type="http://schemas.openxmlformats.org/officeDocument/2006/relationships/oleObject" Target="embeddings/oleObject89.bin"/><Relationship Id="rId170" Type="http://schemas.openxmlformats.org/officeDocument/2006/relationships/image" Target="media/image62.wmf"/><Relationship Id="rId17" Type="http://schemas.openxmlformats.org/officeDocument/2006/relationships/footer" Target="footer10.xml"/><Relationship Id="rId169" Type="http://schemas.openxmlformats.org/officeDocument/2006/relationships/oleObject" Target="embeddings/oleObject88.bin"/><Relationship Id="rId168" Type="http://schemas.openxmlformats.org/officeDocument/2006/relationships/image" Target="media/image61.wmf"/><Relationship Id="rId167" Type="http://schemas.openxmlformats.org/officeDocument/2006/relationships/oleObject" Target="embeddings/oleObject87.bin"/><Relationship Id="rId166" Type="http://schemas.openxmlformats.org/officeDocument/2006/relationships/image" Target="media/image60.wmf"/><Relationship Id="rId165" Type="http://schemas.openxmlformats.org/officeDocument/2006/relationships/oleObject" Target="embeddings/oleObject86.bin"/><Relationship Id="rId164" Type="http://schemas.openxmlformats.org/officeDocument/2006/relationships/image" Target="media/image59.wmf"/><Relationship Id="rId163" Type="http://schemas.openxmlformats.org/officeDocument/2006/relationships/oleObject" Target="embeddings/oleObject85.bin"/><Relationship Id="rId162" Type="http://schemas.openxmlformats.org/officeDocument/2006/relationships/image" Target="media/image58.wmf"/><Relationship Id="rId161" Type="http://schemas.openxmlformats.org/officeDocument/2006/relationships/oleObject" Target="embeddings/oleObject84.bin"/><Relationship Id="rId160" Type="http://schemas.openxmlformats.org/officeDocument/2006/relationships/image" Target="media/image57.wmf"/><Relationship Id="rId16" Type="http://schemas.openxmlformats.org/officeDocument/2006/relationships/footer" Target="footer9.xml"/><Relationship Id="rId159" Type="http://schemas.openxmlformats.org/officeDocument/2006/relationships/oleObject" Target="embeddings/oleObject83.bin"/><Relationship Id="rId158" Type="http://schemas.openxmlformats.org/officeDocument/2006/relationships/image" Target="media/image56.wmf"/><Relationship Id="rId157" Type="http://schemas.openxmlformats.org/officeDocument/2006/relationships/oleObject" Target="embeddings/oleObject82.bin"/><Relationship Id="rId156" Type="http://schemas.openxmlformats.org/officeDocument/2006/relationships/image" Target="media/image55.wmf"/><Relationship Id="rId155" Type="http://schemas.openxmlformats.org/officeDocument/2006/relationships/oleObject" Target="embeddings/oleObject81.bin"/><Relationship Id="rId154" Type="http://schemas.openxmlformats.org/officeDocument/2006/relationships/image" Target="media/image54.wmf"/><Relationship Id="rId153" Type="http://schemas.openxmlformats.org/officeDocument/2006/relationships/oleObject" Target="embeddings/oleObject80.bin"/><Relationship Id="rId152" Type="http://schemas.openxmlformats.org/officeDocument/2006/relationships/image" Target="media/image53.wmf"/><Relationship Id="rId151" Type="http://schemas.openxmlformats.org/officeDocument/2006/relationships/oleObject" Target="embeddings/oleObject79.bin"/><Relationship Id="rId150" Type="http://schemas.openxmlformats.org/officeDocument/2006/relationships/image" Target="media/image52.wmf"/><Relationship Id="rId15" Type="http://schemas.openxmlformats.org/officeDocument/2006/relationships/footer" Target="footer8.xml"/><Relationship Id="rId149" Type="http://schemas.openxmlformats.org/officeDocument/2006/relationships/oleObject" Target="embeddings/oleObject78.bin"/><Relationship Id="rId148" Type="http://schemas.openxmlformats.org/officeDocument/2006/relationships/image" Target="media/image51.wmf"/><Relationship Id="rId147" Type="http://schemas.openxmlformats.org/officeDocument/2006/relationships/oleObject" Target="embeddings/oleObject77.bin"/><Relationship Id="rId146" Type="http://schemas.openxmlformats.org/officeDocument/2006/relationships/image" Target="media/image50.wmf"/><Relationship Id="rId145" Type="http://schemas.openxmlformats.org/officeDocument/2006/relationships/oleObject" Target="embeddings/oleObject76.bin"/><Relationship Id="rId144" Type="http://schemas.openxmlformats.org/officeDocument/2006/relationships/image" Target="media/image49.wmf"/><Relationship Id="rId143" Type="http://schemas.openxmlformats.org/officeDocument/2006/relationships/oleObject" Target="embeddings/oleObject75.bin"/><Relationship Id="rId142" Type="http://schemas.openxmlformats.org/officeDocument/2006/relationships/image" Target="media/image48.wmf"/><Relationship Id="rId141" Type="http://schemas.openxmlformats.org/officeDocument/2006/relationships/oleObject" Target="embeddings/oleObject74.bin"/><Relationship Id="rId140" Type="http://schemas.openxmlformats.org/officeDocument/2006/relationships/image" Target="media/image47.wmf"/><Relationship Id="rId14" Type="http://schemas.openxmlformats.org/officeDocument/2006/relationships/footer" Target="footer7.xml"/><Relationship Id="rId139" Type="http://schemas.openxmlformats.org/officeDocument/2006/relationships/oleObject" Target="embeddings/oleObject73.bin"/><Relationship Id="rId138" Type="http://schemas.openxmlformats.org/officeDocument/2006/relationships/image" Target="media/image46.wmf"/><Relationship Id="rId137" Type="http://schemas.openxmlformats.org/officeDocument/2006/relationships/oleObject" Target="embeddings/oleObject72.bin"/><Relationship Id="rId136" Type="http://schemas.openxmlformats.org/officeDocument/2006/relationships/image" Target="media/image45.wmf"/><Relationship Id="rId135" Type="http://schemas.openxmlformats.org/officeDocument/2006/relationships/oleObject" Target="embeddings/oleObject71.bin"/><Relationship Id="rId134" Type="http://schemas.openxmlformats.org/officeDocument/2006/relationships/image" Target="media/image44.wmf"/><Relationship Id="rId133" Type="http://schemas.openxmlformats.org/officeDocument/2006/relationships/oleObject" Target="embeddings/oleObject70.bin"/><Relationship Id="rId132" Type="http://schemas.openxmlformats.org/officeDocument/2006/relationships/image" Target="media/image43.wmf"/><Relationship Id="rId131" Type="http://schemas.openxmlformats.org/officeDocument/2006/relationships/oleObject" Target="embeddings/oleObject69.bin"/><Relationship Id="rId130" Type="http://schemas.openxmlformats.org/officeDocument/2006/relationships/image" Target="media/image42.wmf"/><Relationship Id="rId13" Type="http://schemas.openxmlformats.org/officeDocument/2006/relationships/footer" Target="footer6.xml"/><Relationship Id="rId129" Type="http://schemas.openxmlformats.org/officeDocument/2006/relationships/oleObject" Target="embeddings/oleObject68.bin"/><Relationship Id="rId128" Type="http://schemas.openxmlformats.org/officeDocument/2006/relationships/image" Target="media/image41.wmf"/><Relationship Id="rId127" Type="http://schemas.openxmlformats.org/officeDocument/2006/relationships/oleObject" Target="embeddings/oleObject67.bin"/><Relationship Id="rId126" Type="http://schemas.openxmlformats.org/officeDocument/2006/relationships/image" Target="media/image40.wmf"/><Relationship Id="rId125" Type="http://schemas.openxmlformats.org/officeDocument/2006/relationships/oleObject" Target="embeddings/oleObject66.bin"/><Relationship Id="rId124" Type="http://schemas.openxmlformats.org/officeDocument/2006/relationships/image" Target="media/image39.wmf"/><Relationship Id="rId123" Type="http://schemas.openxmlformats.org/officeDocument/2006/relationships/oleObject" Target="embeddings/oleObject65.bin"/><Relationship Id="rId122" Type="http://schemas.openxmlformats.org/officeDocument/2006/relationships/oleObject" Target="embeddings/oleObject64.bin"/><Relationship Id="rId121" Type="http://schemas.openxmlformats.org/officeDocument/2006/relationships/image" Target="media/image38.wmf"/><Relationship Id="rId120" Type="http://schemas.openxmlformats.org/officeDocument/2006/relationships/oleObject" Target="embeddings/oleObject63.bin"/><Relationship Id="rId12" Type="http://schemas.openxmlformats.org/officeDocument/2006/relationships/footer" Target="footer5.xml"/><Relationship Id="rId119" Type="http://schemas.openxmlformats.org/officeDocument/2006/relationships/oleObject" Target="embeddings/oleObject62.bin"/><Relationship Id="rId118" Type="http://schemas.openxmlformats.org/officeDocument/2006/relationships/image" Target="media/image37.wmf"/><Relationship Id="rId117" Type="http://schemas.openxmlformats.org/officeDocument/2006/relationships/oleObject" Target="embeddings/oleObject61.bin"/><Relationship Id="rId116" Type="http://schemas.openxmlformats.org/officeDocument/2006/relationships/oleObject" Target="embeddings/oleObject60.bin"/><Relationship Id="rId115" Type="http://schemas.openxmlformats.org/officeDocument/2006/relationships/image" Target="media/image36.wmf"/><Relationship Id="rId114" Type="http://schemas.openxmlformats.org/officeDocument/2006/relationships/oleObject" Target="embeddings/oleObject59.bin"/><Relationship Id="rId113" Type="http://schemas.openxmlformats.org/officeDocument/2006/relationships/oleObject" Target="embeddings/oleObject58.bin"/><Relationship Id="rId112" Type="http://schemas.openxmlformats.org/officeDocument/2006/relationships/image" Target="media/image35.wmf"/><Relationship Id="rId111" Type="http://schemas.openxmlformats.org/officeDocument/2006/relationships/oleObject" Target="embeddings/oleObject57.bin"/><Relationship Id="rId110" Type="http://schemas.openxmlformats.org/officeDocument/2006/relationships/oleObject" Target="embeddings/oleObject56.bin"/><Relationship Id="rId11" Type="http://schemas.openxmlformats.org/officeDocument/2006/relationships/footer" Target="footer4.xml"/><Relationship Id="rId109" Type="http://schemas.openxmlformats.org/officeDocument/2006/relationships/image" Target="media/image34.wmf"/><Relationship Id="rId108" Type="http://schemas.openxmlformats.org/officeDocument/2006/relationships/oleObject" Target="embeddings/oleObject55.bin"/><Relationship Id="rId107" Type="http://schemas.openxmlformats.org/officeDocument/2006/relationships/oleObject" Target="embeddings/oleObject54.bin"/><Relationship Id="rId106" Type="http://schemas.openxmlformats.org/officeDocument/2006/relationships/image" Target="media/image33.wmf"/><Relationship Id="rId105" Type="http://schemas.openxmlformats.org/officeDocument/2006/relationships/oleObject" Target="embeddings/oleObject53.bin"/><Relationship Id="rId104" Type="http://schemas.openxmlformats.org/officeDocument/2006/relationships/image" Target="media/image32.wmf"/><Relationship Id="rId103" Type="http://schemas.openxmlformats.org/officeDocument/2006/relationships/oleObject" Target="embeddings/oleObject52.bin"/><Relationship Id="rId102" Type="http://schemas.openxmlformats.org/officeDocument/2006/relationships/oleObject" Target="embeddings/oleObject51.bin"/><Relationship Id="rId101" Type="http://schemas.openxmlformats.org/officeDocument/2006/relationships/oleObject" Target="embeddings/oleObject50.bin"/><Relationship Id="rId100" Type="http://schemas.openxmlformats.org/officeDocument/2006/relationships/oleObject" Target="embeddings/oleObject49.bin"/><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62"/>
    <customShpInfo spid="_x0000_s2061"/>
    <customShpInfo spid="_x0000_s2060"/>
    <customShpInfo spid="_x0000_s2059"/>
    <customShpInfo spid="_x0000_s2058"/>
    <customShpInfo spid="_x0000_s2057"/>
    <customShpInfo spid="_x0000_s2054"/>
    <customShpInfo spid="_x0000_s2053"/>
    <customShpInfo spid="_x0000_s2052"/>
    <customShpInfo spid="_x0000_s2051"/>
    <customShpInfo spid="_x0000_s2050"/>
    <customShpInfo spid="_x0000_s2049"/>
    <customShpInfo spid="_x0000_s1026"/>
    <customShpInfo spid="_x0000_s1260"/>
    <customShpInfo spid="_x0000_s1259"/>
    <customShpInfo spid="_x0000_s1258"/>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A42B67-3A01-4EEB-9021-FAB2D0513C62}">
  <ds:schemaRefs/>
</ds:datastoreItem>
</file>

<file path=docProps/app.xml><?xml version="1.0" encoding="utf-8"?>
<Properties xmlns="http://schemas.openxmlformats.org/officeDocument/2006/extended-properties" xmlns:vt="http://schemas.openxmlformats.org/officeDocument/2006/docPropsVTypes">
  <Template>Normal</Template>
  <Company>振玲分部</Company>
  <Pages>26</Pages>
  <Words>6906</Words>
  <Characters>8113</Characters>
  <Lines>124</Lines>
  <Paragraphs>34</Paragraphs>
  <TotalTime>2</TotalTime>
  <ScaleCrop>false</ScaleCrop>
  <LinksUpToDate>false</LinksUpToDate>
  <CharactersWithSpaces>9030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2020-01-09T02:35:00Z</dcterms:created>
  <dc:creator>jimjim</dc:creator>
  <cp:lastModifiedBy>长昊</cp:lastModifiedBy>
  <cp:lastPrinted>2024-07-15T06:53:00Z</cp:lastPrinted>
  <dcterms:modified xsi:type="dcterms:W3CDTF">2024-07-23T01:39:36Z</dcterms:modified>
  <dc:title>光滑极限量规检定规程</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80A837316588455096E2D86D9592DE03_13</vt:lpwstr>
  </property>
</Properties>
</file>