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A12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B8B59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届黑龙江省</w:t>
      </w:r>
      <w:r>
        <w:rPr>
          <w:rFonts w:hint="default" w:ascii="方正小标宋简体" w:hAnsi="宋体" w:eastAsia="方正小标宋简体"/>
          <w:sz w:val="44"/>
          <w:szCs w:val="44"/>
          <w:lang w:val="en-US" w:eastAsia="zh-CN"/>
        </w:rPr>
        <w:t>石墨产品</w:t>
      </w:r>
      <w:r>
        <w:rPr>
          <w:rFonts w:hint="eastAsia" w:ascii="方正小标宋简体" w:hAnsi="宋体" w:eastAsia="方正小标宋简体"/>
          <w:sz w:val="44"/>
          <w:szCs w:val="44"/>
        </w:rPr>
        <w:t>标准化技术委员会委员名单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376"/>
        <w:gridCol w:w="1335"/>
        <w:gridCol w:w="6637"/>
        <w:gridCol w:w="2840"/>
      </w:tblGrid>
      <w:tr w14:paraId="5004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3" w:hRule="exact"/>
          <w:tblHeader/>
          <w:jc w:val="center"/>
        </w:trPr>
        <w:tc>
          <w:tcPr>
            <w:tcW w:w="285" w:type="pct"/>
            <w:noWrap w:val="0"/>
            <w:vAlign w:val="center"/>
          </w:tcPr>
          <w:p w14:paraId="1002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849" w:type="pct"/>
            <w:noWrap w:val="0"/>
            <w:vAlign w:val="center"/>
          </w:tcPr>
          <w:p w14:paraId="75B3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本会职务</w:t>
            </w:r>
          </w:p>
        </w:tc>
        <w:tc>
          <w:tcPr>
            <w:tcW w:w="477" w:type="pct"/>
            <w:noWrap w:val="0"/>
            <w:vAlign w:val="center"/>
          </w:tcPr>
          <w:p w14:paraId="5364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372" w:type="pct"/>
            <w:noWrap w:val="0"/>
            <w:vAlign w:val="center"/>
          </w:tcPr>
          <w:p w14:paraId="5E2F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1015" w:type="pct"/>
            <w:noWrap w:val="0"/>
            <w:vAlign w:val="center"/>
          </w:tcPr>
          <w:p w14:paraId="0766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职务/职称</w:t>
            </w:r>
          </w:p>
        </w:tc>
      </w:tr>
      <w:tr w14:paraId="5883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7134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9" w:type="pct"/>
            <w:noWrap w:val="0"/>
            <w:vAlign w:val="center"/>
          </w:tcPr>
          <w:p w14:paraId="38B7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主任委员</w:t>
            </w:r>
          </w:p>
        </w:tc>
        <w:tc>
          <w:tcPr>
            <w:tcW w:w="477" w:type="pct"/>
            <w:noWrap w:val="0"/>
            <w:vAlign w:val="center"/>
          </w:tcPr>
          <w:p w14:paraId="0730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  赓</w:t>
            </w:r>
          </w:p>
        </w:tc>
        <w:tc>
          <w:tcPr>
            <w:tcW w:w="2372" w:type="pct"/>
            <w:noWrap w:val="0"/>
            <w:vAlign w:val="center"/>
          </w:tcPr>
          <w:p w14:paraId="2060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黑龙江省牡丹江农垦奥宇石墨深加工有限公司</w:t>
            </w:r>
          </w:p>
        </w:tc>
        <w:tc>
          <w:tcPr>
            <w:tcW w:w="1015" w:type="pct"/>
            <w:noWrap w:val="0"/>
            <w:vAlign w:val="center"/>
          </w:tcPr>
          <w:p w14:paraId="4DBE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总经理</w:t>
            </w:r>
          </w:p>
        </w:tc>
      </w:tr>
      <w:tr w14:paraId="3BC6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5CBB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49" w:type="pct"/>
            <w:noWrap w:val="0"/>
            <w:vAlign w:val="center"/>
          </w:tcPr>
          <w:p w14:paraId="1919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477" w:type="pct"/>
            <w:noWrap w:val="0"/>
            <w:vAlign w:val="center"/>
          </w:tcPr>
          <w:p w14:paraId="03DC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吕国良</w:t>
            </w:r>
          </w:p>
        </w:tc>
        <w:tc>
          <w:tcPr>
            <w:tcW w:w="2372" w:type="pct"/>
            <w:noWrap w:val="0"/>
            <w:vAlign w:val="center"/>
          </w:tcPr>
          <w:p w14:paraId="6DB3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鸡西市石墨产品质量监督检验检测中心</w:t>
            </w:r>
          </w:p>
        </w:tc>
        <w:tc>
          <w:tcPr>
            <w:tcW w:w="1015" w:type="pct"/>
            <w:noWrap w:val="0"/>
            <w:vAlign w:val="center"/>
          </w:tcPr>
          <w:p w14:paraId="341A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二级正高级工程师</w:t>
            </w:r>
          </w:p>
        </w:tc>
      </w:tr>
      <w:tr w14:paraId="77B6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672B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49" w:type="pct"/>
            <w:noWrap w:val="0"/>
            <w:vAlign w:val="center"/>
          </w:tcPr>
          <w:p w14:paraId="506F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477" w:type="pct"/>
            <w:noWrap w:val="0"/>
            <w:vAlign w:val="center"/>
          </w:tcPr>
          <w:p w14:paraId="3407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徐元成</w:t>
            </w:r>
          </w:p>
        </w:tc>
        <w:tc>
          <w:tcPr>
            <w:tcW w:w="2372" w:type="pct"/>
            <w:noWrap w:val="0"/>
            <w:vAlign w:val="center"/>
          </w:tcPr>
          <w:p w14:paraId="72D3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鸡西市普祥新材料有限公司</w:t>
            </w:r>
          </w:p>
        </w:tc>
        <w:tc>
          <w:tcPr>
            <w:tcW w:w="1015" w:type="pct"/>
            <w:noWrap w:val="0"/>
            <w:vAlign w:val="center"/>
          </w:tcPr>
          <w:p w14:paraId="062D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2C03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5DB8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49" w:type="pct"/>
            <w:noWrap w:val="0"/>
            <w:vAlign w:val="center"/>
          </w:tcPr>
          <w:p w14:paraId="03ED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477" w:type="pct"/>
            <w:noWrap w:val="0"/>
            <w:vAlign w:val="center"/>
          </w:tcPr>
          <w:p w14:paraId="3343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  瑞</w:t>
            </w:r>
          </w:p>
        </w:tc>
        <w:tc>
          <w:tcPr>
            <w:tcW w:w="2372" w:type="pct"/>
            <w:noWrap w:val="0"/>
            <w:vAlign w:val="center"/>
          </w:tcPr>
          <w:p w14:paraId="3F4C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萝北奥星新材料有限公司</w:t>
            </w:r>
          </w:p>
        </w:tc>
        <w:tc>
          <w:tcPr>
            <w:tcW w:w="1015" w:type="pct"/>
            <w:noWrap w:val="0"/>
            <w:vAlign w:val="center"/>
          </w:tcPr>
          <w:p w14:paraId="368B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总经理</w:t>
            </w:r>
          </w:p>
        </w:tc>
      </w:tr>
      <w:tr w14:paraId="49C9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28B1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49" w:type="pct"/>
            <w:noWrap w:val="0"/>
            <w:vAlign w:val="center"/>
          </w:tcPr>
          <w:p w14:paraId="5535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委员兼秘书长</w:t>
            </w:r>
          </w:p>
        </w:tc>
        <w:tc>
          <w:tcPr>
            <w:tcW w:w="477" w:type="pct"/>
            <w:noWrap w:val="0"/>
            <w:vAlign w:val="center"/>
          </w:tcPr>
          <w:p w14:paraId="27C6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  爽</w:t>
            </w:r>
          </w:p>
        </w:tc>
        <w:tc>
          <w:tcPr>
            <w:tcW w:w="2372" w:type="pct"/>
            <w:noWrap w:val="0"/>
            <w:vAlign w:val="center"/>
          </w:tcPr>
          <w:p w14:paraId="78C9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鸡西市石墨产品质量监督检验检测中心</w:t>
            </w:r>
          </w:p>
        </w:tc>
        <w:tc>
          <w:tcPr>
            <w:tcW w:w="1015" w:type="pct"/>
            <w:noWrap w:val="0"/>
            <w:vAlign w:val="center"/>
          </w:tcPr>
          <w:p w14:paraId="6A42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1767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7481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49" w:type="pct"/>
            <w:noWrap w:val="0"/>
            <w:vAlign w:val="center"/>
          </w:tcPr>
          <w:p w14:paraId="3981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477" w:type="pct"/>
            <w:noWrap w:val="0"/>
            <w:vAlign w:val="center"/>
          </w:tcPr>
          <w:p w14:paraId="33DB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崔广宏</w:t>
            </w:r>
          </w:p>
        </w:tc>
        <w:tc>
          <w:tcPr>
            <w:tcW w:w="2372" w:type="pct"/>
            <w:noWrap w:val="0"/>
            <w:vAlign w:val="center"/>
          </w:tcPr>
          <w:p w14:paraId="4D00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黑龙江省牡丹江农垦湠奥石墨烯深加工有限公司</w:t>
            </w:r>
          </w:p>
        </w:tc>
        <w:tc>
          <w:tcPr>
            <w:tcW w:w="1015" w:type="pct"/>
            <w:noWrap w:val="0"/>
            <w:vAlign w:val="center"/>
          </w:tcPr>
          <w:p w14:paraId="6AD2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总经理/工程师</w:t>
            </w:r>
          </w:p>
        </w:tc>
      </w:tr>
      <w:tr w14:paraId="40FD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23E7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49" w:type="pct"/>
            <w:noWrap w:val="0"/>
            <w:vAlign w:val="center"/>
          </w:tcPr>
          <w:p w14:paraId="7956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477" w:type="pct"/>
            <w:noWrap w:val="0"/>
            <w:vAlign w:val="center"/>
          </w:tcPr>
          <w:p w14:paraId="06E8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  壮</w:t>
            </w:r>
          </w:p>
        </w:tc>
        <w:tc>
          <w:tcPr>
            <w:tcW w:w="2372" w:type="pct"/>
            <w:noWrap w:val="0"/>
            <w:vAlign w:val="center"/>
          </w:tcPr>
          <w:p w14:paraId="14BC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sz w:val="32"/>
                <w:szCs w:val="32"/>
                <w:lang w:val="en-US" w:eastAsia="zh-CN"/>
              </w:rPr>
              <w:t>黑龙江省牡丹江农垦湠奥石墨烯深加工有限公司</w:t>
            </w:r>
          </w:p>
        </w:tc>
        <w:tc>
          <w:tcPr>
            <w:tcW w:w="1015" w:type="pct"/>
            <w:noWrap w:val="0"/>
            <w:vAlign w:val="center"/>
          </w:tcPr>
          <w:p w14:paraId="50D3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董事长秘书</w:t>
            </w:r>
          </w:p>
        </w:tc>
      </w:tr>
      <w:tr w14:paraId="38BA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2592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49" w:type="pct"/>
            <w:noWrap w:val="0"/>
            <w:vAlign w:val="center"/>
          </w:tcPr>
          <w:p w14:paraId="0D27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477" w:type="pct"/>
            <w:noWrap w:val="0"/>
            <w:vAlign w:val="center"/>
          </w:tcPr>
          <w:p w14:paraId="1CE6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宋  莹 </w:t>
            </w:r>
          </w:p>
        </w:tc>
        <w:tc>
          <w:tcPr>
            <w:tcW w:w="2372" w:type="pct"/>
            <w:noWrap w:val="0"/>
            <w:vAlign w:val="center"/>
          </w:tcPr>
          <w:p w14:paraId="7A3D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黑龙江省标准技术创新协会</w:t>
            </w:r>
          </w:p>
        </w:tc>
        <w:tc>
          <w:tcPr>
            <w:tcW w:w="1015" w:type="pct"/>
            <w:noWrap w:val="0"/>
            <w:vAlign w:val="center"/>
          </w:tcPr>
          <w:p w14:paraId="40C1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7EEF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7D91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49" w:type="pct"/>
            <w:noWrap w:val="0"/>
            <w:vAlign w:val="center"/>
          </w:tcPr>
          <w:p w14:paraId="4138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516C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  旭</w:t>
            </w:r>
          </w:p>
        </w:tc>
        <w:tc>
          <w:tcPr>
            <w:tcW w:w="2372" w:type="pct"/>
            <w:noWrap w:val="0"/>
            <w:vAlign w:val="center"/>
          </w:tcPr>
          <w:p w14:paraId="1B18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黑龙江省地质矿产实验测试研究中心</w:t>
            </w:r>
          </w:p>
        </w:tc>
        <w:tc>
          <w:tcPr>
            <w:tcW w:w="1015" w:type="pct"/>
            <w:noWrap w:val="0"/>
            <w:vAlign w:val="center"/>
          </w:tcPr>
          <w:p w14:paraId="0E40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E6D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1FE7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49" w:type="pct"/>
            <w:noWrap w:val="0"/>
            <w:vAlign w:val="center"/>
          </w:tcPr>
          <w:p w14:paraId="4ECC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28FF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韩志东</w:t>
            </w:r>
          </w:p>
        </w:tc>
        <w:tc>
          <w:tcPr>
            <w:tcW w:w="2372" w:type="pct"/>
            <w:noWrap w:val="0"/>
            <w:vAlign w:val="center"/>
          </w:tcPr>
          <w:p w14:paraId="1B85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哈尔滨理工大学</w:t>
            </w:r>
          </w:p>
        </w:tc>
        <w:tc>
          <w:tcPr>
            <w:tcW w:w="1015" w:type="pct"/>
            <w:noWrap w:val="0"/>
            <w:vAlign w:val="center"/>
          </w:tcPr>
          <w:p w14:paraId="3BB4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二级教授</w:t>
            </w:r>
          </w:p>
        </w:tc>
      </w:tr>
      <w:tr w14:paraId="635A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15E3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49" w:type="pct"/>
            <w:noWrap w:val="0"/>
            <w:vAlign w:val="center"/>
          </w:tcPr>
          <w:p w14:paraId="4D33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4873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徐  丹</w:t>
            </w:r>
          </w:p>
        </w:tc>
        <w:tc>
          <w:tcPr>
            <w:tcW w:w="2372" w:type="pct"/>
            <w:noWrap w:val="0"/>
            <w:vAlign w:val="center"/>
          </w:tcPr>
          <w:p w14:paraId="379D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黑龙江省石墨制造业创新中心有限公司</w:t>
            </w:r>
          </w:p>
        </w:tc>
        <w:tc>
          <w:tcPr>
            <w:tcW w:w="1015" w:type="pct"/>
            <w:noWrap w:val="0"/>
            <w:vAlign w:val="center"/>
          </w:tcPr>
          <w:p w14:paraId="3866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副总经理</w:t>
            </w:r>
          </w:p>
        </w:tc>
      </w:tr>
      <w:tr w14:paraId="5DC6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1549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49" w:type="pct"/>
            <w:noWrap w:val="0"/>
            <w:vAlign w:val="center"/>
          </w:tcPr>
          <w:p w14:paraId="5EDB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6547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宋春莲</w:t>
            </w:r>
          </w:p>
        </w:tc>
        <w:tc>
          <w:tcPr>
            <w:tcW w:w="2372" w:type="pct"/>
            <w:noWrap w:val="0"/>
            <w:vAlign w:val="center"/>
          </w:tcPr>
          <w:p w14:paraId="606B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黑龙江工业学院</w:t>
            </w:r>
          </w:p>
        </w:tc>
        <w:tc>
          <w:tcPr>
            <w:tcW w:w="1015" w:type="pct"/>
            <w:noWrap w:val="0"/>
            <w:vAlign w:val="center"/>
          </w:tcPr>
          <w:p w14:paraId="71E4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二级教授</w:t>
            </w:r>
          </w:p>
        </w:tc>
      </w:tr>
      <w:tr w14:paraId="42AB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6D6B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49" w:type="pct"/>
            <w:noWrap w:val="0"/>
            <w:vAlign w:val="center"/>
          </w:tcPr>
          <w:p w14:paraId="6AAC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496D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左朋建</w:t>
            </w:r>
          </w:p>
        </w:tc>
        <w:tc>
          <w:tcPr>
            <w:tcW w:w="2372" w:type="pct"/>
            <w:noWrap w:val="0"/>
            <w:vAlign w:val="center"/>
          </w:tcPr>
          <w:p w14:paraId="2EE0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015" w:type="pct"/>
            <w:noWrap w:val="0"/>
            <w:vAlign w:val="center"/>
          </w:tcPr>
          <w:p w14:paraId="798C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4DD5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7A0C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49" w:type="pct"/>
            <w:noWrap w:val="0"/>
            <w:vAlign w:val="center"/>
          </w:tcPr>
          <w:p w14:paraId="2F1C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3BE5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刘玉华</w:t>
            </w:r>
          </w:p>
        </w:tc>
        <w:tc>
          <w:tcPr>
            <w:tcW w:w="2372" w:type="pct"/>
            <w:noWrap w:val="0"/>
            <w:vAlign w:val="center"/>
          </w:tcPr>
          <w:p w14:paraId="25A1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鸡西市石墨产品质量监督检验检测中心</w:t>
            </w:r>
          </w:p>
        </w:tc>
        <w:tc>
          <w:tcPr>
            <w:tcW w:w="1015" w:type="pct"/>
            <w:noWrap w:val="0"/>
            <w:vAlign w:val="center"/>
          </w:tcPr>
          <w:p w14:paraId="4EEF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7CB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55C5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49" w:type="pct"/>
            <w:noWrap w:val="0"/>
            <w:vAlign w:val="center"/>
          </w:tcPr>
          <w:p w14:paraId="42CE3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委员                </w:t>
            </w:r>
          </w:p>
        </w:tc>
        <w:tc>
          <w:tcPr>
            <w:tcW w:w="477" w:type="pct"/>
            <w:noWrap w:val="0"/>
            <w:vAlign w:val="center"/>
          </w:tcPr>
          <w:p w14:paraId="34E1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于嗣东</w:t>
            </w:r>
          </w:p>
        </w:tc>
        <w:tc>
          <w:tcPr>
            <w:tcW w:w="2372" w:type="pct"/>
            <w:noWrap w:val="0"/>
            <w:vAlign w:val="center"/>
          </w:tcPr>
          <w:p w14:paraId="2C4B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中国五矿集团（黑龙江）石墨产业有限公司</w:t>
            </w:r>
          </w:p>
        </w:tc>
        <w:tc>
          <w:tcPr>
            <w:tcW w:w="1015" w:type="pct"/>
            <w:noWrap w:val="0"/>
            <w:vAlign w:val="center"/>
          </w:tcPr>
          <w:p w14:paraId="5BCB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32ED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44FC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49" w:type="pct"/>
            <w:noWrap w:val="0"/>
            <w:vAlign w:val="center"/>
          </w:tcPr>
          <w:p w14:paraId="73A4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60A1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史延田</w:t>
            </w:r>
          </w:p>
        </w:tc>
        <w:tc>
          <w:tcPr>
            <w:tcW w:w="2372" w:type="pct"/>
            <w:noWrap w:val="0"/>
            <w:vAlign w:val="center"/>
          </w:tcPr>
          <w:p w14:paraId="2CB6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黑龙江省建筑材料行业协会</w:t>
            </w:r>
          </w:p>
        </w:tc>
        <w:tc>
          <w:tcPr>
            <w:tcW w:w="1015" w:type="pct"/>
            <w:noWrap w:val="0"/>
            <w:vAlign w:val="center"/>
          </w:tcPr>
          <w:p w14:paraId="0DAB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60C0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4D22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49" w:type="pct"/>
            <w:noWrap w:val="0"/>
            <w:vAlign w:val="center"/>
          </w:tcPr>
          <w:p w14:paraId="4065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5136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时迎迎</w:t>
            </w:r>
          </w:p>
        </w:tc>
        <w:tc>
          <w:tcPr>
            <w:tcW w:w="2372" w:type="pct"/>
            <w:noWrap w:val="0"/>
            <w:vAlign w:val="center"/>
          </w:tcPr>
          <w:p w14:paraId="043D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中建材黑龙江石墨新材料有限公司</w:t>
            </w:r>
          </w:p>
        </w:tc>
        <w:tc>
          <w:tcPr>
            <w:tcW w:w="1015" w:type="pct"/>
            <w:noWrap w:val="0"/>
            <w:vAlign w:val="center"/>
          </w:tcPr>
          <w:p w14:paraId="1760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研发总监</w:t>
            </w:r>
          </w:p>
        </w:tc>
      </w:tr>
      <w:tr w14:paraId="2989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2068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849" w:type="pct"/>
            <w:noWrap w:val="0"/>
            <w:vAlign w:val="center"/>
          </w:tcPr>
          <w:p w14:paraId="30E1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5D3F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丁淑芳</w:t>
            </w:r>
          </w:p>
        </w:tc>
        <w:tc>
          <w:tcPr>
            <w:tcW w:w="2372" w:type="pct"/>
            <w:noWrap w:val="0"/>
            <w:vAlign w:val="center"/>
          </w:tcPr>
          <w:p w14:paraId="3FDE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1015" w:type="pct"/>
            <w:noWrap w:val="0"/>
            <w:vAlign w:val="center"/>
          </w:tcPr>
          <w:p w14:paraId="25BF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2755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2FFD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49" w:type="pct"/>
            <w:noWrap w:val="0"/>
            <w:vAlign w:val="center"/>
          </w:tcPr>
          <w:p w14:paraId="04D6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279A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  虎</w:t>
            </w:r>
          </w:p>
        </w:tc>
        <w:tc>
          <w:tcPr>
            <w:tcW w:w="2372" w:type="pct"/>
            <w:noWrap w:val="0"/>
            <w:vAlign w:val="center"/>
          </w:tcPr>
          <w:p w14:paraId="7082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黑龙江省宝泉岭农垦溢祥石墨有限公司</w:t>
            </w:r>
          </w:p>
        </w:tc>
        <w:tc>
          <w:tcPr>
            <w:tcW w:w="1015" w:type="pct"/>
            <w:noWrap w:val="0"/>
            <w:vAlign w:val="center"/>
          </w:tcPr>
          <w:p w14:paraId="6D24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14AD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197B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849" w:type="pct"/>
            <w:noWrap w:val="0"/>
            <w:vAlign w:val="center"/>
          </w:tcPr>
          <w:p w14:paraId="454A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4FC8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  军</w:t>
            </w:r>
          </w:p>
        </w:tc>
        <w:tc>
          <w:tcPr>
            <w:tcW w:w="2372" w:type="pct"/>
            <w:noWrap w:val="0"/>
            <w:vAlign w:val="center"/>
          </w:tcPr>
          <w:p w14:paraId="1E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黑龙江省宝泉岭农垦东方石墨有限公司</w:t>
            </w:r>
          </w:p>
        </w:tc>
        <w:tc>
          <w:tcPr>
            <w:tcW w:w="1015" w:type="pct"/>
            <w:noWrap w:val="0"/>
            <w:vAlign w:val="center"/>
          </w:tcPr>
          <w:p w14:paraId="77CF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4CEF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040E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849" w:type="pct"/>
            <w:noWrap w:val="0"/>
            <w:vAlign w:val="center"/>
          </w:tcPr>
          <w:p w14:paraId="2B5B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2752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牛艳萍</w:t>
            </w:r>
          </w:p>
        </w:tc>
        <w:tc>
          <w:tcPr>
            <w:tcW w:w="2372" w:type="pct"/>
            <w:noWrap w:val="0"/>
            <w:vAlign w:val="center"/>
          </w:tcPr>
          <w:p w14:paraId="3E78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1015" w:type="pct"/>
            <w:noWrap w:val="0"/>
            <w:vAlign w:val="center"/>
          </w:tcPr>
          <w:p w14:paraId="14B5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2B8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4C23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849" w:type="pct"/>
            <w:noWrap w:val="0"/>
            <w:vAlign w:val="center"/>
          </w:tcPr>
          <w:p w14:paraId="3D93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0E71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林树刚</w:t>
            </w:r>
          </w:p>
        </w:tc>
        <w:tc>
          <w:tcPr>
            <w:tcW w:w="2372" w:type="pct"/>
            <w:noWrap w:val="0"/>
            <w:vAlign w:val="center"/>
          </w:tcPr>
          <w:p w14:paraId="5FC6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黑龙江技师学院</w:t>
            </w:r>
          </w:p>
        </w:tc>
        <w:tc>
          <w:tcPr>
            <w:tcW w:w="1015" w:type="pct"/>
            <w:noWrap w:val="0"/>
            <w:vAlign w:val="center"/>
          </w:tcPr>
          <w:p w14:paraId="301A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68FB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1714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849" w:type="pct"/>
            <w:noWrap w:val="0"/>
            <w:vAlign w:val="center"/>
          </w:tcPr>
          <w:p w14:paraId="7A73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4069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  宇</w:t>
            </w:r>
          </w:p>
        </w:tc>
        <w:tc>
          <w:tcPr>
            <w:tcW w:w="2372" w:type="pct"/>
            <w:noWrap w:val="0"/>
            <w:vAlign w:val="center"/>
          </w:tcPr>
          <w:p w14:paraId="4D77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黑龙江全测检验有限公司</w:t>
            </w:r>
          </w:p>
        </w:tc>
        <w:tc>
          <w:tcPr>
            <w:tcW w:w="1015" w:type="pct"/>
            <w:noWrap w:val="0"/>
            <w:vAlign w:val="center"/>
          </w:tcPr>
          <w:p w14:paraId="49AD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部门经理</w:t>
            </w:r>
          </w:p>
        </w:tc>
      </w:tr>
      <w:tr w14:paraId="1156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2B6F2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849" w:type="pct"/>
            <w:noWrap w:val="0"/>
            <w:vAlign w:val="center"/>
          </w:tcPr>
          <w:p w14:paraId="7F37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241A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  丽</w:t>
            </w:r>
          </w:p>
        </w:tc>
        <w:tc>
          <w:tcPr>
            <w:tcW w:w="2372" w:type="pct"/>
            <w:noWrap w:val="0"/>
            <w:vAlign w:val="center"/>
          </w:tcPr>
          <w:p w14:paraId="5054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鸡西市贝特瑞新能源科技有限公司</w:t>
            </w:r>
          </w:p>
        </w:tc>
        <w:tc>
          <w:tcPr>
            <w:tcW w:w="1015" w:type="pct"/>
            <w:noWrap w:val="0"/>
            <w:vAlign w:val="center"/>
          </w:tcPr>
          <w:p w14:paraId="7854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品质主管</w:t>
            </w:r>
          </w:p>
        </w:tc>
      </w:tr>
      <w:tr w14:paraId="7593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5366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849" w:type="pct"/>
            <w:noWrap w:val="0"/>
            <w:vAlign w:val="center"/>
          </w:tcPr>
          <w:p w14:paraId="7740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3882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张远飞</w:t>
            </w:r>
          </w:p>
        </w:tc>
        <w:tc>
          <w:tcPr>
            <w:tcW w:w="2372" w:type="pct"/>
            <w:noWrap w:val="0"/>
            <w:vAlign w:val="center"/>
          </w:tcPr>
          <w:p w14:paraId="1075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双鸭山市中双石墨有限公司</w:t>
            </w:r>
          </w:p>
        </w:tc>
        <w:tc>
          <w:tcPr>
            <w:tcW w:w="1015" w:type="pct"/>
            <w:noWrap w:val="0"/>
            <w:vAlign w:val="center"/>
          </w:tcPr>
          <w:p w14:paraId="7447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55A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12D6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849" w:type="pct"/>
            <w:noWrap w:val="0"/>
            <w:vAlign w:val="center"/>
          </w:tcPr>
          <w:p w14:paraId="630D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1576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阚  侃</w:t>
            </w:r>
          </w:p>
        </w:tc>
        <w:tc>
          <w:tcPr>
            <w:tcW w:w="2372" w:type="pct"/>
            <w:noWrap w:val="0"/>
            <w:vAlign w:val="center"/>
          </w:tcPr>
          <w:p w14:paraId="1618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黑龙江省科学院高新技术研究院</w:t>
            </w:r>
          </w:p>
        </w:tc>
        <w:tc>
          <w:tcPr>
            <w:tcW w:w="1015" w:type="pct"/>
            <w:noWrap w:val="0"/>
            <w:vAlign w:val="center"/>
          </w:tcPr>
          <w:p w14:paraId="709C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71BC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85" w:type="pct"/>
            <w:noWrap w:val="0"/>
            <w:vAlign w:val="center"/>
          </w:tcPr>
          <w:p w14:paraId="6A00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849" w:type="pct"/>
            <w:noWrap w:val="0"/>
            <w:vAlign w:val="center"/>
          </w:tcPr>
          <w:p w14:paraId="7A29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477" w:type="pct"/>
            <w:noWrap w:val="0"/>
            <w:vAlign w:val="center"/>
          </w:tcPr>
          <w:p w14:paraId="6C5F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  煜</w:t>
            </w:r>
          </w:p>
        </w:tc>
        <w:tc>
          <w:tcPr>
            <w:tcW w:w="2372" w:type="pct"/>
            <w:noWrap w:val="0"/>
            <w:vAlign w:val="center"/>
          </w:tcPr>
          <w:p w14:paraId="7A97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黑龙江省科学院高新技术研究院</w:t>
            </w:r>
          </w:p>
        </w:tc>
        <w:tc>
          <w:tcPr>
            <w:tcW w:w="1015" w:type="pct"/>
            <w:noWrap w:val="0"/>
            <w:vAlign w:val="center"/>
          </w:tcPr>
          <w:p w14:paraId="624E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副研究员</w:t>
            </w:r>
          </w:p>
        </w:tc>
      </w:tr>
    </w:tbl>
    <w:p w14:paraId="3FDFDF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10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380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380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trackRevisions w:val="1"/>
  <w:documentProtection w:enforcement="0"/>
  <w:defaultTabStop w:val="420"/>
  <w:drawingGridHorizontalSpacing w:val="9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ODUyMTg4ZTQ5Zjc0YmE2MDc5ZWE2ZDhjNDJlZTQifQ=="/>
  </w:docVars>
  <w:rsids>
    <w:rsidRoot w:val="00B11EE7"/>
    <w:rsid w:val="000224C9"/>
    <w:rsid w:val="000465C6"/>
    <w:rsid w:val="00047727"/>
    <w:rsid w:val="00095889"/>
    <w:rsid w:val="00096CF6"/>
    <w:rsid w:val="000A1AD2"/>
    <w:rsid w:val="001043F3"/>
    <w:rsid w:val="00125D56"/>
    <w:rsid w:val="00151904"/>
    <w:rsid w:val="001E054D"/>
    <w:rsid w:val="00235376"/>
    <w:rsid w:val="002A5F16"/>
    <w:rsid w:val="00334794"/>
    <w:rsid w:val="003B3F24"/>
    <w:rsid w:val="003D1227"/>
    <w:rsid w:val="003D4737"/>
    <w:rsid w:val="003F0C89"/>
    <w:rsid w:val="00434B2A"/>
    <w:rsid w:val="00470C14"/>
    <w:rsid w:val="004B011B"/>
    <w:rsid w:val="004C356F"/>
    <w:rsid w:val="00516381"/>
    <w:rsid w:val="00525D07"/>
    <w:rsid w:val="00526A9D"/>
    <w:rsid w:val="00605923"/>
    <w:rsid w:val="00644C35"/>
    <w:rsid w:val="006A6A51"/>
    <w:rsid w:val="006C3B67"/>
    <w:rsid w:val="0076158D"/>
    <w:rsid w:val="008322B0"/>
    <w:rsid w:val="00884547"/>
    <w:rsid w:val="008A1E7F"/>
    <w:rsid w:val="008A382E"/>
    <w:rsid w:val="00904CB6"/>
    <w:rsid w:val="00921EB2"/>
    <w:rsid w:val="009413A6"/>
    <w:rsid w:val="009545F0"/>
    <w:rsid w:val="00986BA6"/>
    <w:rsid w:val="009A7D49"/>
    <w:rsid w:val="00A04A29"/>
    <w:rsid w:val="00A92E90"/>
    <w:rsid w:val="00AD72CC"/>
    <w:rsid w:val="00B11EE7"/>
    <w:rsid w:val="00B31AE1"/>
    <w:rsid w:val="00B85CED"/>
    <w:rsid w:val="00B9157A"/>
    <w:rsid w:val="00CE4861"/>
    <w:rsid w:val="00CE5E52"/>
    <w:rsid w:val="00D23EEB"/>
    <w:rsid w:val="00D24BD2"/>
    <w:rsid w:val="00DB5538"/>
    <w:rsid w:val="00DE2B85"/>
    <w:rsid w:val="00DE68E8"/>
    <w:rsid w:val="00E07B9F"/>
    <w:rsid w:val="00E44970"/>
    <w:rsid w:val="00E667B8"/>
    <w:rsid w:val="00E77636"/>
    <w:rsid w:val="00F66545"/>
    <w:rsid w:val="00FC5B7B"/>
    <w:rsid w:val="0831084F"/>
    <w:rsid w:val="1DDBFD41"/>
    <w:rsid w:val="1EDDEF5A"/>
    <w:rsid w:val="1F50898E"/>
    <w:rsid w:val="21FBCCF3"/>
    <w:rsid w:val="22FED74D"/>
    <w:rsid w:val="2B346890"/>
    <w:rsid w:val="32F57472"/>
    <w:rsid w:val="33D8C93F"/>
    <w:rsid w:val="3617BF35"/>
    <w:rsid w:val="365EEBE3"/>
    <w:rsid w:val="370B47AD"/>
    <w:rsid w:val="37FB7772"/>
    <w:rsid w:val="3B1F0C1C"/>
    <w:rsid w:val="3BF75EB9"/>
    <w:rsid w:val="3BFF5756"/>
    <w:rsid w:val="3BFF9429"/>
    <w:rsid w:val="3D7F4EF2"/>
    <w:rsid w:val="3DFF687F"/>
    <w:rsid w:val="3F7E2825"/>
    <w:rsid w:val="3F7F9793"/>
    <w:rsid w:val="3F979BC9"/>
    <w:rsid w:val="3FB7CD30"/>
    <w:rsid w:val="40F628A2"/>
    <w:rsid w:val="46BBC90E"/>
    <w:rsid w:val="47267CEF"/>
    <w:rsid w:val="4AF92D80"/>
    <w:rsid w:val="4EEE450B"/>
    <w:rsid w:val="4F54B7D3"/>
    <w:rsid w:val="53C72314"/>
    <w:rsid w:val="55F988AB"/>
    <w:rsid w:val="57D79656"/>
    <w:rsid w:val="58AB4609"/>
    <w:rsid w:val="5A7760E6"/>
    <w:rsid w:val="5D6704DD"/>
    <w:rsid w:val="5DBE75B6"/>
    <w:rsid w:val="5DFE47AD"/>
    <w:rsid w:val="5F68F86C"/>
    <w:rsid w:val="5FF3434C"/>
    <w:rsid w:val="6797F315"/>
    <w:rsid w:val="67DD7445"/>
    <w:rsid w:val="67EDFF4D"/>
    <w:rsid w:val="6ADCB64E"/>
    <w:rsid w:val="6BFFA475"/>
    <w:rsid w:val="6D8BC068"/>
    <w:rsid w:val="6DED46D5"/>
    <w:rsid w:val="6FEBFB97"/>
    <w:rsid w:val="6FEF74D7"/>
    <w:rsid w:val="6FF4F59E"/>
    <w:rsid w:val="6FFF53C0"/>
    <w:rsid w:val="735B0E0D"/>
    <w:rsid w:val="73FF5A22"/>
    <w:rsid w:val="75DD5891"/>
    <w:rsid w:val="75FAAC48"/>
    <w:rsid w:val="75FD0E00"/>
    <w:rsid w:val="76FD2CFD"/>
    <w:rsid w:val="776F688C"/>
    <w:rsid w:val="77FC16F5"/>
    <w:rsid w:val="77FF9991"/>
    <w:rsid w:val="77FFB768"/>
    <w:rsid w:val="79A57029"/>
    <w:rsid w:val="7A3507F6"/>
    <w:rsid w:val="7A762B15"/>
    <w:rsid w:val="7A7DA940"/>
    <w:rsid w:val="7BB32F9C"/>
    <w:rsid w:val="7BB403FD"/>
    <w:rsid w:val="7BDF467F"/>
    <w:rsid w:val="7BF687BB"/>
    <w:rsid w:val="7BFA48E6"/>
    <w:rsid w:val="7BFF48C2"/>
    <w:rsid w:val="7CD72396"/>
    <w:rsid w:val="7EA518B1"/>
    <w:rsid w:val="7EEEBAAB"/>
    <w:rsid w:val="7EFAFCF4"/>
    <w:rsid w:val="7EFF4515"/>
    <w:rsid w:val="7F7F158A"/>
    <w:rsid w:val="7F9A3C57"/>
    <w:rsid w:val="7FAFA53E"/>
    <w:rsid w:val="7FB9E0CE"/>
    <w:rsid w:val="7FBE8172"/>
    <w:rsid w:val="7FBF8D07"/>
    <w:rsid w:val="7FD5CD63"/>
    <w:rsid w:val="7FEDB22E"/>
    <w:rsid w:val="7FFD761C"/>
    <w:rsid w:val="7FFF9511"/>
    <w:rsid w:val="7FFFCB95"/>
    <w:rsid w:val="8AF5A18F"/>
    <w:rsid w:val="8E7F7259"/>
    <w:rsid w:val="9FFDFA19"/>
    <w:rsid w:val="AF9BE14C"/>
    <w:rsid w:val="AFEDDC12"/>
    <w:rsid w:val="B2DBC6DE"/>
    <w:rsid w:val="B3F7AA4C"/>
    <w:rsid w:val="B3FB3D9B"/>
    <w:rsid w:val="B5F5EDF8"/>
    <w:rsid w:val="B73F92F4"/>
    <w:rsid w:val="B7479C65"/>
    <w:rsid w:val="BE9F8A8D"/>
    <w:rsid w:val="BEB52B1C"/>
    <w:rsid w:val="BEFB5566"/>
    <w:rsid w:val="BEFF5ED8"/>
    <w:rsid w:val="BF4E97DA"/>
    <w:rsid w:val="BF5B4A52"/>
    <w:rsid w:val="BF7E5610"/>
    <w:rsid w:val="BFEBF507"/>
    <w:rsid w:val="BFFF5190"/>
    <w:rsid w:val="C2F94A82"/>
    <w:rsid w:val="CEFA6AB0"/>
    <w:rsid w:val="CFFD7D70"/>
    <w:rsid w:val="D0FB39CE"/>
    <w:rsid w:val="D5FD925D"/>
    <w:rsid w:val="D6F38E41"/>
    <w:rsid w:val="D7D5E453"/>
    <w:rsid w:val="D7DCCC59"/>
    <w:rsid w:val="D7E7B2E5"/>
    <w:rsid w:val="D97FC013"/>
    <w:rsid w:val="D9EF7649"/>
    <w:rsid w:val="DA7E7673"/>
    <w:rsid w:val="DAFF70F4"/>
    <w:rsid w:val="DCDDA495"/>
    <w:rsid w:val="DDE5D27D"/>
    <w:rsid w:val="DEA310E1"/>
    <w:rsid w:val="DF9EC434"/>
    <w:rsid w:val="DFAA6A1E"/>
    <w:rsid w:val="DFF7C36D"/>
    <w:rsid w:val="E3FEAB5E"/>
    <w:rsid w:val="E5D34129"/>
    <w:rsid w:val="E77F1D06"/>
    <w:rsid w:val="E9FF372F"/>
    <w:rsid w:val="EAB61CA5"/>
    <w:rsid w:val="EB15DEB0"/>
    <w:rsid w:val="EB3F76F0"/>
    <w:rsid w:val="EB6F7314"/>
    <w:rsid w:val="EBF7AD00"/>
    <w:rsid w:val="EBF96414"/>
    <w:rsid w:val="ECBF1922"/>
    <w:rsid w:val="EDFFD75C"/>
    <w:rsid w:val="EEBAA6B6"/>
    <w:rsid w:val="EF3F142D"/>
    <w:rsid w:val="EF573AE4"/>
    <w:rsid w:val="EF5F5A79"/>
    <w:rsid w:val="EF7F3547"/>
    <w:rsid w:val="EFFFE879"/>
    <w:rsid w:val="F1DECB03"/>
    <w:rsid w:val="F2A832A8"/>
    <w:rsid w:val="F39A8D40"/>
    <w:rsid w:val="F6FB10F7"/>
    <w:rsid w:val="F77DD5D0"/>
    <w:rsid w:val="F7BCC97C"/>
    <w:rsid w:val="F7F33D81"/>
    <w:rsid w:val="F7F7A29C"/>
    <w:rsid w:val="F7FF0DB4"/>
    <w:rsid w:val="F97F4CBF"/>
    <w:rsid w:val="FAC6348E"/>
    <w:rsid w:val="FB1A04CE"/>
    <w:rsid w:val="FB77D547"/>
    <w:rsid w:val="FB7BB987"/>
    <w:rsid w:val="FBD1D17D"/>
    <w:rsid w:val="FBFB9E8C"/>
    <w:rsid w:val="FBFC214A"/>
    <w:rsid w:val="FBFE35CA"/>
    <w:rsid w:val="FCE768AB"/>
    <w:rsid w:val="FCFF3F4C"/>
    <w:rsid w:val="FD3E81D0"/>
    <w:rsid w:val="FDD78C07"/>
    <w:rsid w:val="FDFB3E8F"/>
    <w:rsid w:val="FDFFB1F6"/>
    <w:rsid w:val="FE2C340B"/>
    <w:rsid w:val="FE2FB6DD"/>
    <w:rsid w:val="FE37893E"/>
    <w:rsid w:val="FE7C1CE0"/>
    <w:rsid w:val="FEBA1946"/>
    <w:rsid w:val="FEEDC0A7"/>
    <w:rsid w:val="FEFBE905"/>
    <w:rsid w:val="FF6735D9"/>
    <w:rsid w:val="FF6FC170"/>
    <w:rsid w:val="FFB95A88"/>
    <w:rsid w:val="FFBB8953"/>
    <w:rsid w:val="FFE09E36"/>
    <w:rsid w:val="FFEB826D"/>
    <w:rsid w:val="FFEF562A"/>
    <w:rsid w:val="FFF6A49F"/>
    <w:rsid w:val="FFF7C736"/>
    <w:rsid w:val="FFFF8E48"/>
    <w:rsid w:val="FFFF9348"/>
    <w:rsid w:val="FFFFC77A"/>
    <w:rsid w:val="FFFFE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1006</Words>
  <Characters>1038</Characters>
  <Lines>7</Lines>
  <Paragraphs>2</Paragraphs>
  <TotalTime>11</TotalTime>
  <ScaleCrop>false</ScaleCrop>
  <LinksUpToDate>false</LinksUpToDate>
  <CharactersWithSpaces>1142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2021-07-25T07:03:00Z</dcterms:created>
  <dc:creator>汤占悦</dc:creator>
  <cp:lastModifiedBy>刘晓丹</cp:lastModifiedBy>
  <cp:lastPrinted>2026-03-21T14:16:00Z</cp:lastPrinted>
  <dcterms:modified xsi:type="dcterms:W3CDTF">2026-06-01T03:29:44Z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A5C0DF290C49465686FCD379DC5F9D02_13</vt:lpwstr>
  </property>
  <property fmtid="{D5CDD505-2E9C-101B-9397-08002B2CF9AE}" pid="4" name="KSOTemplateDocerSaveRecord">
    <vt:lpwstr>eyJoZGlkIjoiODgxNGYzMWZjNTY4MWM2MzIxYWNkYTRlZWEzMmFjYWQiLCJ1c2VySWQiOiI1Mjg0NDU5NDIifQ==</vt:lpwstr>
  </property>
</Properties>
</file>